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6ABC" w14:textId="77777777" w:rsidR="0039279E" w:rsidRDefault="00000000">
      <w:pPr>
        <w:pStyle w:val="af8"/>
        <w:spacing w:after="156" w:line="480" w:lineRule="exact"/>
        <w:jc w:val="center"/>
        <w:rPr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中建路桥集团装配式建筑有限公司</w:t>
      </w:r>
    </w:p>
    <w:p w14:paraId="608776FA" w14:textId="53F76884" w:rsidR="0039279E" w:rsidRDefault="005D037F">
      <w:pPr>
        <w:pStyle w:val="af8"/>
        <w:spacing w:after="156" w:line="480" w:lineRule="exact"/>
        <w:jc w:val="center"/>
        <w:rPr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  <w:u w:val="single"/>
        </w:rPr>
        <w:t>石</w:t>
      </w:r>
      <w:proofErr w:type="gramStart"/>
      <w:r>
        <w:rPr>
          <w:rFonts w:hint="eastAsia"/>
          <w:b/>
          <w:kern w:val="2"/>
          <w:sz w:val="28"/>
          <w:szCs w:val="28"/>
          <w:u w:val="single"/>
        </w:rPr>
        <w:t>太</w:t>
      </w:r>
      <w:proofErr w:type="gramEnd"/>
      <w:r>
        <w:rPr>
          <w:rFonts w:hint="eastAsia"/>
          <w:b/>
          <w:kern w:val="2"/>
          <w:sz w:val="28"/>
          <w:szCs w:val="28"/>
          <w:u w:val="single"/>
        </w:rPr>
        <w:t>高速公路改扩建工程3分部</w:t>
      </w:r>
      <w:r>
        <w:rPr>
          <w:b/>
          <w:kern w:val="2"/>
          <w:sz w:val="28"/>
          <w:szCs w:val="28"/>
        </w:rPr>
        <w:t>项目</w:t>
      </w:r>
      <w:r>
        <w:rPr>
          <w:rFonts w:hint="eastAsia"/>
          <w:b/>
          <w:kern w:val="2"/>
          <w:sz w:val="28"/>
          <w:szCs w:val="28"/>
          <w:u w:val="single"/>
        </w:rPr>
        <w:t xml:space="preserve"> 箱式房 </w:t>
      </w:r>
      <w:r>
        <w:rPr>
          <w:rFonts w:hint="eastAsia"/>
          <w:b/>
          <w:kern w:val="2"/>
          <w:sz w:val="28"/>
          <w:szCs w:val="28"/>
        </w:rPr>
        <w:t>物资采购招标公告</w:t>
      </w:r>
    </w:p>
    <w:p w14:paraId="47EC3601" w14:textId="77777777" w:rsidR="0039279E" w:rsidRDefault="00000000">
      <w:pPr>
        <w:spacing w:line="500" w:lineRule="exact"/>
        <w:ind w:firstLineChars="200" w:firstLine="482"/>
        <w:jc w:val="left"/>
        <w:rPr>
          <w:rFonts w:ascii="仿宋_GB2312" w:eastAsia="仿宋_GB2312" w:hAnsi="仿宋" w:cs="宋体"/>
          <w:b/>
          <w:color w:val="000000"/>
          <w:kern w:val="0"/>
        </w:rPr>
      </w:pPr>
      <w:r>
        <w:rPr>
          <w:rFonts w:ascii="仿宋_GB2312" w:eastAsia="仿宋_GB2312" w:hAnsi="仿宋" w:cs="宋体" w:hint="eastAsia"/>
          <w:b/>
          <w:color w:val="004276"/>
          <w:kern w:val="0"/>
        </w:rPr>
        <w:t>1．</w:t>
      </w:r>
      <w:r>
        <w:rPr>
          <w:rFonts w:ascii="仿宋_GB2312" w:eastAsia="仿宋_GB2312" w:hAnsi="仿宋" w:cs="宋体" w:hint="eastAsia"/>
          <w:b/>
          <w:color w:val="000000"/>
          <w:kern w:val="0"/>
        </w:rPr>
        <w:t>招标条件</w:t>
      </w:r>
    </w:p>
    <w:p w14:paraId="4BE08E64" w14:textId="71C8D601" w:rsidR="0039279E" w:rsidRDefault="00000000">
      <w:pPr>
        <w:spacing w:line="500" w:lineRule="exact"/>
        <w:ind w:firstLineChars="200" w:firstLine="420"/>
        <w:jc w:val="left"/>
        <w:rPr>
          <w:rFonts w:ascii="仿宋_GB2312" w:eastAsia="仿宋_GB2312" w:hAnsi="仿宋" w:cs="宋体"/>
          <w:color w:val="000000"/>
          <w:kern w:val="0"/>
          <w:sz w:val="21"/>
          <w:szCs w:val="21"/>
        </w:rPr>
      </w:pP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坚持以习近平新时代中国特色社会主义思想为指导，全面贯彻党的十九大精神，遵守社会主义核心价值观。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>根据中国建筑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集团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>有限公司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物资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>采购管理方针和</w:t>
      </w:r>
      <w:r>
        <w:rPr>
          <w:rFonts w:ascii="仿宋_GB2312" w:eastAsia="仿宋_GB2312" w:hAnsi="仿宋"/>
          <w:bCs/>
          <w:sz w:val="21"/>
          <w:szCs w:val="21"/>
        </w:rPr>
        <w:t>中建</w:t>
      </w:r>
      <w:r>
        <w:rPr>
          <w:rFonts w:ascii="仿宋_GB2312" w:eastAsia="仿宋_GB2312" w:hAnsi="仿宋" w:hint="eastAsia"/>
          <w:bCs/>
          <w:sz w:val="21"/>
          <w:szCs w:val="21"/>
        </w:rPr>
        <w:t>路桥集团</w:t>
      </w:r>
      <w:r>
        <w:rPr>
          <w:rFonts w:ascii="仿宋_GB2312" w:eastAsia="仿宋_GB2312" w:hAnsi="仿宋"/>
          <w:bCs/>
          <w:sz w:val="21"/>
          <w:szCs w:val="21"/>
        </w:rPr>
        <w:t>有限公司</w:t>
      </w:r>
      <w:r>
        <w:rPr>
          <w:rFonts w:ascii="仿宋_GB2312" w:eastAsia="仿宋_GB2312" w:hAnsi="仿宋" w:hint="eastAsia"/>
          <w:bCs/>
          <w:sz w:val="21"/>
          <w:szCs w:val="21"/>
        </w:rPr>
        <w:t>物资</w:t>
      </w:r>
      <w:r>
        <w:rPr>
          <w:rFonts w:ascii="仿宋_GB2312" w:eastAsia="仿宋_GB2312" w:hAnsi="仿宋"/>
          <w:bCs/>
          <w:sz w:val="21"/>
          <w:szCs w:val="21"/>
        </w:rPr>
        <w:t>采购相关管理办法</w:t>
      </w:r>
      <w:r>
        <w:rPr>
          <w:rFonts w:ascii="仿宋_GB2312" w:eastAsia="仿宋_GB2312" w:hAnsi="仿宋" w:hint="eastAsia"/>
          <w:bCs/>
          <w:sz w:val="21"/>
          <w:szCs w:val="21"/>
        </w:rPr>
        <w:t>，</w:t>
      </w:r>
      <w:r w:rsidR="005D037F">
        <w:rPr>
          <w:rFonts w:ascii="仿宋_GB2312" w:eastAsia="仿宋_GB2312" w:hAnsi="仿宋" w:hint="eastAsia"/>
          <w:bCs/>
          <w:sz w:val="21"/>
          <w:szCs w:val="21"/>
          <w:u w:val="single"/>
        </w:rPr>
        <w:t>石</w:t>
      </w:r>
      <w:proofErr w:type="gramStart"/>
      <w:r w:rsidR="005D037F">
        <w:rPr>
          <w:rFonts w:ascii="仿宋_GB2312" w:eastAsia="仿宋_GB2312" w:hAnsi="仿宋" w:hint="eastAsia"/>
          <w:bCs/>
          <w:sz w:val="21"/>
          <w:szCs w:val="21"/>
          <w:u w:val="single"/>
        </w:rPr>
        <w:t>太</w:t>
      </w:r>
      <w:proofErr w:type="gramEnd"/>
      <w:r w:rsidR="005D037F">
        <w:rPr>
          <w:rFonts w:ascii="仿宋_GB2312" w:eastAsia="仿宋_GB2312" w:hAnsi="仿宋" w:hint="eastAsia"/>
          <w:bCs/>
          <w:sz w:val="21"/>
          <w:szCs w:val="21"/>
          <w:u w:val="single"/>
        </w:rPr>
        <w:t>高速公路改扩建工程3分部</w:t>
      </w:r>
      <w:r>
        <w:rPr>
          <w:rFonts w:ascii="仿宋_GB2312" w:eastAsia="仿宋_GB2312" w:hAnsi="仿宋" w:hint="eastAsia"/>
          <w:bCs/>
          <w:sz w:val="21"/>
          <w:szCs w:val="21"/>
        </w:rPr>
        <w:t>项目</w:t>
      </w:r>
      <w:r>
        <w:rPr>
          <w:rFonts w:ascii="仿宋_GB2312" w:eastAsia="仿宋_GB2312" w:hAnsi="仿宋" w:hint="eastAsia"/>
          <w:bCs/>
          <w:sz w:val="21"/>
          <w:szCs w:val="21"/>
          <w:u w:val="single"/>
        </w:rPr>
        <w:t xml:space="preserve"> 箱式房 </w:t>
      </w:r>
      <w:r>
        <w:rPr>
          <w:rFonts w:ascii="仿宋_GB2312" w:eastAsia="仿宋_GB2312" w:hAnsi="仿宋" w:hint="eastAsia"/>
          <w:bCs/>
          <w:sz w:val="21"/>
          <w:szCs w:val="21"/>
        </w:rPr>
        <w:t>采购已具备招标条件，采购资金来自项目工程结算款</w:t>
      </w:r>
      <w:r>
        <w:rPr>
          <w:rFonts w:ascii="仿宋_GB2312" w:eastAsia="仿宋_GB2312" w:hAnsi="仿宋" w:cs="宋体" w:hint="eastAsia"/>
          <w:color w:val="000000"/>
          <w:kern w:val="0"/>
          <w:sz w:val="21"/>
          <w:szCs w:val="21"/>
        </w:rPr>
        <w:t>，现对该物资进行公开招标。</w:t>
      </w:r>
      <w:r>
        <w:rPr>
          <w:rFonts w:ascii="仿宋_GB2312" w:eastAsia="仿宋_GB2312" w:hint="eastAsia"/>
          <w:sz w:val="21"/>
          <w:szCs w:val="21"/>
        </w:rPr>
        <w:t>诚邀符合资质要求、能提供优质服务的分供商参加。</w:t>
      </w:r>
    </w:p>
    <w:p w14:paraId="00C37DDB" w14:textId="77777777" w:rsidR="0039279E" w:rsidRDefault="00000000">
      <w:pPr>
        <w:spacing w:line="500" w:lineRule="exact"/>
        <w:ind w:firstLineChars="200" w:firstLine="482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Ansi="仿宋" w:cs="宋体" w:hint="eastAsia"/>
          <w:b/>
          <w:kern w:val="0"/>
        </w:rPr>
        <w:t>2.</w:t>
      </w:r>
      <w:r>
        <w:rPr>
          <w:rFonts w:ascii="仿宋_GB2312" w:eastAsia="仿宋_GB2312" w:hAnsi="仿宋" w:cs="宋体"/>
          <w:b/>
          <w:kern w:val="0"/>
        </w:rPr>
        <w:t>工程概况</w:t>
      </w:r>
      <w:r>
        <w:rPr>
          <w:rFonts w:ascii="仿宋_GB2312" w:eastAsia="仿宋_GB2312"/>
          <w:b/>
          <w:bCs/>
          <w:sz w:val="28"/>
          <w:szCs w:val="28"/>
        </w:rPr>
        <w:tab/>
      </w:r>
    </w:p>
    <w:p w14:paraId="66BFE0C5" w14:textId="7925CFEF" w:rsidR="0039279E" w:rsidRDefault="00000000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2.1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>工程名称：</w:t>
      </w:r>
      <w:r w:rsidR="005D037F">
        <w:rPr>
          <w:rFonts w:ascii="仿宋_GB2312" w:eastAsia="仿宋_GB2312" w:hAnsi="仿宋" w:hint="eastAsia"/>
          <w:bCs/>
          <w:sz w:val="21"/>
          <w:szCs w:val="21"/>
          <w:u w:val="single"/>
        </w:rPr>
        <w:t>石</w:t>
      </w:r>
      <w:proofErr w:type="gramStart"/>
      <w:r w:rsidR="005D037F">
        <w:rPr>
          <w:rFonts w:ascii="仿宋_GB2312" w:eastAsia="仿宋_GB2312" w:hAnsi="仿宋" w:hint="eastAsia"/>
          <w:bCs/>
          <w:sz w:val="21"/>
          <w:szCs w:val="21"/>
          <w:u w:val="single"/>
        </w:rPr>
        <w:t>太</w:t>
      </w:r>
      <w:proofErr w:type="gramEnd"/>
      <w:r w:rsidR="005D037F">
        <w:rPr>
          <w:rFonts w:ascii="仿宋_GB2312" w:eastAsia="仿宋_GB2312" w:hAnsi="仿宋" w:hint="eastAsia"/>
          <w:bCs/>
          <w:sz w:val="21"/>
          <w:szCs w:val="21"/>
          <w:u w:val="single"/>
        </w:rPr>
        <w:t>高速公路改扩建3分部</w:t>
      </w:r>
      <w:r>
        <w:rPr>
          <w:rFonts w:ascii="仿宋_GB2312" w:eastAsia="仿宋_GB2312" w:hAnsi="仿宋" w:hint="eastAsia"/>
          <w:bCs/>
          <w:sz w:val="21"/>
          <w:szCs w:val="21"/>
          <w:u w:val="single"/>
        </w:rPr>
        <w:t>项目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  <w:u w:val="single"/>
        </w:rPr>
        <w:t xml:space="preserve"> </w:t>
      </w:r>
    </w:p>
    <w:p w14:paraId="6A1ED7D5" w14:textId="67329011" w:rsidR="0039279E" w:rsidRDefault="00000000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  <w:u w:val="single"/>
        </w:rPr>
      </w:pP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2.2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>工程地址：</w:t>
      </w:r>
      <w:r w:rsidR="00F65B70"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>河北省石家庄市井陉县秀林镇</w:t>
      </w:r>
    </w:p>
    <w:p w14:paraId="3C4AEBC2" w14:textId="536711F5" w:rsidR="0039279E" w:rsidRDefault="00000000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  <w:u w:val="single"/>
        </w:rPr>
      </w:pP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2.3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>工程简介：</w:t>
      </w:r>
      <w:r w:rsidR="006D10F0">
        <w:rPr>
          <w:rFonts w:ascii="仿宋_GB2312" w:eastAsia="仿宋_GB2312" w:hAnsi="仿宋" w:hint="eastAsia"/>
          <w:bCs/>
          <w:sz w:val="21"/>
          <w:szCs w:val="21"/>
          <w:u w:val="single"/>
        </w:rPr>
        <w:t>石</w:t>
      </w:r>
      <w:proofErr w:type="gramStart"/>
      <w:r w:rsidR="006D10F0">
        <w:rPr>
          <w:rFonts w:ascii="仿宋_GB2312" w:eastAsia="仿宋_GB2312" w:hAnsi="仿宋" w:hint="eastAsia"/>
          <w:bCs/>
          <w:sz w:val="21"/>
          <w:szCs w:val="21"/>
          <w:u w:val="single"/>
        </w:rPr>
        <w:t>太</w:t>
      </w:r>
      <w:proofErr w:type="gramEnd"/>
      <w:r w:rsidR="006D10F0">
        <w:rPr>
          <w:rFonts w:ascii="仿宋_GB2312" w:eastAsia="仿宋_GB2312" w:hAnsi="仿宋" w:hint="eastAsia"/>
          <w:bCs/>
          <w:sz w:val="21"/>
          <w:szCs w:val="21"/>
          <w:u w:val="single"/>
        </w:rPr>
        <w:t>高速公路改扩建工程3分部</w:t>
      </w:r>
      <w:r>
        <w:rPr>
          <w:rFonts w:ascii="仿宋_GB2312" w:eastAsia="仿宋_GB2312" w:hAnsi="仿宋" w:hint="eastAsia"/>
          <w:bCs/>
          <w:sz w:val="21"/>
          <w:szCs w:val="21"/>
          <w:u w:val="single"/>
        </w:rPr>
        <w:t>项目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>包含箱式房、幕墙，建筑面积为1</w:t>
      </w:r>
      <w:r w:rsidR="006D10F0">
        <w:rPr>
          <w:rFonts w:ascii="仿宋_GB2312" w:eastAsia="仿宋_GB2312" w:hAnsi="仿宋"/>
          <w:bCs/>
          <w:color w:val="000000" w:themeColor="text1"/>
          <w:sz w:val="21"/>
          <w:szCs w:val="21"/>
          <w:u w:val="single"/>
        </w:rPr>
        <w:t>300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>m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  <w:vertAlign w:val="superscript"/>
        </w:rPr>
        <w:t>3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>。</w:t>
      </w:r>
    </w:p>
    <w:p w14:paraId="2143421A" w14:textId="77777777" w:rsidR="0039279E" w:rsidRDefault="00000000">
      <w:pPr>
        <w:spacing w:line="500" w:lineRule="exact"/>
        <w:ind w:firstLineChars="200" w:firstLine="482"/>
        <w:jc w:val="left"/>
        <w:rPr>
          <w:rFonts w:ascii="仿宋_GB2312" w:eastAsia="仿宋_GB2312" w:hAnsi="仿宋" w:cs="宋体"/>
          <w:b/>
          <w:kern w:val="0"/>
        </w:rPr>
      </w:pPr>
      <w:r>
        <w:rPr>
          <w:rFonts w:ascii="仿宋_GB2312" w:eastAsia="仿宋_GB2312" w:hAnsi="仿宋" w:cs="宋体" w:hint="eastAsia"/>
          <w:b/>
          <w:kern w:val="0"/>
        </w:rPr>
        <w:t>3.</w:t>
      </w:r>
      <w:r>
        <w:rPr>
          <w:rFonts w:ascii="仿宋_GB2312" w:eastAsia="仿宋_GB2312" w:hAnsi="仿宋" w:cs="宋体"/>
          <w:b/>
          <w:kern w:val="0"/>
        </w:rPr>
        <w:t>招标内容</w:t>
      </w:r>
    </w:p>
    <w:p w14:paraId="2C4BA402" w14:textId="77777777" w:rsidR="0039279E" w:rsidRPr="005C067A" w:rsidRDefault="00000000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3.1招标</w:t>
      </w:r>
      <w:r w:rsidRPr="005C067A">
        <w:rPr>
          <w:rFonts w:ascii="仿宋_GB2312" w:eastAsia="仿宋_GB2312" w:hAnsi="仿宋"/>
          <w:bCs/>
          <w:color w:val="000000" w:themeColor="text1"/>
          <w:sz w:val="21"/>
          <w:szCs w:val="21"/>
        </w:rPr>
        <w:t xml:space="preserve">物资清单 </w:t>
      </w:r>
    </w:p>
    <w:p w14:paraId="6CDF9BEB" w14:textId="55136AC0" w:rsidR="0039279E" w:rsidRDefault="00000000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详见</w:t>
      </w:r>
      <w:r w:rsidR="004E7DB4"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报价</w:t>
      </w:r>
      <w:r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清单</w:t>
      </w:r>
    </w:p>
    <w:p w14:paraId="596D733E" w14:textId="647DD365" w:rsidR="0039279E" w:rsidRDefault="00000000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3.2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>计划供货期：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 xml:space="preserve"> 2022 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>年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 xml:space="preserve"> 1</w:t>
      </w:r>
      <w:r w:rsidR="003D5A93">
        <w:rPr>
          <w:rFonts w:ascii="仿宋_GB2312" w:eastAsia="仿宋_GB2312" w:hAnsi="仿宋"/>
          <w:bCs/>
          <w:color w:val="000000" w:themeColor="text1"/>
          <w:sz w:val="21"/>
          <w:szCs w:val="21"/>
          <w:u w:val="single"/>
        </w:rPr>
        <w:t>2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 xml:space="preserve"> 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>月至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项目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>工程完工。</w:t>
      </w:r>
    </w:p>
    <w:p w14:paraId="56EAE884" w14:textId="77777777" w:rsidR="0039279E" w:rsidRDefault="00000000">
      <w:pPr>
        <w:spacing w:line="500" w:lineRule="exact"/>
        <w:ind w:firstLineChars="200" w:firstLine="482"/>
        <w:jc w:val="left"/>
        <w:rPr>
          <w:rFonts w:ascii="仿宋_GB2312" w:eastAsia="仿宋_GB2312" w:hAnsi="仿宋" w:cs="宋体"/>
          <w:b/>
          <w:kern w:val="0"/>
        </w:rPr>
      </w:pPr>
      <w:r>
        <w:rPr>
          <w:rFonts w:ascii="仿宋_GB2312" w:eastAsia="仿宋_GB2312" w:hAnsi="仿宋" w:cs="宋体" w:hint="eastAsia"/>
          <w:b/>
          <w:kern w:val="0"/>
        </w:rPr>
        <w:t>4.</w:t>
      </w:r>
      <w:r>
        <w:rPr>
          <w:rFonts w:ascii="仿宋_GB2312" w:eastAsia="仿宋_GB2312" w:hAnsi="仿宋" w:cs="宋体"/>
          <w:b/>
          <w:kern w:val="0"/>
        </w:rPr>
        <w:t xml:space="preserve">投标人应具备的资格条件 </w:t>
      </w:r>
    </w:p>
    <w:p w14:paraId="0CE6E560" w14:textId="77777777" w:rsidR="0039279E" w:rsidRDefault="00000000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4.1投标人必须是物资生产商或代理商，具有独立法人资格，依法取得有效的营业执照，营业执照经营范围必须涵盖招标物资的销售。</w:t>
      </w:r>
    </w:p>
    <w:p w14:paraId="10FA4A0D" w14:textId="77777777" w:rsidR="0039279E" w:rsidRDefault="00000000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4.2具有一般纳税人资格，有良好的社会和银行信誉、充足的资金保证。在国家有关部门和行业的监督检查中没有不良记录，与中建股份下属项目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>历史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合作良好，具备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>较强的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供货能力。</w:t>
      </w:r>
    </w:p>
    <w:p w14:paraId="6CF794B6" w14:textId="77777777" w:rsidR="0039279E" w:rsidRDefault="00000000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4.3具有招标物资经营管理的相应资格和能力，具有完善的质量保证体系，具有固定的办公场所和专职管理人员。</w:t>
      </w:r>
    </w:p>
    <w:p w14:paraId="7110E899" w14:textId="77777777" w:rsidR="0039279E" w:rsidRDefault="00000000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4.4投标人应是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 xml:space="preserve">中建路桥有限公司或中国建筑股份有限公司范围内的合格分供商。 </w:t>
      </w:r>
    </w:p>
    <w:p w14:paraId="30B837BC" w14:textId="77777777" w:rsidR="0039279E" w:rsidRDefault="00000000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4.5生产厂商注册资金要求。注册资金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 xml:space="preserve"> 300 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万元以上。</w:t>
      </w:r>
    </w:p>
    <w:p w14:paraId="263EEE68" w14:textId="77777777" w:rsidR="0039279E" w:rsidRDefault="00000000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4.6代理商注册资金要求。注册资金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 xml:space="preserve"> 300 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万元以上。</w:t>
      </w:r>
    </w:p>
    <w:p w14:paraId="574CCDB8" w14:textId="77777777" w:rsidR="0039279E" w:rsidRDefault="00000000">
      <w:pPr>
        <w:spacing w:line="500" w:lineRule="exact"/>
        <w:ind w:firstLineChars="200" w:firstLine="482"/>
        <w:jc w:val="left"/>
        <w:rPr>
          <w:rFonts w:ascii="仿宋_GB2312" w:eastAsia="仿宋_GB2312" w:hAnsi="仿宋" w:cs="宋体"/>
          <w:b/>
          <w:kern w:val="0"/>
        </w:rPr>
      </w:pPr>
      <w:r>
        <w:rPr>
          <w:rFonts w:ascii="仿宋_GB2312" w:eastAsia="仿宋_GB2312" w:hAnsi="仿宋" w:cs="宋体" w:hint="eastAsia"/>
          <w:b/>
          <w:kern w:val="0"/>
        </w:rPr>
        <w:t>5.</w:t>
      </w:r>
      <w:r>
        <w:rPr>
          <w:rFonts w:ascii="仿宋_GB2312" w:eastAsia="仿宋_GB2312" w:hAnsi="仿宋" w:cs="宋体"/>
          <w:b/>
          <w:kern w:val="0"/>
        </w:rPr>
        <w:t>分供商</w:t>
      </w:r>
      <w:r>
        <w:rPr>
          <w:rFonts w:ascii="仿宋_GB2312" w:eastAsia="仿宋_GB2312" w:hAnsi="仿宋" w:cs="宋体" w:hint="eastAsia"/>
          <w:b/>
          <w:kern w:val="0"/>
        </w:rPr>
        <w:t>投标</w:t>
      </w:r>
      <w:r>
        <w:rPr>
          <w:rFonts w:ascii="仿宋_GB2312" w:eastAsia="仿宋_GB2312" w:hAnsi="仿宋" w:cs="宋体"/>
          <w:b/>
          <w:kern w:val="0"/>
        </w:rPr>
        <w:t xml:space="preserve">报名及招标文件获取 </w:t>
      </w:r>
    </w:p>
    <w:p w14:paraId="4AD01F10" w14:textId="309C1690" w:rsidR="004E7DB4" w:rsidRPr="004E7DB4" w:rsidRDefault="004E7DB4" w:rsidP="004E7DB4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 w:rsidRPr="004E7DB4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lastRenderedPageBreak/>
        <w:t>5.1（“中建路桥官网”公开招标）</w:t>
      </w:r>
    </w:p>
    <w:p w14:paraId="2D448AAC" w14:textId="090A9645" w:rsidR="004E7DB4" w:rsidRPr="004E7DB4" w:rsidRDefault="004E7DB4" w:rsidP="004E7DB4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5.2</w:t>
      </w:r>
      <w:r>
        <w:rPr>
          <w:rFonts w:ascii="仿宋_GB2312" w:eastAsia="仿宋_GB2312" w:hAnsi="仿宋"/>
          <w:bCs/>
          <w:color w:val="000000" w:themeColor="text1"/>
          <w:sz w:val="21"/>
          <w:szCs w:val="21"/>
        </w:rPr>
        <w:t xml:space="preserve"> </w:t>
      </w:r>
      <w:r w:rsidRPr="004E7DB4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请投标人自行在“中建路桥官网”下载招标文件</w:t>
      </w:r>
    </w:p>
    <w:p w14:paraId="4DA63393" w14:textId="62FBC164" w:rsidR="0039279E" w:rsidRDefault="00000000" w:rsidP="004E7DB4">
      <w:pPr>
        <w:spacing w:line="500" w:lineRule="exact"/>
        <w:ind w:firstLineChars="200" w:firstLine="482"/>
        <w:jc w:val="left"/>
        <w:rPr>
          <w:rFonts w:ascii="仿宋_GB2312" w:eastAsia="仿宋_GB2312" w:hAnsi="仿宋" w:cs="宋体"/>
          <w:b/>
          <w:kern w:val="0"/>
        </w:rPr>
      </w:pPr>
      <w:r>
        <w:rPr>
          <w:rFonts w:ascii="仿宋_GB2312" w:eastAsia="仿宋_GB2312" w:hAnsi="仿宋" w:cs="宋体" w:hint="eastAsia"/>
          <w:b/>
          <w:kern w:val="0"/>
        </w:rPr>
        <w:t>6.投标文件的递交</w:t>
      </w:r>
    </w:p>
    <w:p w14:paraId="7159BD48" w14:textId="0F42B543" w:rsidR="004E7DB4" w:rsidRPr="004E7DB4" w:rsidRDefault="004E7DB4" w:rsidP="004654BD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 w:rsidRPr="004E7DB4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6.1投标文件递交截止时间2022年12月</w:t>
      </w:r>
      <w:r w:rsid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28</w:t>
      </w:r>
      <w:r w:rsidRPr="004E7DB4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日</w:t>
      </w:r>
      <w:r w:rsid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17</w:t>
      </w:r>
      <w:r w:rsidRPr="004E7DB4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时。</w:t>
      </w:r>
    </w:p>
    <w:p w14:paraId="1ABF6A5F" w14:textId="79ADA632" w:rsidR="004E7DB4" w:rsidRPr="004E7DB4" w:rsidRDefault="004E7DB4" w:rsidP="004654BD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6.2递交地点：</w:t>
      </w:r>
      <w:r w:rsidR="002C6F6A"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>河北省沧州黄骅市渤海</w:t>
      </w:r>
      <w:proofErr w:type="gramStart"/>
      <w:r w:rsidR="002C6F6A"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>新区新型</w:t>
      </w:r>
      <w:proofErr w:type="gramEnd"/>
      <w:r w:rsidR="002C6F6A"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>建材园中疏港路与通七路交叉西侧（中建路桥装配式建筑公司合约与采购部）</w:t>
      </w:r>
    </w:p>
    <w:p w14:paraId="3C6071B0" w14:textId="00134C37" w:rsidR="004E7DB4" w:rsidRPr="004E7DB4" w:rsidRDefault="004E7DB4" w:rsidP="004654BD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 w:rsidRPr="004E7DB4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6.3逾期送达或者未送达指定地点的投标文件，招标人不予受理。</w:t>
      </w:r>
    </w:p>
    <w:p w14:paraId="5AF64919" w14:textId="0A919D3E" w:rsidR="004E7DB4" w:rsidRPr="004E7DB4" w:rsidRDefault="004E7DB4" w:rsidP="004654BD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 w:rsidRPr="004E7DB4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6.4开标时间：2022年12月</w:t>
      </w:r>
      <w:r w:rsid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28</w:t>
      </w:r>
      <w:r w:rsidRPr="004E7DB4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日</w:t>
      </w:r>
      <w:r w:rsidR="004654BD" w:rsidRPr="004654BD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09</w:t>
      </w:r>
      <w:r w:rsidRPr="004E7DB4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时。</w:t>
      </w:r>
    </w:p>
    <w:p w14:paraId="355F2DF5" w14:textId="2ADC7931" w:rsidR="004E7DB4" w:rsidRPr="004E7DB4" w:rsidRDefault="004E7DB4" w:rsidP="004654BD">
      <w:pPr>
        <w:spacing w:line="500" w:lineRule="exact"/>
        <w:ind w:firstLineChars="200" w:firstLine="42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 w:rsidRPr="004E7DB4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6.5逾期送达的或者未送达指定地点的投标文件，招标人不予受理。</w:t>
      </w:r>
    </w:p>
    <w:p w14:paraId="7C1579D9" w14:textId="77777777" w:rsidR="0039279E" w:rsidRDefault="00000000">
      <w:pPr>
        <w:spacing w:line="500" w:lineRule="exact"/>
        <w:ind w:firstLineChars="200" w:firstLine="482"/>
        <w:jc w:val="left"/>
        <w:rPr>
          <w:rFonts w:ascii="仿宋_GB2312" w:eastAsia="仿宋_GB2312" w:hAnsi="仿宋" w:cs="宋体"/>
          <w:b/>
          <w:kern w:val="0"/>
        </w:rPr>
      </w:pPr>
      <w:r>
        <w:rPr>
          <w:rFonts w:ascii="仿宋_GB2312" w:eastAsia="仿宋_GB2312" w:hAnsi="仿宋" w:cs="宋体" w:hint="eastAsia"/>
          <w:b/>
          <w:kern w:val="0"/>
        </w:rPr>
        <w:t>7.</w:t>
      </w:r>
      <w:r>
        <w:rPr>
          <w:rFonts w:ascii="仿宋_GB2312" w:eastAsia="仿宋_GB2312" w:hAnsi="仿宋" w:cs="宋体"/>
          <w:b/>
          <w:kern w:val="0"/>
        </w:rPr>
        <w:t>联系方式</w:t>
      </w:r>
    </w:p>
    <w:p w14:paraId="5EF065CD" w14:textId="77777777" w:rsidR="0039279E" w:rsidRDefault="00000000">
      <w:pPr>
        <w:pStyle w:val="a8"/>
        <w:snapToGrid w:val="0"/>
        <w:spacing w:line="500" w:lineRule="exact"/>
        <w:ind w:firstLineChars="300" w:firstLine="630"/>
        <w:jc w:val="left"/>
        <w:rPr>
          <w:rFonts w:ascii="仿宋_GB2312" w:eastAsia="仿宋_GB2312" w:hAnsi="仿宋" w:cstheme="minorBidi"/>
          <w:bCs/>
          <w:color w:val="000000" w:themeColor="text1"/>
          <w:kern w:val="2"/>
          <w:sz w:val="21"/>
          <w:szCs w:val="21"/>
        </w:rPr>
      </w:pPr>
      <w:r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</w:rPr>
        <w:t xml:space="preserve">招标单位: 中建路桥集团装配式建筑有限公司 </w:t>
      </w:r>
    </w:p>
    <w:p w14:paraId="477E5FEF" w14:textId="77777777" w:rsidR="0039279E" w:rsidRPr="005C067A" w:rsidRDefault="00000000">
      <w:pPr>
        <w:pStyle w:val="a8"/>
        <w:snapToGrid w:val="0"/>
        <w:spacing w:line="500" w:lineRule="exact"/>
        <w:ind w:firstLineChars="300" w:firstLine="630"/>
        <w:jc w:val="left"/>
        <w:rPr>
          <w:rFonts w:ascii="仿宋_GB2312" w:eastAsia="仿宋_GB2312" w:hAnsi="仿宋" w:cstheme="minorBidi"/>
          <w:bCs/>
          <w:color w:val="000000" w:themeColor="text1"/>
          <w:kern w:val="2"/>
          <w:sz w:val="21"/>
          <w:szCs w:val="21"/>
        </w:rPr>
      </w:pPr>
      <w:r w:rsidRPr="005C067A"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</w:rPr>
        <w:t>联 系 人: 子企业:</w:t>
      </w:r>
      <w:r w:rsidRPr="005C067A"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  <w:u w:val="single"/>
        </w:rPr>
        <w:t xml:space="preserve"> 范经理 </w:t>
      </w:r>
      <w:r w:rsidRPr="005C067A"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</w:rPr>
        <w:t xml:space="preserve">  电话:</w:t>
      </w:r>
      <w:r w:rsidRPr="005C067A"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  <w:u w:val="single"/>
        </w:rPr>
        <w:t>15383910360</w:t>
      </w:r>
      <w:r w:rsidRPr="005C067A"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</w:rPr>
        <w:t xml:space="preserve"> </w:t>
      </w:r>
    </w:p>
    <w:p w14:paraId="56333455" w14:textId="59CB2BF2" w:rsidR="0039279E" w:rsidRPr="005C067A" w:rsidRDefault="00000000">
      <w:pPr>
        <w:spacing w:line="500" w:lineRule="exact"/>
        <w:ind w:firstLineChars="800" w:firstLine="168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  <w:r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项目部:</w:t>
      </w:r>
      <w:r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 xml:space="preserve"> </w:t>
      </w:r>
      <w:r w:rsidR="004E7DB4"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>高波</w:t>
      </w:r>
      <w:r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 xml:space="preserve"> </w:t>
      </w:r>
      <w:r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 xml:space="preserve">  电话:</w:t>
      </w:r>
      <w:r w:rsidR="004E7DB4" w:rsidRPr="005C067A">
        <w:rPr>
          <w:rFonts w:ascii="仿宋_GB2312" w:eastAsia="仿宋_GB2312" w:hAnsi="仿宋"/>
          <w:bCs/>
          <w:color w:val="000000" w:themeColor="text1"/>
          <w:sz w:val="21"/>
          <w:szCs w:val="21"/>
        </w:rPr>
        <w:t xml:space="preserve"> </w:t>
      </w:r>
      <w:r w:rsidR="004E7DB4" w:rsidRPr="005C067A">
        <w:rPr>
          <w:rFonts w:ascii="仿宋_GB2312" w:eastAsia="仿宋_GB2312" w:hAnsi="仿宋"/>
          <w:bCs/>
          <w:color w:val="000000" w:themeColor="text1"/>
          <w:sz w:val="21"/>
          <w:szCs w:val="21"/>
          <w:u w:val="single"/>
        </w:rPr>
        <w:t xml:space="preserve"> </w:t>
      </w:r>
      <w:r w:rsidR="00567670" w:rsidRPr="005C067A">
        <w:rPr>
          <w:rFonts w:ascii="仿宋_GB2312" w:eastAsia="仿宋_GB2312" w:hAnsi="仿宋"/>
          <w:bCs/>
          <w:color w:val="000000" w:themeColor="text1"/>
          <w:sz w:val="21"/>
          <w:szCs w:val="21"/>
          <w:u w:val="single"/>
        </w:rPr>
        <w:t>15922264533</w:t>
      </w:r>
      <w:r w:rsidRP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 xml:space="preserve"> </w:t>
      </w:r>
    </w:p>
    <w:p w14:paraId="056B78EC" w14:textId="490B3E6A" w:rsidR="0039279E" w:rsidRDefault="00000000">
      <w:pPr>
        <w:pStyle w:val="a8"/>
        <w:snapToGrid w:val="0"/>
        <w:spacing w:line="500" w:lineRule="exact"/>
        <w:ind w:firstLineChars="300" w:firstLine="630"/>
        <w:jc w:val="left"/>
        <w:rPr>
          <w:rFonts w:ascii="仿宋_GB2312" w:eastAsia="仿宋_GB2312" w:hAnsi="仿宋" w:cstheme="minorBidi"/>
          <w:bCs/>
          <w:color w:val="000000" w:themeColor="text1"/>
          <w:kern w:val="2"/>
          <w:sz w:val="21"/>
          <w:szCs w:val="21"/>
        </w:rPr>
      </w:pPr>
      <w:r w:rsidRPr="005C067A"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</w:rPr>
        <w:t>子企业地址:</w:t>
      </w:r>
      <w:r w:rsidRPr="005C067A"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  <w:u w:val="single"/>
        </w:rPr>
        <w:t xml:space="preserve"> </w:t>
      </w:r>
      <w:r w:rsidR="004E7DB4" w:rsidRPr="005C067A"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  <w:u w:val="single"/>
        </w:rPr>
        <w:t>河北省沧州黄骅市渤海</w:t>
      </w:r>
      <w:proofErr w:type="gramStart"/>
      <w:r w:rsidR="004E7DB4" w:rsidRPr="005C067A"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  <w:u w:val="single"/>
        </w:rPr>
        <w:t>新区新型</w:t>
      </w:r>
      <w:proofErr w:type="gramEnd"/>
      <w:r w:rsidR="004E7DB4" w:rsidRPr="005C067A"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  <w:u w:val="single"/>
        </w:rPr>
        <w:t>建材园中疏港路与通七路交叉西侧</w:t>
      </w:r>
      <w:r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</w:rPr>
        <w:t xml:space="preserve"> </w:t>
      </w:r>
    </w:p>
    <w:p w14:paraId="070AB9A0" w14:textId="5260F5CB" w:rsidR="0039279E" w:rsidRDefault="00000000">
      <w:pPr>
        <w:pStyle w:val="a8"/>
        <w:snapToGrid w:val="0"/>
        <w:spacing w:line="500" w:lineRule="exact"/>
        <w:ind w:firstLineChars="300" w:firstLine="630"/>
        <w:jc w:val="left"/>
        <w:rPr>
          <w:rFonts w:ascii="仿宋_GB2312" w:eastAsia="仿宋_GB2312" w:hAnsi="仿宋" w:cstheme="minorBidi"/>
          <w:bCs/>
          <w:color w:val="000000" w:themeColor="text1"/>
          <w:kern w:val="2"/>
          <w:sz w:val="21"/>
          <w:szCs w:val="21"/>
        </w:rPr>
      </w:pPr>
      <w:r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</w:rPr>
        <w:t>项目部地址:</w:t>
      </w:r>
      <w:r w:rsidR="00DE754F"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>河北省石家庄市井陉县秀林镇</w:t>
      </w:r>
      <w:r>
        <w:rPr>
          <w:rFonts w:ascii="仿宋_GB2312" w:eastAsia="仿宋_GB2312" w:hAnsi="仿宋" w:cstheme="minorBidi" w:hint="eastAsia"/>
          <w:bCs/>
          <w:color w:val="000000" w:themeColor="text1"/>
          <w:kern w:val="2"/>
          <w:sz w:val="21"/>
          <w:szCs w:val="21"/>
        </w:rPr>
        <w:t xml:space="preserve"> </w:t>
      </w:r>
    </w:p>
    <w:p w14:paraId="417FD1F8" w14:textId="77777777" w:rsidR="0039279E" w:rsidRDefault="0039279E">
      <w:pPr>
        <w:widowControl/>
        <w:spacing w:line="500" w:lineRule="exact"/>
        <w:ind w:firstLineChars="300" w:firstLine="63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</w:p>
    <w:p w14:paraId="5FA6DC53" w14:textId="7FBAE28C" w:rsidR="0039279E" w:rsidRDefault="00000000">
      <w:pPr>
        <w:widowControl/>
        <w:spacing w:line="500" w:lineRule="exact"/>
        <w:ind w:firstLineChars="3250" w:firstLine="6825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  <w:u w:val="single"/>
        </w:rPr>
      </w:pP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>202</w:t>
      </w:r>
      <w:r w:rsidR="00E133C6">
        <w:rPr>
          <w:rFonts w:ascii="仿宋_GB2312" w:eastAsia="仿宋_GB2312" w:hAnsi="仿宋"/>
          <w:bCs/>
          <w:color w:val="000000" w:themeColor="text1"/>
          <w:sz w:val="21"/>
          <w:szCs w:val="21"/>
          <w:u w:val="single"/>
        </w:rPr>
        <w:t>2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年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 xml:space="preserve"> 12 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月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 xml:space="preserve"> </w:t>
      </w:r>
      <w:r w:rsidR="005C067A"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>23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  <w:u w:val="single"/>
        </w:rPr>
        <w:t xml:space="preserve"> </w:t>
      </w:r>
      <w:r>
        <w:rPr>
          <w:rFonts w:ascii="仿宋_GB2312" w:eastAsia="仿宋_GB2312" w:hAnsi="仿宋" w:hint="eastAsia"/>
          <w:bCs/>
          <w:color w:val="000000" w:themeColor="text1"/>
          <w:sz w:val="21"/>
          <w:szCs w:val="21"/>
        </w:rPr>
        <w:t>日</w:t>
      </w:r>
    </w:p>
    <w:p w14:paraId="1F5F5610" w14:textId="77777777" w:rsidR="0039279E" w:rsidRDefault="0039279E">
      <w:pPr>
        <w:widowControl/>
        <w:spacing w:line="500" w:lineRule="exact"/>
        <w:ind w:firstLineChars="300" w:firstLine="63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</w:p>
    <w:p w14:paraId="27756B98" w14:textId="77777777" w:rsidR="0039279E" w:rsidRDefault="0039279E">
      <w:pPr>
        <w:widowControl/>
        <w:spacing w:line="500" w:lineRule="exact"/>
        <w:ind w:firstLineChars="300" w:firstLine="630"/>
        <w:jc w:val="left"/>
        <w:rPr>
          <w:rFonts w:ascii="仿宋_GB2312" w:eastAsia="仿宋_GB2312" w:hAnsi="仿宋"/>
          <w:bCs/>
          <w:color w:val="000000" w:themeColor="text1"/>
          <w:sz w:val="21"/>
          <w:szCs w:val="21"/>
        </w:rPr>
      </w:pPr>
    </w:p>
    <w:p w14:paraId="5EAD8081" w14:textId="77777777" w:rsidR="0039279E" w:rsidRDefault="0039279E">
      <w:pPr>
        <w:pStyle w:val="af8"/>
        <w:tabs>
          <w:tab w:val="left" w:pos="8100"/>
        </w:tabs>
        <w:spacing w:line="360" w:lineRule="auto"/>
        <w:jc w:val="center"/>
        <w:rPr>
          <w:rFonts w:asciiTheme="majorEastAsia" w:eastAsiaTheme="majorEastAsia" w:hAnsiTheme="majorEastAsia" w:cs="Times New Roman"/>
          <w:b/>
          <w:color w:val="000000"/>
          <w:kern w:val="2"/>
          <w:sz w:val="28"/>
          <w:szCs w:val="28"/>
        </w:rPr>
      </w:pPr>
    </w:p>
    <w:p w14:paraId="4127D058" w14:textId="77777777" w:rsidR="0039279E" w:rsidRDefault="00000000">
      <w:pPr>
        <w:pStyle w:val="af8"/>
        <w:tabs>
          <w:tab w:val="left" w:pos="8100"/>
        </w:tabs>
        <w:spacing w:line="360" w:lineRule="auto"/>
        <w:jc w:val="right"/>
        <w:rPr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kern w:val="2"/>
          <w:sz w:val="28"/>
          <w:szCs w:val="28"/>
        </w:rPr>
        <w:t xml:space="preserve">                </w:t>
      </w:r>
    </w:p>
    <w:sectPr w:rsidR="0039279E">
      <w:headerReference w:type="default" r:id="rId8"/>
      <w:footerReference w:type="default" r:id="rId9"/>
      <w:pgSz w:w="11906" w:h="16838"/>
      <w:pgMar w:top="1378" w:right="1418" w:bottom="1134" w:left="1418" w:header="1181" w:footer="1093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E405" w14:textId="77777777" w:rsidR="006C02AF" w:rsidRDefault="006C02AF">
      <w:r>
        <w:separator/>
      </w:r>
    </w:p>
  </w:endnote>
  <w:endnote w:type="continuationSeparator" w:id="0">
    <w:p w14:paraId="25BA4D0B" w14:textId="77777777" w:rsidR="006C02AF" w:rsidRDefault="006C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entury Schoolbook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51BA" w14:textId="77777777" w:rsidR="0039279E" w:rsidRDefault="00000000">
    <w:pPr>
      <w:pStyle w:val="af4"/>
      <w:jc w:val="center"/>
      <w:rPr>
        <w:rFonts w:cs="Times New Roman"/>
      </w:rPr>
    </w:pPr>
    <w:r>
      <w:fldChar w:fldCharType="begin"/>
    </w:r>
    <w:r>
      <w:rPr>
        <w:rStyle w:val="afe"/>
        <w:rFonts w:cs="宋体"/>
      </w:rPr>
      <w:instrText xml:space="preserve"> PAGE </w:instrText>
    </w:r>
    <w:r>
      <w:fldChar w:fldCharType="separate"/>
    </w:r>
    <w:r>
      <w:rPr>
        <w:rStyle w:val="afe"/>
        <w:rFonts w:cs="宋体"/>
      </w:rPr>
      <w:t>- 24 -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B948" w14:textId="77777777" w:rsidR="006C02AF" w:rsidRDefault="006C02AF">
      <w:r>
        <w:separator/>
      </w:r>
    </w:p>
  </w:footnote>
  <w:footnote w:type="continuationSeparator" w:id="0">
    <w:p w14:paraId="3C1AC5DF" w14:textId="77777777" w:rsidR="006C02AF" w:rsidRDefault="006C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743B" w14:textId="77777777" w:rsidR="0039279E" w:rsidRDefault="0039279E">
    <w:pPr>
      <w:tabs>
        <w:tab w:val="center" w:pos="4535"/>
        <w:tab w:val="left" w:pos="8960"/>
        <w:tab w:val="right" w:pos="9070"/>
      </w:tabs>
      <w:spacing w:line="360" w:lineRule="auto"/>
      <w:ind w:right="146"/>
      <w:jc w:val="left"/>
      <w:rPr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279"/>
    <w:rsid w:val="00000813"/>
    <w:rsid w:val="0000134C"/>
    <w:rsid w:val="00002E12"/>
    <w:rsid w:val="000215C5"/>
    <w:rsid w:val="000229FE"/>
    <w:rsid w:val="0002510D"/>
    <w:rsid w:val="0003716E"/>
    <w:rsid w:val="000378AE"/>
    <w:rsid w:val="00041304"/>
    <w:rsid w:val="00051BAF"/>
    <w:rsid w:val="0005377E"/>
    <w:rsid w:val="00063CFA"/>
    <w:rsid w:val="00067E94"/>
    <w:rsid w:val="000725F8"/>
    <w:rsid w:val="000755E3"/>
    <w:rsid w:val="000813D3"/>
    <w:rsid w:val="00081B05"/>
    <w:rsid w:val="00083443"/>
    <w:rsid w:val="00083CFE"/>
    <w:rsid w:val="00086265"/>
    <w:rsid w:val="000871DD"/>
    <w:rsid w:val="00092EEC"/>
    <w:rsid w:val="00095550"/>
    <w:rsid w:val="00097979"/>
    <w:rsid w:val="000A4881"/>
    <w:rsid w:val="000A5407"/>
    <w:rsid w:val="000A5F3B"/>
    <w:rsid w:val="000A7A00"/>
    <w:rsid w:val="000B3B4B"/>
    <w:rsid w:val="000D17B5"/>
    <w:rsid w:val="000D192D"/>
    <w:rsid w:val="000D1CB5"/>
    <w:rsid w:val="000D70A6"/>
    <w:rsid w:val="000E3358"/>
    <w:rsid w:val="000E3E4B"/>
    <w:rsid w:val="000E5A62"/>
    <w:rsid w:val="000E6AB2"/>
    <w:rsid w:val="000F2F00"/>
    <w:rsid w:val="000F32F1"/>
    <w:rsid w:val="001024CB"/>
    <w:rsid w:val="00103508"/>
    <w:rsid w:val="00103A8E"/>
    <w:rsid w:val="00104858"/>
    <w:rsid w:val="00104DC7"/>
    <w:rsid w:val="00113B93"/>
    <w:rsid w:val="00132C92"/>
    <w:rsid w:val="00133F88"/>
    <w:rsid w:val="00135A58"/>
    <w:rsid w:val="001373B4"/>
    <w:rsid w:val="001425D8"/>
    <w:rsid w:val="00142D87"/>
    <w:rsid w:val="00144BDF"/>
    <w:rsid w:val="00150732"/>
    <w:rsid w:val="001555DC"/>
    <w:rsid w:val="00156465"/>
    <w:rsid w:val="00156EC6"/>
    <w:rsid w:val="00161C2C"/>
    <w:rsid w:val="001635B9"/>
    <w:rsid w:val="00166852"/>
    <w:rsid w:val="00172033"/>
    <w:rsid w:val="00172A60"/>
    <w:rsid w:val="001767F4"/>
    <w:rsid w:val="00177B61"/>
    <w:rsid w:val="00180730"/>
    <w:rsid w:val="00181446"/>
    <w:rsid w:val="00182CA7"/>
    <w:rsid w:val="00185437"/>
    <w:rsid w:val="00192636"/>
    <w:rsid w:val="00194CF6"/>
    <w:rsid w:val="00196C81"/>
    <w:rsid w:val="00197CCB"/>
    <w:rsid w:val="001A1542"/>
    <w:rsid w:val="001A531D"/>
    <w:rsid w:val="001B0569"/>
    <w:rsid w:val="001B31B6"/>
    <w:rsid w:val="001B6B8E"/>
    <w:rsid w:val="001B7767"/>
    <w:rsid w:val="001C346D"/>
    <w:rsid w:val="001C41CC"/>
    <w:rsid w:val="001C4B60"/>
    <w:rsid w:val="001D1199"/>
    <w:rsid w:val="001D41BE"/>
    <w:rsid w:val="001D5DF1"/>
    <w:rsid w:val="001E26F0"/>
    <w:rsid w:val="001F29B8"/>
    <w:rsid w:val="001F3E86"/>
    <w:rsid w:val="001F4E95"/>
    <w:rsid w:val="00201F63"/>
    <w:rsid w:val="00202FD5"/>
    <w:rsid w:val="002058D2"/>
    <w:rsid w:val="002068FC"/>
    <w:rsid w:val="002075DA"/>
    <w:rsid w:val="0022260F"/>
    <w:rsid w:val="00223849"/>
    <w:rsid w:val="00232082"/>
    <w:rsid w:val="00234609"/>
    <w:rsid w:val="00236784"/>
    <w:rsid w:val="00237151"/>
    <w:rsid w:val="002401E5"/>
    <w:rsid w:val="0024632B"/>
    <w:rsid w:val="00252FBB"/>
    <w:rsid w:val="00260000"/>
    <w:rsid w:val="002621AB"/>
    <w:rsid w:val="00267FDB"/>
    <w:rsid w:val="00270AC1"/>
    <w:rsid w:val="002723B2"/>
    <w:rsid w:val="0027422B"/>
    <w:rsid w:val="002755F4"/>
    <w:rsid w:val="002839BD"/>
    <w:rsid w:val="00283B65"/>
    <w:rsid w:val="00286944"/>
    <w:rsid w:val="00290E31"/>
    <w:rsid w:val="00295725"/>
    <w:rsid w:val="002A0E52"/>
    <w:rsid w:val="002B0633"/>
    <w:rsid w:val="002B07D3"/>
    <w:rsid w:val="002C053F"/>
    <w:rsid w:val="002C47B7"/>
    <w:rsid w:val="002C6655"/>
    <w:rsid w:val="002C6F6A"/>
    <w:rsid w:val="002C7B0A"/>
    <w:rsid w:val="002D01CF"/>
    <w:rsid w:val="002D13E8"/>
    <w:rsid w:val="002D37F3"/>
    <w:rsid w:val="002D41F9"/>
    <w:rsid w:val="002D540E"/>
    <w:rsid w:val="002D6B37"/>
    <w:rsid w:val="002E0268"/>
    <w:rsid w:val="002E127D"/>
    <w:rsid w:val="002E6AD4"/>
    <w:rsid w:val="002F23E6"/>
    <w:rsid w:val="002F422C"/>
    <w:rsid w:val="002F4256"/>
    <w:rsid w:val="002F51AD"/>
    <w:rsid w:val="002F77D6"/>
    <w:rsid w:val="00301C72"/>
    <w:rsid w:val="00301E78"/>
    <w:rsid w:val="003028E6"/>
    <w:rsid w:val="00302928"/>
    <w:rsid w:val="00310A70"/>
    <w:rsid w:val="00310D97"/>
    <w:rsid w:val="00312EFB"/>
    <w:rsid w:val="00313019"/>
    <w:rsid w:val="0031505E"/>
    <w:rsid w:val="00322DF9"/>
    <w:rsid w:val="00335A90"/>
    <w:rsid w:val="003371BC"/>
    <w:rsid w:val="00344092"/>
    <w:rsid w:val="003450D3"/>
    <w:rsid w:val="0034681A"/>
    <w:rsid w:val="00347017"/>
    <w:rsid w:val="00354736"/>
    <w:rsid w:val="00357B64"/>
    <w:rsid w:val="003618ED"/>
    <w:rsid w:val="00361B11"/>
    <w:rsid w:val="00363FE6"/>
    <w:rsid w:val="00367147"/>
    <w:rsid w:val="00367D50"/>
    <w:rsid w:val="00372099"/>
    <w:rsid w:val="00377570"/>
    <w:rsid w:val="0038064C"/>
    <w:rsid w:val="00382604"/>
    <w:rsid w:val="00383AC1"/>
    <w:rsid w:val="0038657C"/>
    <w:rsid w:val="00390EBD"/>
    <w:rsid w:val="0039279E"/>
    <w:rsid w:val="0039619E"/>
    <w:rsid w:val="00397F52"/>
    <w:rsid w:val="003A1BC0"/>
    <w:rsid w:val="003A2502"/>
    <w:rsid w:val="003A431F"/>
    <w:rsid w:val="003A561E"/>
    <w:rsid w:val="003A57BF"/>
    <w:rsid w:val="003A7AA9"/>
    <w:rsid w:val="003B58D1"/>
    <w:rsid w:val="003C4982"/>
    <w:rsid w:val="003C7281"/>
    <w:rsid w:val="003C7536"/>
    <w:rsid w:val="003D3125"/>
    <w:rsid w:val="003D5A93"/>
    <w:rsid w:val="003E1C56"/>
    <w:rsid w:val="003E2E41"/>
    <w:rsid w:val="003E401B"/>
    <w:rsid w:val="003E42CD"/>
    <w:rsid w:val="003E5FC8"/>
    <w:rsid w:val="003F0BD0"/>
    <w:rsid w:val="003F2F9B"/>
    <w:rsid w:val="003F3596"/>
    <w:rsid w:val="004061DA"/>
    <w:rsid w:val="004140D2"/>
    <w:rsid w:val="00414B7A"/>
    <w:rsid w:val="004169A0"/>
    <w:rsid w:val="004269DE"/>
    <w:rsid w:val="004301DC"/>
    <w:rsid w:val="004313D7"/>
    <w:rsid w:val="00443CCD"/>
    <w:rsid w:val="004443E4"/>
    <w:rsid w:val="0045554D"/>
    <w:rsid w:val="0045689E"/>
    <w:rsid w:val="00456C80"/>
    <w:rsid w:val="00460D4B"/>
    <w:rsid w:val="004654BD"/>
    <w:rsid w:val="00475D0A"/>
    <w:rsid w:val="00475F5A"/>
    <w:rsid w:val="00480601"/>
    <w:rsid w:val="004A0199"/>
    <w:rsid w:val="004A1020"/>
    <w:rsid w:val="004A2E48"/>
    <w:rsid w:val="004A3BA3"/>
    <w:rsid w:val="004A7A9E"/>
    <w:rsid w:val="004B1A06"/>
    <w:rsid w:val="004B7419"/>
    <w:rsid w:val="004C4AFE"/>
    <w:rsid w:val="004D5A89"/>
    <w:rsid w:val="004D5B56"/>
    <w:rsid w:val="004E4113"/>
    <w:rsid w:val="004E65EA"/>
    <w:rsid w:val="004E7DB4"/>
    <w:rsid w:val="004F20CD"/>
    <w:rsid w:val="004F6F2C"/>
    <w:rsid w:val="00501F13"/>
    <w:rsid w:val="00511169"/>
    <w:rsid w:val="00513910"/>
    <w:rsid w:val="00514A12"/>
    <w:rsid w:val="00526670"/>
    <w:rsid w:val="00531B8B"/>
    <w:rsid w:val="00560203"/>
    <w:rsid w:val="005630B7"/>
    <w:rsid w:val="00565EC9"/>
    <w:rsid w:val="00566178"/>
    <w:rsid w:val="00567670"/>
    <w:rsid w:val="005715FF"/>
    <w:rsid w:val="00572EAA"/>
    <w:rsid w:val="00573C5D"/>
    <w:rsid w:val="005848C5"/>
    <w:rsid w:val="00591B7B"/>
    <w:rsid w:val="0059550B"/>
    <w:rsid w:val="005A1FE6"/>
    <w:rsid w:val="005A2E71"/>
    <w:rsid w:val="005A48F6"/>
    <w:rsid w:val="005B0126"/>
    <w:rsid w:val="005B2524"/>
    <w:rsid w:val="005B5003"/>
    <w:rsid w:val="005C067A"/>
    <w:rsid w:val="005C1097"/>
    <w:rsid w:val="005C4921"/>
    <w:rsid w:val="005C564E"/>
    <w:rsid w:val="005C5C66"/>
    <w:rsid w:val="005C79F2"/>
    <w:rsid w:val="005C7B3D"/>
    <w:rsid w:val="005C7F27"/>
    <w:rsid w:val="005D037F"/>
    <w:rsid w:val="005D73F5"/>
    <w:rsid w:val="005D77FC"/>
    <w:rsid w:val="005E03A1"/>
    <w:rsid w:val="005E199C"/>
    <w:rsid w:val="005E3A25"/>
    <w:rsid w:val="005E3CD5"/>
    <w:rsid w:val="005E63D3"/>
    <w:rsid w:val="005E6A2A"/>
    <w:rsid w:val="005E7AAB"/>
    <w:rsid w:val="005F2F48"/>
    <w:rsid w:val="005F44D2"/>
    <w:rsid w:val="00606C58"/>
    <w:rsid w:val="0061173C"/>
    <w:rsid w:val="00613934"/>
    <w:rsid w:val="00615AF4"/>
    <w:rsid w:val="006237CD"/>
    <w:rsid w:val="00623FB6"/>
    <w:rsid w:val="00627E08"/>
    <w:rsid w:val="006303A7"/>
    <w:rsid w:val="006369FF"/>
    <w:rsid w:val="006423FF"/>
    <w:rsid w:val="00643FCC"/>
    <w:rsid w:val="006561B3"/>
    <w:rsid w:val="00663751"/>
    <w:rsid w:val="0066493D"/>
    <w:rsid w:val="00673F20"/>
    <w:rsid w:val="00675D15"/>
    <w:rsid w:val="006763A2"/>
    <w:rsid w:val="0068167B"/>
    <w:rsid w:val="00687880"/>
    <w:rsid w:val="00691E8A"/>
    <w:rsid w:val="00692947"/>
    <w:rsid w:val="006969EA"/>
    <w:rsid w:val="006A0E02"/>
    <w:rsid w:val="006A35DB"/>
    <w:rsid w:val="006A6A5D"/>
    <w:rsid w:val="006A7701"/>
    <w:rsid w:val="006B16EA"/>
    <w:rsid w:val="006B245E"/>
    <w:rsid w:val="006C02AF"/>
    <w:rsid w:val="006C0457"/>
    <w:rsid w:val="006C2530"/>
    <w:rsid w:val="006C7F25"/>
    <w:rsid w:val="006D10F0"/>
    <w:rsid w:val="006D5859"/>
    <w:rsid w:val="006D6F23"/>
    <w:rsid w:val="006E0705"/>
    <w:rsid w:val="006E207D"/>
    <w:rsid w:val="006E3554"/>
    <w:rsid w:val="006E41F0"/>
    <w:rsid w:val="006F3F20"/>
    <w:rsid w:val="006F6487"/>
    <w:rsid w:val="00701942"/>
    <w:rsid w:val="00704B5E"/>
    <w:rsid w:val="0071149B"/>
    <w:rsid w:val="00713DB1"/>
    <w:rsid w:val="00714FA7"/>
    <w:rsid w:val="00716BB3"/>
    <w:rsid w:val="00717AAB"/>
    <w:rsid w:val="00732D12"/>
    <w:rsid w:val="00750E87"/>
    <w:rsid w:val="00752C8E"/>
    <w:rsid w:val="00754000"/>
    <w:rsid w:val="007552E9"/>
    <w:rsid w:val="00757F90"/>
    <w:rsid w:val="0076397C"/>
    <w:rsid w:val="00764273"/>
    <w:rsid w:val="0077123D"/>
    <w:rsid w:val="0078463E"/>
    <w:rsid w:val="0078681D"/>
    <w:rsid w:val="00786A9D"/>
    <w:rsid w:val="00790121"/>
    <w:rsid w:val="00793B22"/>
    <w:rsid w:val="00793EEE"/>
    <w:rsid w:val="007A0AFC"/>
    <w:rsid w:val="007A0B84"/>
    <w:rsid w:val="007B19C4"/>
    <w:rsid w:val="007B3AB9"/>
    <w:rsid w:val="007B3CA5"/>
    <w:rsid w:val="007B4274"/>
    <w:rsid w:val="007B75D2"/>
    <w:rsid w:val="007C3B73"/>
    <w:rsid w:val="007D013D"/>
    <w:rsid w:val="007D132B"/>
    <w:rsid w:val="007D25F1"/>
    <w:rsid w:val="007D5478"/>
    <w:rsid w:val="007F19E4"/>
    <w:rsid w:val="007F1CBD"/>
    <w:rsid w:val="007F7512"/>
    <w:rsid w:val="00806E95"/>
    <w:rsid w:val="008071EE"/>
    <w:rsid w:val="0081206D"/>
    <w:rsid w:val="00814869"/>
    <w:rsid w:val="008174BA"/>
    <w:rsid w:val="00817DE1"/>
    <w:rsid w:val="00821133"/>
    <w:rsid w:val="00822B82"/>
    <w:rsid w:val="008248E0"/>
    <w:rsid w:val="00824C15"/>
    <w:rsid w:val="00840B24"/>
    <w:rsid w:val="008434E9"/>
    <w:rsid w:val="008436C2"/>
    <w:rsid w:val="00844D32"/>
    <w:rsid w:val="008464C8"/>
    <w:rsid w:val="00846A4B"/>
    <w:rsid w:val="0084736A"/>
    <w:rsid w:val="0084772E"/>
    <w:rsid w:val="008501A7"/>
    <w:rsid w:val="0085040C"/>
    <w:rsid w:val="00854D4A"/>
    <w:rsid w:val="00855419"/>
    <w:rsid w:val="00855C6F"/>
    <w:rsid w:val="00866FD8"/>
    <w:rsid w:val="00867D58"/>
    <w:rsid w:val="00875EB6"/>
    <w:rsid w:val="00890DAD"/>
    <w:rsid w:val="008A0613"/>
    <w:rsid w:val="008A1A2A"/>
    <w:rsid w:val="008B293B"/>
    <w:rsid w:val="008B5710"/>
    <w:rsid w:val="008C02B0"/>
    <w:rsid w:val="008C09F8"/>
    <w:rsid w:val="008C4799"/>
    <w:rsid w:val="008C5C53"/>
    <w:rsid w:val="008C74A3"/>
    <w:rsid w:val="008C79B7"/>
    <w:rsid w:val="008D26EA"/>
    <w:rsid w:val="008D2C4D"/>
    <w:rsid w:val="008D39E7"/>
    <w:rsid w:val="008D5BE6"/>
    <w:rsid w:val="008E244D"/>
    <w:rsid w:val="008E49E3"/>
    <w:rsid w:val="008E4A56"/>
    <w:rsid w:val="008F1F3E"/>
    <w:rsid w:val="008F4B24"/>
    <w:rsid w:val="008F6B85"/>
    <w:rsid w:val="008F7C03"/>
    <w:rsid w:val="00901885"/>
    <w:rsid w:val="009030FB"/>
    <w:rsid w:val="009103F6"/>
    <w:rsid w:val="00922A78"/>
    <w:rsid w:val="009231AD"/>
    <w:rsid w:val="0092410E"/>
    <w:rsid w:val="0093030C"/>
    <w:rsid w:val="00930AF6"/>
    <w:rsid w:val="00932ECD"/>
    <w:rsid w:val="00940296"/>
    <w:rsid w:val="00941390"/>
    <w:rsid w:val="009535F3"/>
    <w:rsid w:val="00953647"/>
    <w:rsid w:val="009545A4"/>
    <w:rsid w:val="00962D26"/>
    <w:rsid w:val="00962D43"/>
    <w:rsid w:val="00963AFA"/>
    <w:rsid w:val="00963ED4"/>
    <w:rsid w:val="00965D76"/>
    <w:rsid w:val="0096637C"/>
    <w:rsid w:val="00966B04"/>
    <w:rsid w:val="009753CC"/>
    <w:rsid w:val="0097644F"/>
    <w:rsid w:val="009A2878"/>
    <w:rsid w:val="009B180A"/>
    <w:rsid w:val="009B191D"/>
    <w:rsid w:val="009B76B7"/>
    <w:rsid w:val="009C1131"/>
    <w:rsid w:val="009C3CBB"/>
    <w:rsid w:val="009C44A3"/>
    <w:rsid w:val="009C54D8"/>
    <w:rsid w:val="009C7052"/>
    <w:rsid w:val="009D04D6"/>
    <w:rsid w:val="009D33DA"/>
    <w:rsid w:val="009D35F2"/>
    <w:rsid w:val="009D4F8E"/>
    <w:rsid w:val="009E6E7D"/>
    <w:rsid w:val="009F0AC9"/>
    <w:rsid w:val="009F1809"/>
    <w:rsid w:val="009F7A8F"/>
    <w:rsid w:val="009F7F7E"/>
    <w:rsid w:val="00A01456"/>
    <w:rsid w:val="00A01736"/>
    <w:rsid w:val="00A15D31"/>
    <w:rsid w:val="00A16332"/>
    <w:rsid w:val="00A30817"/>
    <w:rsid w:val="00A31FDA"/>
    <w:rsid w:val="00A34472"/>
    <w:rsid w:val="00A35972"/>
    <w:rsid w:val="00A35F1E"/>
    <w:rsid w:val="00A42A78"/>
    <w:rsid w:val="00A42BF9"/>
    <w:rsid w:val="00A45CDD"/>
    <w:rsid w:val="00A50C36"/>
    <w:rsid w:val="00A546A6"/>
    <w:rsid w:val="00A56E0C"/>
    <w:rsid w:val="00A61F5E"/>
    <w:rsid w:val="00A710C3"/>
    <w:rsid w:val="00A72999"/>
    <w:rsid w:val="00A72C24"/>
    <w:rsid w:val="00A75DCB"/>
    <w:rsid w:val="00A77A24"/>
    <w:rsid w:val="00A80B01"/>
    <w:rsid w:val="00A90855"/>
    <w:rsid w:val="00A96B9C"/>
    <w:rsid w:val="00A97E9F"/>
    <w:rsid w:val="00AC0DB0"/>
    <w:rsid w:val="00AC1A55"/>
    <w:rsid w:val="00AC1BAB"/>
    <w:rsid w:val="00AC5EA7"/>
    <w:rsid w:val="00AD0131"/>
    <w:rsid w:val="00AD0448"/>
    <w:rsid w:val="00AD5185"/>
    <w:rsid w:val="00AD65EF"/>
    <w:rsid w:val="00AD77B3"/>
    <w:rsid w:val="00AF4777"/>
    <w:rsid w:val="00AF63A2"/>
    <w:rsid w:val="00B00818"/>
    <w:rsid w:val="00B00DBD"/>
    <w:rsid w:val="00B01FB2"/>
    <w:rsid w:val="00B06661"/>
    <w:rsid w:val="00B07226"/>
    <w:rsid w:val="00B11C62"/>
    <w:rsid w:val="00B17976"/>
    <w:rsid w:val="00B248D0"/>
    <w:rsid w:val="00B25565"/>
    <w:rsid w:val="00B327CE"/>
    <w:rsid w:val="00B353B9"/>
    <w:rsid w:val="00B36B1C"/>
    <w:rsid w:val="00B36F89"/>
    <w:rsid w:val="00B3753C"/>
    <w:rsid w:val="00B449E5"/>
    <w:rsid w:val="00B46BB8"/>
    <w:rsid w:val="00B60B90"/>
    <w:rsid w:val="00B611D2"/>
    <w:rsid w:val="00B72F3D"/>
    <w:rsid w:val="00B747D4"/>
    <w:rsid w:val="00B77CEC"/>
    <w:rsid w:val="00B8185C"/>
    <w:rsid w:val="00B81DB7"/>
    <w:rsid w:val="00B861D4"/>
    <w:rsid w:val="00B91736"/>
    <w:rsid w:val="00B93518"/>
    <w:rsid w:val="00B94806"/>
    <w:rsid w:val="00B95063"/>
    <w:rsid w:val="00B95C04"/>
    <w:rsid w:val="00BB188D"/>
    <w:rsid w:val="00BB604A"/>
    <w:rsid w:val="00BC078B"/>
    <w:rsid w:val="00BC65FB"/>
    <w:rsid w:val="00BC7D3D"/>
    <w:rsid w:val="00BD2734"/>
    <w:rsid w:val="00BD4596"/>
    <w:rsid w:val="00BE2982"/>
    <w:rsid w:val="00C02F77"/>
    <w:rsid w:val="00C04742"/>
    <w:rsid w:val="00C05D20"/>
    <w:rsid w:val="00C07123"/>
    <w:rsid w:val="00C14BE8"/>
    <w:rsid w:val="00C16339"/>
    <w:rsid w:val="00C179FA"/>
    <w:rsid w:val="00C35581"/>
    <w:rsid w:val="00C35953"/>
    <w:rsid w:val="00C4669A"/>
    <w:rsid w:val="00C46EB3"/>
    <w:rsid w:val="00C50B1D"/>
    <w:rsid w:val="00C5121E"/>
    <w:rsid w:val="00C53E73"/>
    <w:rsid w:val="00C54840"/>
    <w:rsid w:val="00C5679B"/>
    <w:rsid w:val="00C62093"/>
    <w:rsid w:val="00C65CFC"/>
    <w:rsid w:val="00C663D4"/>
    <w:rsid w:val="00C71688"/>
    <w:rsid w:val="00C768D9"/>
    <w:rsid w:val="00C81031"/>
    <w:rsid w:val="00C97CAD"/>
    <w:rsid w:val="00CA6D04"/>
    <w:rsid w:val="00CB2E7A"/>
    <w:rsid w:val="00CB2F03"/>
    <w:rsid w:val="00CB7E8C"/>
    <w:rsid w:val="00CC416D"/>
    <w:rsid w:val="00CD1DA4"/>
    <w:rsid w:val="00CD2279"/>
    <w:rsid w:val="00CD2769"/>
    <w:rsid w:val="00CD38EE"/>
    <w:rsid w:val="00CD56F8"/>
    <w:rsid w:val="00CD78DA"/>
    <w:rsid w:val="00CD78F2"/>
    <w:rsid w:val="00CE7FA3"/>
    <w:rsid w:val="00CF1259"/>
    <w:rsid w:val="00CF2334"/>
    <w:rsid w:val="00CF44A6"/>
    <w:rsid w:val="00CF574D"/>
    <w:rsid w:val="00CF6FC0"/>
    <w:rsid w:val="00CF7031"/>
    <w:rsid w:val="00D027D3"/>
    <w:rsid w:val="00D07110"/>
    <w:rsid w:val="00D15AF4"/>
    <w:rsid w:val="00D15D7D"/>
    <w:rsid w:val="00D16048"/>
    <w:rsid w:val="00D21907"/>
    <w:rsid w:val="00D2305A"/>
    <w:rsid w:val="00D23CBB"/>
    <w:rsid w:val="00D50799"/>
    <w:rsid w:val="00D53E35"/>
    <w:rsid w:val="00D54986"/>
    <w:rsid w:val="00D56A72"/>
    <w:rsid w:val="00D56B8B"/>
    <w:rsid w:val="00D744A4"/>
    <w:rsid w:val="00D7479D"/>
    <w:rsid w:val="00D75C8E"/>
    <w:rsid w:val="00D85DFC"/>
    <w:rsid w:val="00D87D9A"/>
    <w:rsid w:val="00D9255A"/>
    <w:rsid w:val="00D92F2C"/>
    <w:rsid w:val="00DA0236"/>
    <w:rsid w:val="00DA2DC5"/>
    <w:rsid w:val="00DB37B9"/>
    <w:rsid w:val="00DB70F6"/>
    <w:rsid w:val="00DC1464"/>
    <w:rsid w:val="00DC7107"/>
    <w:rsid w:val="00DD0BBE"/>
    <w:rsid w:val="00DD2898"/>
    <w:rsid w:val="00DD3A31"/>
    <w:rsid w:val="00DE146C"/>
    <w:rsid w:val="00DE1BF4"/>
    <w:rsid w:val="00DE36B0"/>
    <w:rsid w:val="00DE44B1"/>
    <w:rsid w:val="00DE704F"/>
    <w:rsid w:val="00DE754F"/>
    <w:rsid w:val="00DF4A79"/>
    <w:rsid w:val="00DF506A"/>
    <w:rsid w:val="00DF678F"/>
    <w:rsid w:val="00DF7486"/>
    <w:rsid w:val="00E05270"/>
    <w:rsid w:val="00E10F6B"/>
    <w:rsid w:val="00E133C6"/>
    <w:rsid w:val="00E16819"/>
    <w:rsid w:val="00E16EB8"/>
    <w:rsid w:val="00E210A0"/>
    <w:rsid w:val="00E21EFB"/>
    <w:rsid w:val="00E22BD4"/>
    <w:rsid w:val="00E22E52"/>
    <w:rsid w:val="00E25B7E"/>
    <w:rsid w:val="00E31E97"/>
    <w:rsid w:val="00E3743D"/>
    <w:rsid w:val="00E37B68"/>
    <w:rsid w:val="00E40902"/>
    <w:rsid w:val="00E479F7"/>
    <w:rsid w:val="00E47A6D"/>
    <w:rsid w:val="00E51091"/>
    <w:rsid w:val="00E523A2"/>
    <w:rsid w:val="00E528E6"/>
    <w:rsid w:val="00E566B2"/>
    <w:rsid w:val="00E57D31"/>
    <w:rsid w:val="00E6245C"/>
    <w:rsid w:val="00E632A3"/>
    <w:rsid w:val="00E64E9F"/>
    <w:rsid w:val="00E8161E"/>
    <w:rsid w:val="00E843B7"/>
    <w:rsid w:val="00E85B57"/>
    <w:rsid w:val="00E87079"/>
    <w:rsid w:val="00E87E11"/>
    <w:rsid w:val="00EA16D5"/>
    <w:rsid w:val="00EA35B7"/>
    <w:rsid w:val="00EA36AC"/>
    <w:rsid w:val="00EA5983"/>
    <w:rsid w:val="00EA5C9F"/>
    <w:rsid w:val="00EA70D1"/>
    <w:rsid w:val="00EA7F5E"/>
    <w:rsid w:val="00EB1A9C"/>
    <w:rsid w:val="00EC0FFD"/>
    <w:rsid w:val="00EC6613"/>
    <w:rsid w:val="00ED0727"/>
    <w:rsid w:val="00ED3F12"/>
    <w:rsid w:val="00EE5A0B"/>
    <w:rsid w:val="00EE5DA4"/>
    <w:rsid w:val="00EF0871"/>
    <w:rsid w:val="00EF1729"/>
    <w:rsid w:val="00EF3AC8"/>
    <w:rsid w:val="00EF650D"/>
    <w:rsid w:val="00F003CA"/>
    <w:rsid w:val="00F0286B"/>
    <w:rsid w:val="00F02894"/>
    <w:rsid w:val="00F11036"/>
    <w:rsid w:val="00F156C1"/>
    <w:rsid w:val="00F217A6"/>
    <w:rsid w:val="00F226F2"/>
    <w:rsid w:val="00F259A3"/>
    <w:rsid w:val="00F27F1D"/>
    <w:rsid w:val="00F27F3B"/>
    <w:rsid w:val="00F3076D"/>
    <w:rsid w:val="00F31486"/>
    <w:rsid w:val="00F35803"/>
    <w:rsid w:val="00F37BEF"/>
    <w:rsid w:val="00F40920"/>
    <w:rsid w:val="00F46D73"/>
    <w:rsid w:val="00F50C91"/>
    <w:rsid w:val="00F562FD"/>
    <w:rsid w:val="00F611C4"/>
    <w:rsid w:val="00F611F0"/>
    <w:rsid w:val="00F65B70"/>
    <w:rsid w:val="00F74F9B"/>
    <w:rsid w:val="00F82018"/>
    <w:rsid w:val="00F910D1"/>
    <w:rsid w:val="00F913C9"/>
    <w:rsid w:val="00F9284F"/>
    <w:rsid w:val="00F932EE"/>
    <w:rsid w:val="00F9369F"/>
    <w:rsid w:val="00F952A2"/>
    <w:rsid w:val="00FA0B80"/>
    <w:rsid w:val="00FA146F"/>
    <w:rsid w:val="00FA22EB"/>
    <w:rsid w:val="00FA3C7D"/>
    <w:rsid w:val="00FA5B80"/>
    <w:rsid w:val="00FB292B"/>
    <w:rsid w:val="00FB3180"/>
    <w:rsid w:val="00FB61E9"/>
    <w:rsid w:val="00FC2432"/>
    <w:rsid w:val="00FC75B9"/>
    <w:rsid w:val="00FD260E"/>
    <w:rsid w:val="00FD5B3C"/>
    <w:rsid w:val="00FE7A55"/>
    <w:rsid w:val="00FF5DF2"/>
    <w:rsid w:val="06BF0EBC"/>
    <w:rsid w:val="095A59B0"/>
    <w:rsid w:val="0A3D1EA6"/>
    <w:rsid w:val="0D85073F"/>
    <w:rsid w:val="0DDB27CF"/>
    <w:rsid w:val="0DE927BB"/>
    <w:rsid w:val="163F41C8"/>
    <w:rsid w:val="186D069C"/>
    <w:rsid w:val="1D647F8D"/>
    <w:rsid w:val="31240A57"/>
    <w:rsid w:val="3AF144E2"/>
    <w:rsid w:val="3B651FD2"/>
    <w:rsid w:val="3ED31AC2"/>
    <w:rsid w:val="436C4BA1"/>
    <w:rsid w:val="45B70CC0"/>
    <w:rsid w:val="4EAD1C11"/>
    <w:rsid w:val="51D2023B"/>
    <w:rsid w:val="52102881"/>
    <w:rsid w:val="53256CB3"/>
    <w:rsid w:val="539A4C64"/>
    <w:rsid w:val="58327D1B"/>
    <w:rsid w:val="64BF7A68"/>
    <w:rsid w:val="6CAB110E"/>
    <w:rsid w:val="6D7B577C"/>
    <w:rsid w:val="6DDB170B"/>
    <w:rsid w:val="6E995AB2"/>
    <w:rsid w:val="70A271F0"/>
    <w:rsid w:val="75545C2B"/>
    <w:rsid w:val="77B414B5"/>
    <w:rsid w:val="7C5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4D3B49"/>
  <w15:docId w15:val="{1B20A051-FB30-4A74-963B-AD9F774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uiPriority="0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宋体" w:eastAsia="宋体" w:hAnsi="宋体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eastAsia="黑体" w:hAnsi="Arial" w:cs="Arial"/>
      <w:b/>
      <w:bCs/>
      <w:kern w:val="44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tabs>
        <w:tab w:val="left" w:pos="992"/>
      </w:tabs>
      <w:spacing w:before="260" w:after="260" w:line="416" w:lineRule="auto"/>
      <w:ind w:left="709" w:hanging="421"/>
      <w:outlineLvl w:val="2"/>
    </w:pPr>
    <w:rPr>
      <w:rFonts w:ascii="宋体" w:eastAsia="宋体" w:hAnsi="宋体" w:cs="宋体"/>
      <w:b/>
      <w:bCs/>
      <w:kern w:val="44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tabs>
        <w:tab w:val="left" w:pos="992"/>
      </w:tabs>
      <w:spacing w:before="280" w:after="290" w:line="376" w:lineRule="auto"/>
      <w:ind w:left="992" w:hanging="992"/>
      <w:outlineLvl w:val="3"/>
    </w:pPr>
    <w:rPr>
      <w:rFonts w:ascii="Arial" w:eastAsia="黑体" w:hAnsi="Arial" w:cs="Arial"/>
      <w:b/>
      <w:bCs/>
      <w:kern w:val="44"/>
      <w:sz w:val="28"/>
      <w:szCs w:val="28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20" w:lineRule="auto"/>
      <w:outlineLvl w:val="8"/>
    </w:pPr>
    <w:rPr>
      <w:rFonts w:ascii="Arial" w:eastAsia="黑体" w:hAnsi="Arial" w:cs="Arial"/>
      <w:kern w:val="4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1680"/>
      <w:jc w:val="left"/>
    </w:pPr>
    <w:rPr>
      <w:rFonts w:ascii="宋体" w:eastAsia="宋体" w:hAnsi="宋体" w:cs="宋体"/>
      <w:kern w:val="44"/>
      <w:sz w:val="18"/>
      <w:szCs w:val="18"/>
    </w:rPr>
  </w:style>
  <w:style w:type="paragraph" w:styleId="a3">
    <w:name w:val="Normal Indent"/>
    <w:basedOn w:val="a"/>
    <w:qFormat/>
    <w:pPr>
      <w:ind w:firstLine="420"/>
    </w:pPr>
    <w:rPr>
      <w:rFonts w:ascii="宋体" w:eastAsia="宋体" w:hAnsi="宋体" w:cs="宋体"/>
      <w:kern w:val="44"/>
      <w:sz w:val="21"/>
      <w:szCs w:val="21"/>
    </w:rPr>
  </w:style>
  <w:style w:type="paragraph" w:styleId="a4">
    <w:name w:val="Document Map"/>
    <w:basedOn w:val="a"/>
    <w:link w:val="a5"/>
    <w:semiHidden/>
    <w:qFormat/>
    <w:pPr>
      <w:shd w:val="clear" w:color="auto" w:fill="000080"/>
    </w:pPr>
    <w:rPr>
      <w:rFonts w:ascii="宋体" w:eastAsia="宋体" w:hAnsi="宋体" w:cs="宋体"/>
      <w:kern w:val="44"/>
      <w:sz w:val="28"/>
      <w:szCs w:val="28"/>
    </w:rPr>
  </w:style>
  <w:style w:type="paragraph" w:styleId="a6">
    <w:name w:val="annotation text"/>
    <w:basedOn w:val="a"/>
    <w:link w:val="a7"/>
    <w:semiHidden/>
    <w:unhideWhenUsed/>
    <w:qFormat/>
    <w:pPr>
      <w:jc w:val="left"/>
    </w:pPr>
  </w:style>
  <w:style w:type="paragraph" w:styleId="a8">
    <w:name w:val="Salutation"/>
    <w:basedOn w:val="a"/>
    <w:next w:val="a"/>
    <w:link w:val="a9"/>
    <w:qFormat/>
    <w:rPr>
      <w:rFonts w:ascii="宋体" w:eastAsia="宋体" w:hAnsi="宋体" w:cs="宋体"/>
      <w:kern w:val="44"/>
      <w:sz w:val="32"/>
      <w:szCs w:val="32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a">
    <w:name w:val="Body Text"/>
    <w:basedOn w:val="a"/>
    <w:link w:val="ab"/>
    <w:qFormat/>
    <w:pPr>
      <w:spacing w:after="120"/>
    </w:pPr>
    <w:rPr>
      <w:rFonts w:ascii="宋体" w:eastAsia="宋体" w:hAnsi="宋体" w:cs="宋体"/>
      <w:kern w:val="44"/>
      <w:sz w:val="28"/>
      <w:szCs w:val="28"/>
    </w:rPr>
  </w:style>
  <w:style w:type="paragraph" w:styleId="ac">
    <w:name w:val="Body Text Indent"/>
    <w:basedOn w:val="a"/>
    <w:link w:val="ad"/>
    <w:qFormat/>
    <w:pPr>
      <w:spacing w:after="120"/>
      <w:ind w:leftChars="200" w:left="420"/>
    </w:pPr>
    <w:rPr>
      <w:rFonts w:ascii="宋体" w:eastAsia="宋体" w:hAnsi="宋体" w:cs="宋体"/>
      <w:kern w:val="44"/>
      <w:sz w:val="28"/>
      <w:szCs w:val="28"/>
    </w:rPr>
  </w:style>
  <w:style w:type="paragraph" w:styleId="TOC5">
    <w:name w:val="toc 5"/>
    <w:basedOn w:val="a"/>
    <w:next w:val="a"/>
    <w:qFormat/>
    <w:pPr>
      <w:ind w:left="1120"/>
      <w:jc w:val="left"/>
    </w:pPr>
    <w:rPr>
      <w:rFonts w:ascii="宋体" w:eastAsia="宋体" w:hAnsi="宋体" w:cs="宋体"/>
      <w:kern w:val="44"/>
      <w:sz w:val="18"/>
      <w:szCs w:val="18"/>
    </w:rPr>
  </w:style>
  <w:style w:type="paragraph" w:styleId="TOC3">
    <w:name w:val="toc 3"/>
    <w:basedOn w:val="a"/>
    <w:next w:val="a"/>
    <w:qFormat/>
    <w:pPr>
      <w:tabs>
        <w:tab w:val="right" w:leader="dot" w:pos="9350"/>
      </w:tabs>
      <w:ind w:leftChars="513" w:left="1799" w:hangingChars="258" w:hanging="722"/>
    </w:pPr>
    <w:rPr>
      <w:rFonts w:ascii="宋体" w:eastAsia="宋体" w:hAnsi="宋体" w:cs="宋体"/>
      <w:sz w:val="28"/>
      <w:szCs w:val="28"/>
    </w:rPr>
  </w:style>
  <w:style w:type="paragraph" w:styleId="ae">
    <w:name w:val="Plain Text"/>
    <w:basedOn w:val="a"/>
    <w:link w:val="af"/>
    <w:qFormat/>
    <w:rPr>
      <w:rFonts w:ascii="宋体" w:eastAsia="宋体" w:hAnsi="Courier New" w:cs="宋体"/>
      <w:kern w:val="44"/>
      <w:sz w:val="21"/>
      <w:szCs w:val="21"/>
    </w:rPr>
  </w:style>
  <w:style w:type="paragraph" w:styleId="TOC8">
    <w:name w:val="toc 8"/>
    <w:basedOn w:val="a"/>
    <w:next w:val="a"/>
    <w:qFormat/>
    <w:pPr>
      <w:ind w:left="1960"/>
      <w:jc w:val="left"/>
    </w:pPr>
    <w:rPr>
      <w:rFonts w:ascii="宋体" w:eastAsia="宋体" w:hAnsi="宋体" w:cs="宋体"/>
      <w:kern w:val="44"/>
      <w:sz w:val="18"/>
      <w:szCs w:val="18"/>
    </w:rPr>
  </w:style>
  <w:style w:type="paragraph" w:styleId="af0">
    <w:name w:val="Date"/>
    <w:basedOn w:val="a"/>
    <w:next w:val="a"/>
    <w:link w:val="af1"/>
    <w:qFormat/>
    <w:pPr>
      <w:ind w:leftChars="2500" w:left="100"/>
    </w:pPr>
    <w:rPr>
      <w:rFonts w:ascii="宋体" w:eastAsia="宋体" w:hAnsi="宋体" w:cs="宋体"/>
      <w:kern w:val="44"/>
      <w:sz w:val="28"/>
      <w:szCs w:val="28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Chars="200" w:left="420"/>
    </w:pPr>
    <w:rPr>
      <w:rFonts w:ascii="宋体" w:eastAsia="宋体" w:hAnsi="宋体" w:cs="宋体"/>
      <w:kern w:val="44"/>
      <w:sz w:val="28"/>
      <w:szCs w:val="28"/>
    </w:rPr>
  </w:style>
  <w:style w:type="paragraph" w:styleId="af2">
    <w:name w:val="Balloon Text"/>
    <w:basedOn w:val="a"/>
    <w:link w:val="af3"/>
    <w:semiHidden/>
    <w:qFormat/>
    <w:rPr>
      <w:rFonts w:ascii="宋体" w:eastAsia="宋体" w:hAnsi="宋体" w:cs="宋体"/>
      <w:kern w:val="44"/>
      <w:sz w:val="18"/>
      <w:szCs w:val="18"/>
    </w:rPr>
  </w:style>
  <w:style w:type="paragraph" w:styleId="af4">
    <w:name w:val="footer"/>
    <w:basedOn w:val="a"/>
    <w:link w:val="af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spacing w:before="120" w:after="120"/>
      <w:jc w:val="left"/>
    </w:pPr>
    <w:rPr>
      <w:rFonts w:ascii="Times New Roman" w:eastAsia="宋体" w:hAnsi="Times New Roman" w:cs="Times New Roman"/>
      <w:b/>
      <w:bCs/>
      <w:caps/>
      <w:kern w:val="44"/>
      <w:sz w:val="28"/>
      <w:szCs w:val="28"/>
    </w:rPr>
  </w:style>
  <w:style w:type="paragraph" w:styleId="TOC4">
    <w:name w:val="toc 4"/>
    <w:basedOn w:val="a"/>
    <w:next w:val="a"/>
    <w:qFormat/>
    <w:pPr>
      <w:ind w:left="840"/>
      <w:jc w:val="left"/>
    </w:pPr>
    <w:rPr>
      <w:rFonts w:ascii="宋体" w:eastAsia="宋体" w:hAnsi="宋体" w:cs="宋体"/>
      <w:kern w:val="44"/>
      <w:sz w:val="18"/>
      <w:szCs w:val="18"/>
    </w:rPr>
  </w:style>
  <w:style w:type="paragraph" w:styleId="TOC6">
    <w:name w:val="toc 6"/>
    <w:basedOn w:val="a"/>
    <w:next w:val="a"/>
    <w:qFormat/>
    <w:pPr>
      <w:ind w:left="1400"/>
      <w:jc w:val="left"/>
    </w:pPr>
    <w:rPr>
      <w:rFonts w:ascii="宋体" w:eastAsia="宋体" w:hAnsi="宋体" w:cs="宋体"/>
      <w:kern w:val="44"/>
      <w:sz w:val="18"/>
      <w:szCs w:val="18"/>
    </w:rPr>
  </w:style>
  <w:style w:type="paragraph" w:styleId="33">
    <w:name w:val="Body Text Indent 3"/>
    <w:basedOn w:val="a"/>
    <w:link w:val="34"/>
    <w:qFormat/>
    <w:pPr>
      <w:spacing w:after="120"/>
      <w:ind w:leftChars="200" w:left="420"/>
    </w:pPr>
    <w:rPr>
      <w:rFonts w:ascii="宋体" w:eastAsia="宋体" w:hAnsi="宋体" w:cs="宋体"/>
      <w:kern w:val="44"/>
      <w:sz w:val="16"/>
      <w:szCs w:val="16"/>
    </w:rPr>
  </w:style>
  <w:style w:type="paragraph" w:styleId="TOC2">
    <w:name w:val="toc 2"/>
    <w:basedOn w:val="a"/>
    <w:next w:val="a"/>
    <w:qFormat/>
    <w:pPr>
      <w:tabs>
        <w:tab w:val="right" w:leader="dot" w:pos="9350"/>
      </w:tabs>
      <w:ind w:leftChars="277" w:left="1272" w:hangingChars="177" w:hanging="496"/>
      <w:jc w:val="left"/>
      <w:outlineLvl w:val="1"/>
    </w:pPr>
    <w:rPr>
      <w:rFonts w:ascii="宋体" w:eastAsia="宋体" w:hAnsi="宋体" w:cs="宋体"/>
      <w:sz w:val="28"/>
      <w:szCs w:val="28"/>
    </w:rPr>
  </w:style>
  <w:style w:type="paragraph" w:styleId="TOC9">
    <w:name w:val="toc 9"/>
    <w:basedOn w:val="a"/>
    <w:next w:val="a"/>
    <w:qFormat/>
    <w:pPr>
      <w:ind w:left="2240"/>
      <w:jc w:val="left"/>
    </w:pPr>
    <w:rPr>
      <w:rFonts w:ascii="宋体" w:eastAsia="宋体" w:hAnsi="宋体" w:cs="宋体"/>
      <w:kern w:val="44"/>
      <w:sz w:val="18"/>
      <w:szCs w:val="18"/>
    </w:rPr>
  </w:style>
  <w:style w:type="paragraph" w:styleId="af8">
    <w:name w:val="Normal (Web)"/>
    <w:basedOn w:val="a"/>
    <w:qFormat/>
    <w:pPr>
      <w:widowControl/>
      <w:spacing w:before="300" w:after="300"/>
      <w:jc w:val="left"/>
    </w:pPr>
    <w:rPr>
      <w:rFonts w:ascii="宋体" w:eastAsia="宋体" w:hAnsi="宋体" w:cs="宋体"/>
      <w:kern w:val="0"/>
    </w:rPr>
  </w:style>
  <w:style w:type="paragraph" w:styleId="af9">
    <w:name w:val="Title"/>
    <w:basedOn w:val="a"/>
    <w:next w:val="a"/>
    <w:link w:val="afa"/>
    <w:qFormat/>
    <w:pPr>
      <w:jc w:val="center"/>
      <w:outlineLvl w:val="0"/>
    </w:pPr>
    <w:rPr>
      <w:rFonts w:ascii="Times New Roman" w:eastAsia="仿宋_GB2312" w:hAnsi="Times New Roman" w:cs="Times New Roman"/>
      <w:bCs/>
      <w:sz w:val="28"/>
      <w:szCs w:val="32"/>
    </w:rPr>
  </w:style>
  <w:style w:type="paragraph" w:styleId="afb">
    <w:name w:val="annotation subject"/>
    <w:basedOn w:val="a6"/>
    <w:next w:val="a6"/>
    <w:link w:val="afc"/>
    <w:semiHidden/>
    <w:qFormat/>
    <w:rPr>
      <w:rFonts w:ascii="宋体" w:eastAsia="宋体" w:hAnsi="宋体" w:cs="宋体"/>
      <w:b/>
      <w:bCs/>
      <w:kern w:val="44"/>
      <w:sz w:val="28"/>
      <w:szCs w:val="28"/>
    </w:rPr>
  </w:style>
  <w:style w:type="paragraph" w:styleId="23">
    <w:name w:val="Body Text First Indent 2"/>
    <w:basedOn w:val="ac"/>
    <w:link w:val="24"/>
    <w:unhideWhenUsed/>
    <w:pPr>
      <w:ind w:firstLineChars="200" w:firstLine="420"/>
    </w:pPr>
    <w:rPr>
      <w:rFonts w:ascii="Times New Roman" w:hAnsi="Times New Roman" w:cs="Times New Roman"/>
      <w:kern w:val="2"/>
      <w:sz w:val="21"/>
      <w:szCs w:val="22"/>
    </w:rPr>
  </w:style>
  <w:style w:type="character" w:styleId="afd">
    <w:name w:val="Strong"/>
    <w:basedOn w:val="a0"/>
    <w:qFormat/>
    <w:rPr>
      <w:rFonts w:cs="Times New Roman"/>
      <w:b/>
      <w:bCs/>
    </w:rPr>
  </w:style>
  <w:style w:type="character" w:styleId="afe">
    <w:name w:val="page number"/>
    <w:basedOn w:val="a0"/>
    <w:qFormat/>
    <w:rPr>
      <w:rFonts w:cs="Times New Roman"/>
    </w:rPr>
  </w:style>
  <w:style w:type="character" w:styleId="aff">
    <w:name w:val="FollowedHyperlink"/>
    <w:basedOn w:val="a0"/>
    <w:rPr>
      <w:rFonts w:cs="Times New Roman"/>
      <w:color w:val="800080"/>
      <w:u w:val="single"/>
    </w:rPr>
  </w:style>
  <w:style w:type="character" w:styleId="aff0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Pr>
      <w:rFonts w:ascii="Arial" w:eastAsia="黑体" w:hAnsi="Arial" w:cs="Arial"/>
      <w:b/>
      <w:bCs/>
      <w:kern w:val="44"/>
      <w:sz w:val="32"/>
      <w:szCs w:val="32"/>
    </w:rPr>
  </w:style>
  <w:style w:type="character" w:customStyle="1" w:styleId="30">
    <w:name w:val="标题 3 字符"/>
    <w:basedOn w:val="a0"/>
    <w:link w:val="3"/>
    <w:rPr>
      <w:rFonts w:ascii="宋体" w:eastAsia="宋体" w:hAnsi="宋体" w:cs="宋体"/>
      <w:b/>
      <w:bCs/>
      <w:kern w:val="44"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 w:cs="Arial"/>
      <w:b/>
      <w:bCs/>
      <w:kern w:val="44"/>
      <w:sz w:val="28"/>
      <w:szCs w:val="28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Arial"/>
      <w:kern w:val="44"/>
      <w:sz w:val="21"/>
      <w:szCs w:val="21"/>
    </w:rPr>
  </w:style>
  <w:style w:type="character" w:customStyle="1" w:styleId="af7">
    <w:name w:val="页眉 字符"/>
    <w:basedOn w:val="a0"/>
    <w:link w:val="af6"/>
    <w:qFormat/>
    <w:rPr>
      <w:sz w:val="18"/>
      <w:szCs w:val="18"/>
    </w:rPr>
  </w:style>
  <w:style w:type="character" w:customStyle="1" w:styleId="af5">
    <w:name w:val="页脚 字符"/>
    <w:basedOn w:val="a0"/>
    <w:link w:val="af4"/>
    <w:qFormat/>
    <w:rPr>
      <w:sz w:val="18"/>
      <w:szCs w:val="18"/>
    </w:rPr>
  </w:style>
  <w:style w:type="character" w:customStyle="1" w:styleId="CharChar11">
    <w:name w:val="Char Char11"/>
    <w:basedOn w:val="a0"/>
    <w:qFormat/>
    <w:locked/>
    <w:rPr>
      <w:sz w:val="24"/>
      <w:szCs w:val="24"/>
      <w:lang w:bidi="ar-SA"/>
    </w:rPr>
  </w:style>
  <w:style w:type="paragraph" w:styleId="aff1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正文文本 字符"/>
    <w:basedOn w:val="a0"/>
    <w:link w:val="aa"/>
    <w:locked/>
    <w:rPr>
      <w:rFonts w:ascii="宋体" w:eastAsia="宋体" w:hAnsi="宋体" w:cs="宋体"/>
      <w:kern w:val="44"/>
      <w:sz w:val="28"/>
      <w:szCs w:val="28"/>
    </w:rPr>
  </w:style>
  <w:style w:type="character" w:customStyle="1" w:styleId="af1">
    <w:name w:val="日期 字符"/>
    <w:basedOn w:val="a0"/>
    <w:link w:val="af0"/>
    <w:qFormat/>
    <w:locked/>
    <w:rPr>
      <w:rFonts w:ascii="宋体" w:eastAsia="宋体" w:hAnsi="宋体" w:cs="宋体"/>
      <w:kern w:val="44"/>
      <w:sz w:val="28"/>
      <w:szCs w:val="28"/>
    </w:rPr>
  </w:style>
  <w:style w:type="character" w:customStyle="1" w:styleId="CharChar1">
    <w:name w:val="Char Char1"/>
    <w:basedOn w:val="a0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文档结构图 字符"/>
    <w:basedOn w:val="a0"/>
    <w:link w:val="a4"/>
    <w:semiHidden/>
    <w:qFormat/>
    <w:locked/>
    <w:rPr>
      <w:rFonts w:ascii="宋体" w:eastAsia="宋体" w:hAnsi="宋体" w:cs="宋体"/>
      <w:kern w:val="44"/>
      <w:sz w:val="28"/>
      <w:szCs w:val="28"/>
      <w:shd w:val="clear" w:color="auto" w:fill="000080"/>
    </w:rPr>
  </w:style>
  <w:style w:type="character" w:customStyle="1" w:styleId="CharCharChar11">
    <w:name w:val="Char Char Char11"/>
    <w:basedOn w:val="a0"/>
    <w:locked/>
    <w:rPr>
      <w:rFonts w:ascii="宋体" w:eastAsia="仿宋_GB2312" w:hAnsi="Courier New" w:cs="宋体"/>
      <w:kern w:val="2"/>
      <w:sz w:val="21"/>
      <w:szCs w:val="21"/>
      <w:lang w:val="en-US" w:eastAsia="zh-CN"/>
    </w:rPr>
  </w:style>
  <w:style w:type="character" w:customStyle="1" w:styleId="a9">
    <w:name w:val="称呼 字符"/>
    <w:basedOn w:val="a0"/>
    <w:link w:val="a8"/>
    <w:qFormat/>
    <w:locked/>
    <w:rPr>
      <w:rFonts w:ascii="宋体" w:eastAsia="宋体" w:hAnsi="宋体" w:cs="宋体"/>
      <w:kern w:val="44"/>
      <w:sz w:val="32"/>
      <w:szCs w:val="32"/>
    </w:rPr>
  </w:style>
  <w:style w:type="character" w:customStyle="1" w:styleId="af3">
    <w:name w:val="批注框文本 字符"/>
    <w:basedOn w:val="a0"/>
    <w:link w:val="af2"/>
    <w:semiHidden/>
    <w:qFormat/>
    <w:locked/>
    <w:rPr>
      <w:rFonts w:ascii="宋体" w:eastAsia="宋体" w:hAnsi="宋体" w:cs="宋体"/>
      <w:kern w:val="44"/>
      <w:sz w:val="18"/>
      <w:szCs w:val="18"/>
    </w:rPr>
  </w:style>
  <w:style w:type="character" w:customStyle="1" w:styleId="H2Char">
    <w:name w:val="H2 Char"/>
    <w:basedOn w:val="a0"/>
    <w:qFormat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22">
    <w:name w:val="正文文本缩进 2 字符"/>
    <w:basedOn w:val="a0"/>
    <w:link w:val="21"/>
    <w:qFormat/>
    <w:locked/>
    <w:rPr>
      <w:rFonts w:ascii="宋体" w:eastAsia="宋体" w:hAnsi="宋体" w:cs="宋体"/>
      <w:kern w:val="44"/>
      <w:sz w:val="28"/>
      <w:szCs w:val="28"/>
    </w:rPr>
  </w:style>
  <w:style w:type="character" w:customStyle="1" w:styleId="CharCharChar1">
    <w:name w:val="Char Char Char1"/>
    <w:basedOn w:val="a0"/>
    <w:qFormat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afc">
    <w:name w:val="批注主题 字符"/>
    <w:basedOn w:val="Char"/>
    <w:link w:val="afb"/>
    <w:semiHidden/>
    <w:qFormat/>
    <w:locked/>
    <w:rPr>
      <w:rFonts w:ascii="宋体" w:eastAsia="宋体" w:hAnsi="宋体" w:cs="宋体"/>
      <w:b/>
      <w:bCs/>
      <w:kern w:val="44"/>
      <w:sz w:val="28"/>
      <w:szCs w:val="28"/>
      <w:lang w:val="en-US" w:eastAsia="zh-CN" w:bidi="ar-SA"/>
    </w:rPr>
  </w:style>
  <w:style w:type="character" w:customStyle="1" w:styleId="Char">
    <w:name w:val="批注文字 Char"/>
    <w:basedOn w:val="a0"/>
    <w:semiHidden/>
    <w:locked/>
    <w:rPr>
      <w:rFonts w:ascii="宋体" w:eastAsia="宋体" w:hAnsi="宋体" w:cs="宋体"/>
      <w:kern w:val="44"/>
      <w:sz w:val="28"/>
      <w:szCs w:val="28"/>
      <w:lang w:val="en-US" w:eastAsia="zh-CN" w:bidi="ar-SA"/>
    </w:rPr>
  </w:style>
  <w:style w:type="character" w:customStyle="1" w:styleId="a7">
    <w:name w:val="批注文字 字符"/>
    <w:basedOn w:val="a0"/>
    <w:link w:val="a6"/>
    <w:uiPriority w:val="99"/>
    <w:semiHidden/>
  </w:style>
  <w:style w:type="character" w:customStyle="1" w:styleId="CharChar9">
    <w:name w:val="Char Char9"/>
    <w:basedOn w:val="a0"/>
    <w:locked/>
    <w:rPr>
      <w:rFonts w:ascii="宋体" w:eastAsia="仿宋_GB2312" w:hAnsi="Courier New" w:cs="宋体"/>
      <w:kern w:val="2"/>
      <w:sz w:val="21"/>
      <w:szCs w:val="21"/>
      <w:lang w:val="en-US" w:eastAsia="zh-CN"/>
    </w:rPr>
  </w:style>
  <w:style w:type="character" w:customStyle="1" w:styleId="CharChar3">
    <w:name w:val="Char Char3"/>
    <w:basedOn w:val="a0"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Char111">
    <w:name w:val="Char Char111"/>
    <w:basedOn w:val="a0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CharChar6">
    <w:name w:val="Char Char6"/>
    <w:basedOn w:val="a0"/>
    <w:locked/>
    <w:rPr>
      <w:rFonts w:ascii="宋体" w:eastAsia="仿宋_GB2312" w:hAnsi="Courier New" w:cs="Courier New"/>
      <w:kern w:val="2"/>
      <w:sz w:val="21"/>
      <w:szCs w:val="21"/>
      <w:lang w:val="en-US" w:eastAsia="zh-CN" w:bidi="ar-SA"/>
    </w:rPr>
  </w:style>
  <w:style w:type="character" w:customStyle="1" w:styleId="34">
    <w:name w:val="正文文本缩进 3 字符"/>
    <w:basedOn w:val="a0"/>
    <w:link w:val="33"/>
    <w:locked/>
    <w:rPr>
      <w:rFonts w:ascii="宋体" w:eastAsia="宋体" w:hAnsi="宋体" w:cs="宋体"/>
      <w:kern w:val="44"/>
      <w:sz w:val="16"/>
      <w:szCs w:val="16"/>
    </w:rPr>
  </w:style>
  <w:style w:type="character" w:customStyle="1" w:styleId="Char0">
    <w:name w:val="纯文本 Char"/>
    <w:basedOn w:val="a0"/>
    <w:locked/>
    <w:rPr>
      <w:rFonts w:ascii="宋体" w:eastAsia="宋体" w:hAnsi="Courier New" w:cs="宋体"/>
      <w:kern w:val="44"/>
      <w:sz w:val="21"/>
      <w:szCs w:val="21"/>
    </w:rPr>
  </w:style>
  <w:style w:type="character" w:customStyle="1" w:styleId="Char1">
    <w:name w:val="正文 首行缩进 Char"/>
    <w:link w:val="aff2"/>
    <w:qFormat/>
    <w:rPr>
      <w:rFonts w:ascii="宋体" w:hAnsi="宋体"/>
      <w:color w:val="000000"/>
      <w:sz w:val="21"/>
      <w:szCs w:val="21"/>
    </w:rPr>
  </w:style>
  <w:style w:type="paragraph" w:customStyle="1" w:styleId="aff2">
    <w:name w:val="正文 首行缩进"/>
    <w:basedOn w:val="a"/>
    <w:link w:val="Char1"/>
    <w:qFormat/>
    <w:pPr>
      <w:overflowPunct w:val="0"/>
      <w:topLinePunct/>
      <w:adjustRightInd w:val="0"/>
      <w:spacing w:beforeLines="50"/>
      <w:textAlignment w:val="baseline"/>
    </w:pPr>
    <w:rPr>
      <w:rFonts w:ascii="宋体" w:hAnsi="宋体"/>
      <w:color w:val="000000"/>
      <w:sz w:val="21"/>
      <w:szCs w:val="21"/>
    </w:rPr>
  </w:style>
  <w:style w:type="character" w:customStyle="1" w:styleId="CharChar12">
    <w:name w:val="Char Char12"/>
    <w:basedOn w:val="a0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af">
    <w:name w:val="纯文本 字符"/>
    <w:basedOn w:val="a0"/>
    <w:link w:val="ae"/>
    <w:locked/>
    <w:rPr>
      <w:rFonts w:ascii="宋体" w:eastAsia="宋体" w:hAnsi="Courier New" w:cs="宋体"/>
      <w:kern w:val="44"/>
      <w:sz w:val="21"/>
      <w:szCs w:val="21"/>
    </w:rPr>
  </w:style>
  <w:style w:type="character" w:customStyle="1" w:styleId="CharCharChar12">
    <w:name w:val="Char Char Char12"/>
    <w:basedOn w:val="a0"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ad">
    <w:name w:val="正文文本缩进 字符"/>
    <w:basedOn w:val="a0"/>
    <w:link w:val="ac"/>
    <w:locked/>
    <w:rPr>
      <w:rFonts w:ascii="宋体" w:eastAsia="宋体" w:hAnsi="宋体" w:cs="宋体"/>
      <w:kern w:val="44"/>
      <w:sz w:val="28"/>
      <w:szCs w:val="2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10">
    <w:name w:val="批注框文本 Char1"/>
    <w:basedOn w:val="a0"/>
    <w:uiPriority w:val="99"/>
    <w:semiHidden/>
    <w:rPr>
      <w:sz w:val="18"/>
      <w:szCs w:val="18"/>
    </w:rPr>
  </w:style>
  <w:style w:type="paragraph" w:customStyle="1" w:styleId="xl183">
    <w:name w:val="xl18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3Char1">
    <w:name w:val="正文文本缩进 3 Char1"/>
    <w:basedOn w:val="a0"/>
    <w:uiPriority w:val="99"/>
    <w:semiHidden/>
    <w:rPr>
      <w:sz w:val="16"/>
      <w:szCs w:val="16"/>
    </w:rPr>
  </w:style>
  <w:style w:type="paragraph" w:customStyle="1" w:styleId="xl175">
    <w:name w:val="xl1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11">
    <w:name w:val="日期 Char1"/>
    <w:basedOn w:val="a0"/>
    <w:uiPriority w:val="99"/>
    <w:semiHidden/>
  </w:style>
  <w:style w:type="paragraph" w:customStyle="1" w:styleId="xl167">
    <w:name w:val="xl1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12">
    <w:name w:val="正文文本缩进 Char1"/>
    <w:basedOn w:val="a0"/>
    <w:uiPriority w:val="99"/>
    <w:semiHidden/>
    <w:qFormat/>
  </w:style>
  <w:style w:type="paragraph" w:customStyle="1" w:styleId="xl124">
    <w:name w:val="xl124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13">
    <w:name w:val="文档结构图 Char1"/>
    <w:basedOn w:val="a0"/>
    <w:uiPriority w:val="99"/>
    <w:semiHidden/>
    <w:rPr>
      <w:rFonts w:ascii="Microsoft YaHei UI" w:eastAsia="Microsoft YaHei UI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8">
    <w:name w:val="font1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14">
    <w:name w:val="批注主题 Char1"/>
    <w:basedOn w:val="a7"/>
    <w:uiPriority w:val="99"/>
    <w:semiHidden/>
    <w:qFormat/>
    <w:rPr>
      <w:b/>
      <w:bCs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211">
    <w:name w:val="xl2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00">
    <w:name w:val="xl20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87">
    <w:name w:val="xl18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xl201">
    <w:name w:val="xl20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8">
    <w:name w:val="xl18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</w:rPr>
  </w:style>
  <w:style w:type="paragraph" w:customStyle="1" w:styleId="11">
    <w:name w:val="列出段落1"/>
    <w:basedOn w:val="a"/>
    <w:qFormat/>
    <w:pPr>
      <w:ind w:firstLine="420"/>
    </w:pPr>
    <w:rPr>
      <w:rFonts w:ascii="Calibri" w:eastAsia="宋体" w:hAnsi="Calibri" w:cs="Calibri"/>
      <w:kern w:val="44"/>
      <w:sz w:val="21"/>
      <w:szCs w:val="21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32">
    <w:name w:val="xl13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22">
    <w:name w:val="font2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85">
    <w:name w:val="xl18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3300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2Char1">
    <w:name w:val="正文文本缩进 2 Char1"/>
    <w:basedOn w:val="a0"/>
    <w:uiPriority w:val="99"/>
    <w:semiHidden/>
    <w:qFormat/>
  </w:style>
  <w:style w:type="paragraph" w:customStyle="1" w:styleId="xl44">
    <w:name w:val="xl4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2">
    <w:name w:val="xl16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15">
    <w:name w:val="称呼 Char1"/>
    <w:basedOn w:val="a0"/>
    <w:uiPriority w:val="99"/>
    <w:semiHidden/>
    <w:qFormat/>
  </w:style>
  <w:style w:type="paragraph" w:customStyle="1" w:styleId="Web">
    <w:name w:val="普通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xl180">
    <w:name w:val="xl180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99">
    <w:name w:val="xl1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77">
    <w:name w:val="xl1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16">
    <w:name w:val="正文文本 Char1"/>
    <w:basedOn w:val="a0"/>
    <w:uiPriority w:val="99"/>
    <w:semiHidden/>
    <w:qFormat/>
  </w:style>
  <w:style w:type="paragraph" w:customStyle="1" w:styleId="xl193">
    <w:name w:val="xl19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aff3">
    <w:name w:val="表格文字"/>
    <w:basedOn w:val="ac"/>
    <w:qFormat/>
    <w:pPr>
      <w:spacing w:before="60" w:after="60"/>
      <w:ind w:leftChars="0" w:left="0"/>
    </w:pPr>
    <w:rPr>
      <w:sz w:val="24"/>
      <w:szCs w:val="24"/>
    </w:rPr>
  </w:style>
  <w:style w:type="paragraph" w:customStyle="1" w:styleId="xl129">
    <w:name w:val="xl12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6">
    <w:name w:val="xl1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35">
    <w:name w:val="列出段落3"/>
    <w:basedOn w:val="a"/>
    <w:qFormat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02">
    <w:name w:val="xl2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221">
    <w:name w:val="xl2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2">
    <w:name w:val="xl1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2">
    <w:name w:val="纯文本 Char2"/>
    <w:basedOn w:val="a0"/>
    <w:uiPriority w:val="99"/>
    <w:semiHidden/>
    <w:qFormat/>
    <w:rPr>
      <w:rFonts w:ascii="宋体" w:eastAsia="宋体" w:hAnsi="Courier New" w:cs="Courier New"/>
      <w:sz w:val="21"/>
      <w:szCs w:val="21"/>
    </w:rPr>
  </w:style>
  <w:style w:type="paragraph" w:customStyle="1" w:styleId="CharCharCharCharCharCharCharCharCharChar">
    <w:name w:val="Char Char Char Char Char Char Char Char Char Char"/>
    <w:basedOn w:val="a4"/>
    <w:qFormat/>
    <w:rPr>
      <w:rFonts w:ascii="Tahoma" w:hAnsi="Tahoma" w:cs="Tahoma"/>
      <w:sz w:val="24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25">
    <w:name w:val="xl12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13">
    <w:name w:val="xl2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0">
    <w:name w:val="xl120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0">
    <w:name w:val="xl1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font14"/>
    <w:qFormat/>
    <w:pPr>
      <w:spacing w:before="100" w:after="0" w:line="400" w:lineRule="exact"/>
      <w:ind w:firstLineChars="0" w:firstLine="0"/>
    </w:pPr>
    <w:rPr>
      <w:rFonts w:ascii="Times New Roman" w:hAnsi="Times New Roman" w:cs="Times New Roman"/>
      <w:b w:val="0"/>
      <w:bCs w:val="0"/>
      <w:kern w:val="2"/>
      <w:sz w:val="28"/>
      <w:szCs w:val="28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25">
    <w:name w:val="列出段落2"/>
    <w:basedOn w:val="a"/>
    <w:qFormat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customStyle="1" w:styleId="Char3">
    <w:name w:val="Char3"/>
    <w:basedOn w:val="a"/>
    <w:qFormat/>
    <w:rPr>
      <w:rFonts w:ascii="宋体" w:eastAsia="宋体" w:hAnsi="宋体" w:cs="宋体"/>
      <w:kern w:val="44"/>
      <w:sz w:val="21"/>
      <w:szCs w:val="21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4"/>
    <w:qFormat/>
    <w:rPr>
      <w:rFonts w:ascii="Tahoma" w:hAnsi="Tahoma" w:cs="Tahoma"/>
      <w:sz w:val="24"/>
      <w:szCs w:val="24"/>
    </w:rPr>
  </w:style>
  <w:style w:type="paragraph" w:customStyle="1" w:styleId="xl159">
    <w:name w:val="xl1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3">
    <w:name w:val="xl1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</w:rPr>
  </w:style>
  <w:style w:type="paragraph" w:customStyle="1" w:styleId="font26">
    <w:name w:val="font2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29">
    <w:name w:val="font2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79">
    <w:name w:val="xl17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16">
    <w:name w:val="xl2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206">
    <w:name w:val="xl2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78">
    <w:name w:val="xl1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94">
    <w:name w:val="xl19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71">
    <w:name w:val="xl1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25">
    <w:name w:val="font2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38">
    <w:name w:val="xl38"/>
    <w:basedOn w:val="a"/>
    <w:qFormat/>
    <w:pPr>
      <w:widowControl/>
      <w:spacing w:before="100" w:beforeAutospacing="1" w:after="100" w:afterAutospacing="1"/>
      <w:jc w:val="center"/>
    </w:pPr>
    <w:rPr>
      <w:rFonts w:ascii="黑体" w:eastAsia="黑体" w:hAnsi="宋体" w:cs="黑体"/>
      <w:kern w:val="0"/>
      <w:sz w:val="32"/>
      <w:szCs w:val="32"/>
    </w:rPr>
  </w:style>
  <w:style w:type="paragraph" w:customStyle="1" w:styleId="xl123">
    <w:name w:val="xl12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">
    <w:name w:val="xl3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27">
    <w:name w:val="font2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5"/>
      <w:szCs w:val="15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3">
    <w:name w:val="xl1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45">
    <w:name w:val="xl4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03">
    <w:name w:val="xl2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xl209">
    <w:name w:val="xl2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378020">
    <w:name w:val="样式 标题 3 + (中文) 黑体 小四 非加粗 段前: 7.8 磅 段后: 0 磅 行距: 固定值 20 磅"/>
    <w:basedOn w:val="3"/>
    <w:next w:val="font12"/>
    <w:qFormat/>
    <w:pPr>
      <w:tabs>
        <w:tab w:val="clear" w:pos="992"/>
      </w:tabs>
      <w:spacing w:before="0" w:after="0" w:line="400" w:lineRule="exact"/>
      <w:ind w:left="0" w:firstLine="0"/>
    </w:pPr>
    <w:rPr>
      <w:rFonts w:ascii="Times New Roman" w:eastAsia="黑体" w:hAnsi="Times New Roman" w:cs="Times New Roman"/>
      <w:b w:val="0"/>
      <w:bCs w:val="0"/>
      <w:kern w:val="2"/>
      <w:sz w:val="24"/>
      <w:szCs w:val="24"/>
    </w:rPr>
  </w:style>
  <w:style w:type="paragraph" w:customStyle="1" w:styleId="xl43">
    <w:name w:val="xl4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12">
    <w:name w:val="样式1"/>
    <w:link w:val="1Char"/>
    <w:qFormat/>
    <w:pPr>
      <w:pBdr>
        <w:bottom w:val="single" w:sz="6" w:space="20" w:color="auto"/>
      </w:pBdr>
      <w:ind w:firstLine="360"/>
    </w:pPr>
    <w:rPr>
      <w:rFonts w:eastAsia="仿宋_GB2312"/>
      <w:kern w:val="2"/>
      <w:sz w:val="18"/>
      <w:szCs w:val="18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31">
    <w:name w:val="font3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3">
    <w:name w:val="xl11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17">
    <w:name w:val="Char1"/>
    <w:basedOn w:val="a"/>
    <w:qFormat/>
    <w:rPr>
      <w:rFonts w:ascii="宋体" w:eastAsia="宋体" w:hAnsi="宋体" w:cs="宋体"/>
      <w:kern w:val="44"/>
      <w:sz w:val="21"/>
      <w:szCs w:val="21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17">
    <w:name w:val="xl117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64">
    <w:name w:val="xl1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214">
    <w:name w:val="xl21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4">
    <w:name w:val="xl3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</w:rPr>
  </w:style>
  <w:style w:type="paragraph" w:customStyle="1" w:styleId="xl204">
    <w:name w:val="xl20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10">
    <w:name w:val="列出段落11"/>
    <w:basedOn w:val="a"/>
    <w:qFormat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customStyle="1" w:styleId="CharCharCharCharCharCharCharCharCharChar3">
    <w:name w:val="Char Char Char Char Char Char Char Char Char Char3"/>
    <w:basedOn w:val="a4"/>
    <w:qFormat/>
    <w:rPr>
      <w:rFonts w:ascii="Tahoma" w:hAnsi="Tahoma" w:cs="Tahoma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20">
    <w:name w:val="Char2"/>
    <w:basedOn w:val="a"/>
    <w:qFormat/>
    <w:rPr>
      <w:rFonts w:ascii="宋体" w:eastAsia="宋体" w:hAnsi="宋体" w:cs="宋体"/>
      <w:kern w:val="44"/>
      <w:sz w:val="21"/>
      <w:szCs w:val="21"/>
    </w:rPr>
  </w:style>
  <w:style w:type="paragraph" w:customStyle="1" w:styleId="xl36">
    <w:name w:val="xl3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6">
    <w:name w:val="xl1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27">
    <w:name w:val="xl22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58">
    <w:name w:val="xl1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28">
    <w:name w:val="xl128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5">
    <w:name w:val="xl13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24">
    <w:name w:val="font2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25">
    <w:name w:val="xl22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61">
    <w:name w:val="xl16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6">
    <w:name w:val="xl13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2">
    <w:name w:val="xl1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9">
    <w:name w:val="xl1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4">
    <w:name w:val="Char"/>
    <w:basedOn w:val="a"/>
    <w:qFormat/>
    <w:rPr>
      <w:rFonts w:ascii="宋体" w:eastAsia="宋体" w:hAnsi="宋体" w:cs="宋体"/>
      <w:kern w:val="44"/>
      <w:sz w:val="21"/>
      <w:szCs w:val="21"/>
    </w:rPr>
  </w:style>
  <w:style w:type="paragraph" w:customStyle="1" w:styleId="xl181">
    <w:name w:val="xl18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68">
    <w:name w:val="xl1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5">
    <w:name w:val="xl1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30">
    <w:name w:val="font3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CharCharCharCharCharChar4">
    <w:name w:val="Char Char Char Char Char Char Char4"/>
    <w:basedOn w:val="a"/>
    <w:qFormat/>
    <w:pPr>
      <w:spacing w:beforeLines="50" w:afterLines="50"/>
    </w:pPr>
    <w:rPr>
      <w:rFonts w:ascii="Tahoma" w:eastAsia="宋体" w:hAnsi="Tahoma" w:cs="Tahoma"/>
      <w:kern w:val="44"/>
    </w:rPr>
  </w:style>
  <w:style w:type="paragraph" w:customStyle="1" w:styleId="xl191">
    <w:name w:val="xl1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paragraph" w:customStyle="1" w:styleId="xl112">
    <w:name w:val="xl11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13">
    <w:name w:val="无间隔1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xl189">
    <w:name w:val="xl18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CharCharCharCharCharCharCharCharCharChar2">
    <w:name w:val="Char Char Char Char Char Char Char Char Char Char2"/>
    <w:basedOn w:val="a4"/>
    <w:qFormat/>
    <w:rPr>
      <w:rFonts w:ascii="Tahoma" w:hAnsi="Tahoma" w:cs="Tahoma"/>
      <w:sz w:val="24"/>
      <w:szCs w:val="24"/>
    </w:rPr>
  </w:style>
  <w:style w:type="paragraph" w:customStyle="1" w:styleId="xl222">
    <w:name w:val="xl2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5">
    <w:name w:val="xl195"/>
    <w:basedOn w:val="a"/>
    <w:qFormat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28">
    <w:name w:val="font2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15">
    <w:name w:val="xl2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6">
    <w:name w:val="xl18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0"/>
      <w:szCs w:val="20"/>
    </w:rPr>
  </w:style>
  <w:style w:type="paragraph" w:customStyle="1" w:styleId="xl210">
    <w:name w:val="xl2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5"/>
      <w:szCs w:val="15"/>
    </w:rPr>
  </w:style>
  <w:style w:type="paragraph" w:customStyle="1" w:styleId="CharCharCharChar">
    <w:name w:val="Char Char Char Char"/>
    <w:basedOn w:val="a4"/>
    <w:qFormat/>
    <w:rPr>
      <w:rFonts w:ascii="Tahoma" w:hAnsi="Tahoma" w:cs="Tahoma"/>
      <w:sz w:val="24"/>
      <w:szCs w:val="24"/>
    </w:rPr>
  </w:style>
  <w:style w:type="paragraph" w:customStyle="1" w:styleId="xl40">
    <w:name w:val="xl40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220">
    <w:name w:val="xl2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7">
    <w:name w:val="xl1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9"/>
      <w:szCs w:val="19"/>
    </w:rPr>
  </w:style>
  <w:style w:type="paragraph" w:customStyle="1" w:styleId="xl198">
    <w:name w:val="xl1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23">
    <w:name w:val="font2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0">
    <w:name w:val="xl1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82">
    <w:name w:val="xl18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05">
    <w:name w:val="xl20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96">
    <w:name w:val="xl1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19">
    <w:name w:val="xl21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84">
    <w:name w:val="xl184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8000"/>
      <w:kern w:val="0"/>
      <w:sz w:val="20"/>
      <w:szCs w:val="20"/>
    </w:rPr>
  </w:style>
  <w:style w:type="paragraph" w:customStyle="1" w:styleId="xl118">
    <w:name w:val="xl11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33">
    <w:name w:val="xl1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23">
    <w:name w:val="xl2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20">
    <w:name w:val="font2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26">
    <w:name w:val="样式2"/>
    <w:qFormat/>
    <w:rPr>
      <w:rFonts w:eastAsia="仿宋_GB2312"/>
      <w:kern w:val="2"/>
      <w:sz w:val="18"/>
      <w:szCs w:val="18"/>
    </w:rPr>
  </w:style>
  <w:style w:type="paragraph" w:customStyle="1" w:styleId="xl226">
    <w:name w:val="xl226"/>
    <w:basedOn w:val="a"/>
    <w:qFormat/>
    <w:pPr>
      <w:widowControl/>
      <w:spacing w:before="100" w:beforeAutospacing="1" w:after="100" w:afterAutospacing="1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</w:rPr>
  </w:style>
  <w:style w:type="paragraph" w:customStyle="1" w:styleId="14">
    <w:name w:val="正文1"/>
    <w:basedOn w:val="a"/>
    <w:qFormat/>
    <w:pPr>
      <w:adjustRightInd w:val="0"/>
      <w:spacing w:line="360" w:lineRule="atLeast"/>
      <w:jc w:val="left"/>
      <w:textAlignment w:val="baseline"/>
    </w:pPr>
    <w:rPr>
      <w:rFonts w:ascii="宋体" w:eastAsia="楷体_GB2312" w:hAnsi="宋体" w:cs="宋体"/>
      <w:kern w:val="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46">
    <w:name w:val="xl46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21">
    <w:name w:val="xl12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08">
    <w:name w:val="xl20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xl35">
    <w:name w:val="xl3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CharCharChar">
    <w:name w:val="Char Char Char"/>
    <w:basedOn w:val="a4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44"/>
      <w:szCs w:val="44"/>
    </w:rPr>
  </w:style>
  <w:style w:type="paragraph" w:customStyle="1" w:styleId="xl41">
    <w:name w:val="xl41"/>
    <w:basedOn w:val="a"/>
    <w:qFormat/>
    <w:pPr>
      <w:widowControl/>
      <w:spacing w:before="100" w:beforeAutospacing="1" w:after="100" w:afterAutospacing="1"/>
      <w:jc w:val="center"/>
    </w:pPr>
    <w:rPr>
      <w:rFonts w:ascii="仿宋_GB2312" w:eastAsia="宋体" w:hAnsi="宋体" w:cs="仿宋_GB2312"/>
      <w:b/>
      <w:bCs/>
      <w:kern w:val="0"/>
      <w:sz w:val="32"/>
      <w:szCs w:val="32"/>
    </w:rPr>
  </w:style>
  <w:style w:type="paragraph" w:customStyle="1" w:styleId="font19">
    <w:name w:val="font1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18">
    <w:name w:val="xl21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74">
    <w:name w:val="xl1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</w:rPr>
  </w:style>
  <w:style w:type="paragraph" w:customStyle="1" w:styleId="xl190">
    <w:name w:val="xl190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CharCharCharChar1">
    <w:name w:val="Char Char Char Char1"/>
    <w:basedOn w:val="a4"/>
    <w:qFormat/>
    <w:rPr>
      <w:rFonts w:ascii="Tahoma" w:hAnsi="Tahoma" w:cs="Tahoma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17">
    <w:name w:val="xl2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224">
    <w:name w:val="xl224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97">
    <w:name w:val="xl19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font21">
    <w:name w:val="font2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07">
    <w:name w:val="xl2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12">
    <w:name w:val="xl2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4">
    <w:name w:val="xl13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CharCharCharCharCharCharCharCharChar4">
    <w:name w:val="Char Char Char Char Char Char Char Char Char Char4"/>
    <w:basedOn w:val="a4"/>
    <w:qFormat/>
    <w:rPr>
      <w:rFonts w:ascii="Tahoma" w:hAnsi="Tahoma" w:cs="Tahoma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32">
    <w:name w:val="正文文本 3 字符"/>
    <w:basedOn w:val="a0"/>
    <w:link w:val="31"/>
    <w:uiPriority w:val="99"/>
    <w:semiHidden/>
    <w:qFormat/>
    <w:rPr>
      <w:sz w:val="16"/>
      <w:szCs w:val="16"/>
    </w:rPr>
  </w:style>
  <w:style w:type="paragraph" w:customStyle="1" w:styleId="8">
    <w:name w:val="样式8"/>
    <w:basedOn w:val="26"/>
    <w:qFormat/>
    <w:pPr>
      <w:widowControl w:val="0"/>
      <w:adjustRightInd w:val="0"/>
      <w:snapToGrid w:val="0"/>
      <w:spacing w:before="312" w:line="360" w:lineRule="atLeast"/>
      <w:ind w:left="902" w:hanging="902"/>
    </w:pPr>
    <w:rPr>
      <w:rFonts w:ascii="Century Schoolbook" w:eastAsia="宋体" w:hAnsi="Century Schoolbook"/>
      <w:b/>
      <w:spacing w:val="6"/>
      <w:kern w:val="0"/>
      <w:sz w:val="28"/>
      <w:szCs w:val="20"/>
    </w:rPr>
  </w:style>
  <w:style w:type="character" w:customStyle="1" w:styleId="afa">
    <w:name w:val="标题 字符"/>
    <w:basedOn w:val="a0"/>
    <w:link w:val="af9"/>
    <w:qFormat/>
    <w:rPr>
      <w:rFonts w:ascii="Times New Roman" w:eastAsia="仿宋_GB2312" w:hAnsi="Times New Roman" w:cs="Times New Roman"/>
      <w:bCs/>
      <w:sz w:val="28"/>
      <w:szCs w:val="32"/>
    </w:rPr>
  </w:style>
  <w:style w:type="paragraph" w:customStyle="1" w:styleId="3GB231200">
    <w:name w:val="样式 标题 3 + 仿宋_GB2312 小四 段前: 0 磅 段后: 0 磅"/>
    <w:basedOn w:val="3"/>
    <w:qFormat/>
    <w:pPr>
      <w:tabs>
        <w:tab w:val="clear" w:pos="992"/>
        <w:tab w:val="left" w:pos="567"/>
      </w:tabs>
      <w:spacing w:before="0" w:after="0" w:line="412" w:lineRule="auto"/>
      <w:ind w:left="0" w:firstLine="0"/>
      <w:jc w:val="center"/>
    </w:pPr>
    <w:rPr>
      <w:rFonts w:ascii="仿宋_GB2312" w:eastAsia="仿宋_GB2312" w:hAnsi="Times New Roman"/>
      <w:kern w:val="0"/>
      <w:sz w:val="24"/>
      <w:szCs w:val="20"/>
    </w:rPr>
  </w:style>
  <w:style w:type="character" w:customStyle="1" w:styleId="1Char">
    <w:name w:val="样式1 Char"/>
    <w:basedOn w:val="Char1"/>
    <w:link w:val="12"/>
    <w:qFormat/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24">
    <w:name w:val="正文文本首行缩进 2 字符"/>
    <w:basedOn w:val="ad"/>
    <w:link w:val="23"/>
    <w:qFormat/>
    <w:rPr>
      <w:rFonts w:ascii="Times New Roman" w:eastAsia="宋体" w:hAnsi="Times New Roman" w:cs="Times New Roman"/>
      <w:kern w:val="44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96A223A-A621-427B-8A0A-026AB5127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166</Words>
  <Characters>952</Characters>
  <Application>Microsoft Office Word</Application>
  <DocSecurity>0</DocSecurity>
  <Lines>7</Lines>
  <Paragraphs>2</Paragraphs>
  <ScaleCrop>false</ScaleCrop>
  <Company>个人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物资招标标准文本</dc:title>
  <dc:creator>魏宏博</dc:creator>
  <cp:lastModifiedBy>fanxy</cp:lastModifiedBy>
  <cp:revision>391</cp:revision>
  <cp:lastPrinted>2020-05-07T01:04:00Z</cp:lastPrinted>
  <dcterms:created xsi:type="dcterms:W3CDTF">2018-03-23T02:20:00Z</dcterms:created>
  <dcterms:modified xsi:type="dcterms:W3CDTF">2022-12-22T02:58:00Z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ED45CF985645404AA6A7DC887CE4D2A5</vt:lpwstr>
  </property>
</Properties>
</file>