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7424EF6">
      <w:pPr>
        <w:pStyle w:val="31"/>
        <w:tabs>
          <w:tab w:val="left" w:pos="8100"/>
        </w:tabs>
        <w:spacing w:line="360" w:lineRule="auto"/>
        <w:jc w:val="right"/>
        <w:rPr>
          <w:rFonts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rPr>
        <w:t>ZJLQ-FGZB-本溪市山洪沟防洪治理项目-20240601号</w:t>
      </w:r>
    </w:p>
    <w:p w14:paraId="745F33D3">
      <w:pPr>
        <w:pStyle w:val="31"/>
        <w:tabs>
          <w:tab w:val="left" w:pos="8100"/>
        </w:tabs>
        <w:spacing w:line="360" w:lineRule="auto"/>
        <w:jc w:val="both"/>
        <w:rPr>
          <w:rFonts w:cs="Times New Roman" w:asciiTheme="majorEastAsia" w:hAnsiTheme="majorEastAsia" w:eastAsiaTheme="majorEastAsia"/>
          <w:b/>
          <w:color w:val="000000"/>
          <w:kern w:val="2"/>
          <w:sz w:val="28"/>
          <w:szCs w:val="28"/>
          <w:highlight w:val="none"/>
        </w:rPr>
      </w:pPr>
    </w:p>
    <w:p w14:paraId="608A5E65">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14:paraId="6CA20F9C">
      <w:pPr>
        <w:pStyle w:val="31"/>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中建路桥集团</w:t>
      </w:r>
      <w:r>
        <w:rPr>
          <w:rFonts w:hint="eastAsia" w:cs="Times New Roman" w:asciiTheme="majorEastAsia" w:hAnsiTheme="majorEastAsia" w:eastAsiaTheme="majorEastAsia"/>
          <w:b/>
          <w:color w:val="000000"/>
          <w:kern w:val="2"/>
          <w:sz w:val="44"/>
          <w:szCs w:val="44"/>
          <w:highlight w:val="none"/>
          <w:lang w:val="en-US" w:eastAsia="zh-CN"/>
        </w:rPr>
        <w:t>雄安发展</w:t>
      </w:r>
      <w:r>
        <w:rPr>
          <w:rFonts w:hint="eastAsia" w:cs="Times New Roman" w:asciiTheme="majorEastAsia" w:hAnsiTheme="majorEastAsia" w:eastAsiaTheme="majorEastAsia"/>
          <w:b/>
          <w:color w:val="000000"/>
          <w:kern w:val="2"/>
          <w:sz w:val="44"/>
          <w:szCs w:val="44"/>
          <w:highlight w:val="none"/>
        </w:rPr>
        <w:t>有限公司</w:t>
      </w:r>
    </w:p>
    <w:p w14:paraId="247B3F30">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44"/>
          <w:szCs w:val="44"/>
          <w:highlight w:val="none"/>
          <w:u w:val="single"/>
        </w:rPr>
        <w:t>本溪市平山区(福金沟、转山沟、花红沟)山洪沟防洪治理工程施工-(福金沟、转山沟)一标段</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color w:val="000000"/>
          <w:kern w:val="2"/>
          <w:sz w:val="30"/>
          <w:szCs w:val="30"/>
          <w:highlight w:val="none"/>
        </w:rPr>
        <w:t>（项目名称）</w:t>
      </w:r>
      <w:r>
        <w:rPr>
          <w:rFonts w:hint="eastAsia" w:cs="Times New Roman" w:asciiTheme="majorEastAsia" w:hAnsiTheme="majorEastAsia" w:eastAsiaTheme="majorEastAsia"/>
          <w:b/>
          <w:color w:val="000000"/>
          <w:kern w:val="2"/>
          <w:sz w:val="44"/>
          <w:szCs w:val="44"/>
          <w:highlight w:val="none"/>
          <w:u w:val="single"/>
          <w:lang w:val="en-US" w:eastAsia="zh-CN"/>
        </w:rPr>
        <w:t>钢筋</w:t>
      </w:r>
      <w:r>
        <w:rPr>
          <w:rFonts w:hint="eastAsia" w:cs="Times New Roman" w:asciiTheme="majorEastAsia" w:hAnsiTheme="majorEastAsia" w:eastAsiaTheme="majorEastAsia"/>
          <w:b/>
          <w:color w:val="000000"/>
          <w:kern w:val="2"/>
          <w:sz w:val="44"/>
          <w:szCs w:val="44"/>
          <w:highlight w:val="none"/>
        </w:rPr>
        <w:t>采购</w:t>
      </w:r>
      <w:r>
        <w:rPr>
          <w:rFonts w:hint="eastAsia" w:cs="Times New Roman" w:asciiTheme="majorEastAsia" w:hAnsiTheme="majorEastAsia" w:eastAsiaTheme="majorEastAsia"/>
          <w:color w:val="000000"/>
          <w:kern w:val="2"/>
          <w:sz w:val="30"/>
          <w:szCs w:val="30"/>
          <w:highlight w:val="none"/>
        </w:rPr>
        <w:t>（物资名称）</w:t>
      </w:r>
    </w:p>
    <w:p w14:paraId="64CB10ED">
      <w:pPr>
        <w:pStyle w:val="31"/>
        <w:tabs>
          <w:tab w:val="left" w:pos="8100"/>
        </w:tabs>
        <w:spacing w:line="360" w:lineRule="auto"/>
        <w:jc w:val="center"/>
        <w:rPr>
          <w:rFonts w:hint="eastAsia" w:cs="Times New Roman" w:asciiTheme="majorEastAsia" w:hAnsiTheme="majorEastAsia" w:eastAsiaTheme="majorEastAsia"/>
          <w:b/>
          <w:color w:val="000000"/>
          <w:kern w:val="2"/>
          <w:sz w:val="52"/>
          <w:szCs w:val="52"/>
          <w:highlight w:val="none"/>
        </w:rPr>
      </w:pPr>
    </w:p>
    <w:p w14:paraId="0648CB4B">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14:paraId="5F50DF9D">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14:paraId="3B12C5A8">
      <w:pPr>
        <w:pStyle w:val="31"/>
        <w:tabs>
          <w:tab w:val="left" w:pos="8100"/>
        </w:tabs>
        <w:spacing w:line="360" w:lineRule="auto"/>
        <w:jc w:val="both"/>
        <w:rPr>
          <w:rFonts w:cs="Times New Roman" w:asciiTheme="majorEastAsia" w:hAnsiTheme="majorEastAsia" w:eastAsiaTheme="majorEastAsia"/>
          <w:b/>
          <w:color w:val="000000"/>
          <w:kern w:val="2"/>
          <w:sz w:val="36"/>
          <w:szCs w:val="36"/>
          <w:highlight w:val="none"/>
        </w:rPr>
      </w:pPr>
      <w:bookmarkStart w:id="0" w:name="_Toc17532"/>
    </w:p>
    <w:p w14:paraId="3F198F71">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雄安发展</w:t>
      </w:r>
      <w:r>
        <w:rPr>
          <w:rFonts w:hint="eastAsia" w:cs="Times New Roman" w:asciiTheme="majorEastAsia" w:hAnsiTheme="majorEastAsia" w:eastAsiaTheme="majorEastAsia"/>
          <w:b/>
          <w:color w:val="000000"/>
          <w:kern w:val="2"/>
          <w:sz w:val="28"/>
          <w:szCs w:val="28"/>
          <w:highlight w:val="none"/>
          <w:u w:val="single"/>
        </w:rPr>
        <w:t>有限公司</w:t>
      </w:r>
    </w:p>
    <w:p w14:paraId="762C73DB">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6</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28</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14:paraId="0727E4ED">
      <w:pPr>
        <w:jc w:val="center"/>
        <w:outlineLvl w:val="0"/>
        <w:rPr>
          <w:rFonts w:cs="黑体" w:asciiTheme="majorEastAsia" w:hAnsiTheme="majorEastAsia" w:eastAsiaTheme="majorEastAsia"/>
          <w:sz w:val="32"/>
          <w:szCs w:val="32"/>
          <w:highlight w:val="none"/>
        </w:rPr>
      </w:pPr>
    </w:p>
    <w:p w14:paraId="7372E25E">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14:paraId="223C9B9B">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14:paraId="5614AFA5">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14:paraId="6EFA9163">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14:paraId="32B6560D">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14:paraId="35CE2F43">
      <w:pPr>
        <w:jc w:val="center"/>
        <w:outlineLvl w:val="0"/>
        <w:rPr>
          <w:rFonts w:cs="黑体" w:asciiTheme="majorEastAsia" w:hAnsiTheme="majorEastAsia" w:eastAsiaTheme="majorEastAsia"/>
          <w:sz w:val="32"/>
          <w:szCs w:val="32"/>
          <w:highlight w:val="none"/>
        </w:rPr>
      </w:pPr>
    </w:p>
    <w:p w14:paraId="26870174">
      <w:pPr>
        <w:jc w:val="center"/>
        <w:outlineLvl w:val="0"/>
        <w:rPr>
          <w:rFonts w:ascii="仿宋_GB2312" w:eastAsia="仿宋_GB2312" w:hAnsiTheme="majorEastAsia"/>
          <w:bCs/>
          <w:sz w:val="32"/>
          <w:szCs w:val="32"/>
          <w:highlight w:val="none"/>
        </w:rPr>
      </w:pPr>
    </w:p>
    <w:p w14:paraId="0E1B0FB9">
      <w:pPr>
        <w:jc w:val="center"/>
        <w:outlineLvl w:val="0"/>
        <w:rPr>
          <w:rFonts w:ascii="仿宋_GB2312" w:eastAsia="仿宋_GB2312" w:hAnsiTheme="majorEastAsia"/>
          <w:bCs/>
          <w:sz w:val="32"/>
          <w:szCs w:val="32"/>
          <w:highlight w:val="none"/>
        </w:rPr>
      </w:pPr>
    </w:p>
    <w:p w14:paraId="4780AE71">
      <w:pPr>
        <w:jc w:val="center"/>
        <w:outlineLvl w:val="0"/>
        <w:rPr>
          <w:rFonts w:ascii="仿宋_GB2312" w:eastAsia="仿宋_GB2312" w:hAnsiTheme="majorEastAsia"/>
          <w:bCs/>
          <w:sz w:val="32"/>
          <w:szCs w:val="32"/>
          <w:highlight w:val="none"/>
        </w:rPr>
      </w:pPr>
    </w:p>
    <w:p w14:paraId="04DE5FDB">
      <w:pPr>
        <w:jc w:val="center"/>
        <w:outlineLvl w:val="0"/>
        <w:rPr>
          <w:rFonts w:ascii="仿宋_GB2312" w:eastAsia="仿宋_GB2312" w:hAnsiTheme="majorEastAsia"/>
          <w:bCs/>
          <w:sz w:val="32"/>
          <w:szCs w:val="32"/>
          <w:highlight w:val="none"/>
        </w:rPr>
      </w:pPr>
    </w:p>
    <w:p w14:paraId="3047B46A">
      <w:pPr>
        <w:jc w:val="center"/>
        <w:outlineLvl w:val="0"/>
        <w:rPr>
          <w:rFonts w:ascii="仿宋_GB2312" w:eastAsia="仿宋_GB2312" w:hAnsiTheme="majorEastAsia"/>
          <w:bCs/>
          <w:sz w:val="32"/>
          <w:szCs w:val="32"/>
          <w:highlight w:val="none"/>
        </w:rPr>
      </w:pPr>
    </w:p>
    <w:p w14:paraId="531855CF">
      <w:pPr>
        <w:jc w:val="center"/>
        <w:outlineLvl w:val="0"/>
        <w:rPr>
          <w:rFonts w:ascii="仿宋_GB2312" w:eastAsia="仿宋_GB2312" w:hAnsiTheme="majorEastAsia"/>
          <w:bCs/>
          <w:sz w:val="32"/>
          <w:szCs w:val="32"/>
          <w:highlight w:val="none"/>
        </w:rPr>
      </w:pPr>
    </w:p>
    <w:p w14:paraId="5D53CE04">
      <w:pPr>
        <w:jc w:val="center"/>
        <w:outlineLvl w:val="0"/>
        <w:rPr>
          <w:rFonts w:ascii="仿宋_GB2312" w:eastAsia="仿宋_GB2312" w:hAnsiTheme="majorEastAsia"/>
          <w:bCs/>
          <w:sz w:val="32"/>
          <w:szCs w:val="32"/>
          <w:highlight w:val="none"/>
        </w:rPr>
      </w:pPr>
    </w:p>
    <w:p w14:paraId="612A94C6">
      <w:pPr>
        <w:jc w:val="center"/>
        <w:outlineLvl w:val="0"/>
        <w:rPr>
          <w:rFonts w:ascii="仿宋_GB2312" w:eastAsia="仿宋_GB2312" w:hAnsiTheme="majorEastAsia"/>
          <w:bCs/>
          <w:sz w:val="32"/>
          <w:szCs w:val="32"/>
          <w:highlight w:val="none"/>
        </w:rPr>
      </w:pPr>
    </w:p>
    <w:p w14:paraId="20C7D830">
      <w:pPr>
        <w:jc w:val="center"/>
        <w:outlineLvl w:val="0"/>
        <w:rPr>
          <w:rFonts w:ascii="仿宋_GB2312" w:eastAsia="仿宋_GB2312" w:hAnsiTheme="majorEastAsia"/>
          <w:bCs/>
          <w:sz w:val="32"/>
          <w:szCs w:val="32"/>
          <w:highlight w:val="none"/>
        </w:rPr>
      </w:pPr>
    </w:p>
    <w:p w14:paraId="488ED646">
      <w:pPr>
        <w:jc w:val="center"/>
        <w:outlineLvl w:val="0"/>
        <w:rPr>
          <w:rFonts w:ascii="仿宋_GB2312" w:eastAsia="仿宋_GB2312" w:hAnsiTheme="majorEastAsia"/>
          <w:bCs/>
          <w:sz w:val="32"/>
          <w:szCs w:val="32"/>
          <w:highlight w:val="none"/>
        </w:rPr>
      </w:pPr>
    </w:p>
    <w:p w14:paraId="4C2BB2C6">
      <w:pPr>
        <w:jc w:val="center"/>
        <w:outlineLvl w:val="0"/>
        <w:rPr>
          <w:rFonts w:ascii="仿宋_GB2312" w:eastAsia="仿宋_GB2312" w:hAnsiTheme="majorEastAsia"/>
          <w:bCs/>
          <w:sz w:val="32"/>
          <w:szCs w:val="32"/>
          <w:highlight w:val="none"/>
        </w:rPr>
      </w:pPr>
    </w:p>
    <w:p w14:paraId="4D0D34B7">
      <w:pPr>
        <w:jc w:val="center"/>
        <w:outlineLvl w:val="0"/>
        <w:rPr>
          <w:rFonts w:ascii="仿宋_GB2312" w:eastAsia="仿宋_GB2312" w:hAnsiTheme="majorEastAsia"/>
          <w:bCs/>
          <w:sz w:val="32"/>
          <w:szCs w:val="32"/>
          <w:highlight w:val="none"/>
        </w:rPr>
      </w:pPr>
    </w:p>
    <w:p w14:paraId="06C6F6EC">
      <w:pPr>
        <w:jc w:val="center"/>
        <w:outlineLvl w:val="0"/>
        <w:rPr>
          <w:rFonts w:ascii="仿宋_GB2312" w:eastAsia="仿宋_GB2312" w:hAnsiTheme="majorEastAsia"/>
          <w:bCs/>
          <w:sz w:val="32"/>
          <w:szCs w:val="32"/>
          <w:highlight w:val="none"/>
        </w:rPr>
      </w:pPr>
    </w:p>
    <w:p w14:paraId="042417C9">
      <w:pPr>
        <w:jc w:val="center"/>
        <w:outlineLvl w:val="0"/>
        <w:rPr>
          <w:rFonts w:ascii="仿宋_GB2312" w:eastAsia="仿宋_GB2312" w:hAnsiTheme="majorEastAsia"/>
          <w:bCs/>
          <w:sz w:val="32"/>
          <w:szCs w:val="32"/>
          <w:highlight w:val="none"/>
        </w:rPr>
      </w:pPr>
    </w:p>
    <w:p w14:paraId="601E1F12">
      <w:pPr>
        <w:jc w:val="center"/>
        <w:outlineLvl w:val="0"/>
        <w:rPr>
          <w:rFonts w:ascii="仿宋_GB2312" w:eastAsia="仿宋_GB2312" w:hAnsiTheme="majorEastAsia"/>
          <w:bCs/>
          <w:sz w:val="32"/>
          <w:szCs w:val="32"/>
          <w:highlight w:val="none"/>
        </w:rPr>
      </w:pPr>
    </w:p>
    <w:p w14:paraId="796CCD71">
      <w:pPr>
        <w:jc w:val="center"/>
        <w:outlineLvl w:val="0"/>
        <w:rPr>
          <w:rFonts w:ascii="仿宋_GB2312" w:eastAsia="仿宋_GB2312" w:hAnsiTheme="majorEastAsia"/>
          <w:bCs/>
          <w:sz w:val="32"/>
          <w:szCs w:val="32"/>
          <w:highlight w:val="none"/>
        </w:rPr>
      </w:pPr>
    </w:p>
    <w:p w14:paraId="0DC6EACE">
      <w:pPr>
        <w:jc w:val="center"/>
        <w:outlineLvl w:val="0"/>
        <w:rPr>
          <w:rFonts w:ascii="仿宋_GB2312" w:eastAsia="仿宋_GB2312" w:hAnsiTheme="majorEastAsia"/>
          <w:bCs/>
          <w:sz w:val="32"/>
          <w:szCs w:val="32"/>
          <w:highlight w:val="none"/>
        </w:rPr>
      </w:pPr>
    </w:p>
    <w:p w14:paraId="1682CA7A">
      <w:pPr>
        <w:jc w:val="center"/>
        <w:outlineLvl w:val="0"/>
        <w:rPr>
          <w:rFonts w:ascii="仿宋_GB2312" w:eastAsia="仿宋_GB2312" w:hAnsiTheme="majorEastAsia"/>
          <w:bCs/>
          <w:sz w:val="32"/>
          <w:szCs w:val="32"/>
          <w:highlight w:val="none"/>
        </w:rPr>
      </w:pPr>
    </w:p>
    <w:p w14:paraId="325B0C06">
      <w:pPr>
        <w:jc w:val="center"/>
        <w:outlineLvl w:val="0"/>
        <w:rPr>
          <w:rFonts w:ascii="仿宋_GB2312" w:eastAsia="仿宋_GB2312" w:hAnsiTheme="majorEastAsia"/>
          <w:bCs/>
          <w:sz w:val="32"/>
          <w:szCs w:val="32"/>
          <w:highlight w:val="none"/>
        </w:rPr>
      </w:pPr>
    </w:p>
    <w:p w14:paraId="336CAFE2">
      <w:pPr>
        <w:jc w:val="center"/>
        <w:outlineLvl w:val="0"/>
        <w:rPr>
          <w:rFonts w:ascii="仿宋_GB2312" w:eastAsia="仿宋_GB2312" w:hAnsiTheme="majorEastAsia"/>
          <w:bCs/>
          <w:sz w:val="32"/>
          <w:szCs w:val="32"/>
          <w:highlight w:val="none"/>
        </w:rPr>
      </w:pPr>
    </w:p>
    <w:p w14:paraId="12F0F0F4">
      <w:pPr>
        <w:jc w:val="center"/>
        <w:outlineLvl w:val="0"/>
        <w:rPr>
          <w:rFonts w:ascii="仿宋_GB2312" w:eastAsia="仿宋_GB2312" w:hAnsiTheme="majorEastAsia"/>
          <w:bCs/>
          <w:sz w:val="32"/>
          <w:szCs w:val="32"/>
          <w:highlight w:val="none"/>
        </w:rPr>
      </w:pPr>
    </w:p>
    <w:p w14:paraId="7C5DD095">
      <w:pPr>
        <w:jc w:val="center"/>
        <w:outlineLvl w:val="0"/>
        <w:rPr>
          <w:rFonts w:ascii="仿宋_GB2312" w:eastAsia="仿宋_GB2312" w:hAnsiTheme="majorEastAsia"/>
          <w:bCs/>
          <w:sz w:val="32"/>
          <w:szCs w:val="32"/>
          <w:highlight w:val="none"/>
        </w:rPr>
      </w:pPr>
    </w:p>
    <w:p w14:paraId="3F928677">
      <w:pPr>
        <w:widowControl/>
        <w:jc w:val="center"/>
        <w:rPr>
          <w:rFonts w:hint="eastAsia" w:ascii="仿宋_GB2312" w:eastAsia="仿宋_GB2312" w:hAnsiTheme="majorEastAsia"/>
          <w:b/>
          <w:bCs/>
          <w:sz w:val="28"/>
          <w:szCs w:val="28"/>
          <w:highlight w:val="none"/>
        </w:rPr>
      </w:pPr>
    </w:p>
    <w:p w14:paraId="2768D487">
      <w:pPr>
        <w:widowControl/>
        <w:jc w:val="center"/>
        <w:rPr>
          <w:rFonts w:hint="eastAsia" w:ascii="仿宋_GB2312" w:eastAsia="仿宋_GB2312" w:hAnsiTheme="majorEastAsia"/>
          <w:b/>
          <w:bCs/>
          <w:sz w:val="28"/>
          <w:szCs w:val="28"/>
          <w:highlight w:val="none"/>
        </w:rPr>
      </w:pPr>
    </w:p>
    <w:p w14:paraId="067346E8">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14:paraId="35C8D4B1">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14:paraId="6D8888AB">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14:paraId="694F0D64">
            <w:pPr>
              <w:pStyle w:val="181"/>
              <w:keepNext w:val="0"/>
              <w:keepLines w:val="0"/>
              <w:jc w:val="center"/>
              <w:rPr>
                <w:rFonts w:ascii="仿宋_GB2312" w:eastAsia="仿宋_GB2312" w:cs="宋体" w:hAnsiTheme="minorEastAsia"/>
                <w:sz w:val="21"/>
                <w:szCs w:val="21"/>
                <w:highlight w:val="none"/>
              </w:rPr>
            </w:pPr>
            <w:bookmarkStart w:id="1" w:name="_Toc152045528"/>
            <w:bookmarkStart w:id="2" w:name="_Toc152042304"/>
            <w:bookmarkStart w:id="3" w:name="_Toc238797549"/>
            <w:bookmarkStart w:id="4" w:name="_Toc287545429"/>
            <w:bookmarkStart w:id="5" w:name="_Toc238552194"/>
            <w:bookmarkStart w:id="6" w:name="_Toc144974496"/>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14:paraId="2AEEB0D6">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14:paraId="1A58E18C">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14:paraId="42A7F7C5">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A405163">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w:t>
            </w:r>
          </w:p>
        </w:tc>
        <w:tc>
          <w:tcPr>
            <w:tcW w:w="941" w:type="pct"/>
            <w:tcBorders>
              <w:top w:val="single" w:color="auto" w:sz="4" w:space="0"/>
              <w:left w:val="single" w:color="auto" w:sz="4" w:space="0"/>
              <w:bottom w:val="single" w:color="auto" w:sz="4" w:space="0"/>
              <w:right w:val="single" w:color="auto" w:sz="4" w:space="0"/>
            </w:tcBorders>
            <w:vAlign w:val="center"/>
          </w:tcPr>
          <w:p w14:paraId="46412428">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14:paraId="542F9F1C">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14:paraId="0913F7B1">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FAFF7C4">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2</w:t>
            </w:r>
          </w:p>
        </w:tc>
        <w:tc>
          <w:tcPr>
            <w:tcW w:w="941" w:type="pct"/>
            <w:tcBorders>
              <w:top w:val="single" w:color="auto" w:sz="4" w:space="0"/>
              <w:left w:val="single" w:color="auto" w:sz="4" w:space="0"/>
              <w:bottom w:val="single" w:color="auto" w:sz="4" w:space="0"/>
              <w:right w:val="single" w:color="auto" w:sz="4" w:space="0"/>
            </w:tcBorders>
            <w:vAlign w:val="center"/>
          </w:tcPr>
          <w:p w14:paraId="39AE260C">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14:paraId="11000A01">
            <w:pPr>
              <w:pStyle w:val="181"/>
              <w:keepNext w:val="0"/>
              <w:keepLines w:val="0"/>
              <w:jc w:val="center"/>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钢筋</w:t>
            </w:r>
          </w:p>
        </w:tc>
      </w:tr>
      <w:tr w14:paraId="3445EA84">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4CF82C14">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3</w:t>
            </w:r>
          </w:p>
        </w:tc>
        <w:tc>
          <w:tcPr>
            <w:tcW w:w="941" w:type="pct"/>
            <w:tcBorders>
              <w:top w:val="single" w:color="auto" w:sz="4" w:space="0"/>
              <w:left w:val="single" w:color="auto" w:sz="4" w:space="0"/>
              <w:bottom w:val="single" w:color="auto" w:sz="4" w:space="0"/>
              <w:right w:val="single" w:color="auto" w:sz="4" w:space="0"/>
            </w:tcBorders>
            <w:vAlign w:val="center"/>
          </w:tcPr>
          <w:p w14:paraId="59915B20">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14:paraId="0EDBE77B">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14:paraId="5739D5C6">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满足施工进度要求 </w:t>
            </w:r>
          </w:p>
          <w:p w14:paraId="25645D4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为准；</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14:textFill>
                  <w14:solidFill>
                    <w14:schemeClr w14:val="tx1"/>
                  </w14:solidFill>
                </w14:textFill>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14:paraId="1CDA0749">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14:paraId="5389ECE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14:paraId="473B5AFE">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14:paraId="27BF527C">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14:paraId="57C3696C">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722B287">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14:paraId="4A009E7B">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14:paraId="4306672C">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14:paraId="7CE94B82">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489B5C8D">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14:paraId="5FFF618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14:paraId="114CD505">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A1A1A"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80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三</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个月内支付至当期货款的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95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14:textFill>
                  <w14:solidFill>
                    <w14:schemeClr w14:val="tx1"/>
                  </w14:solidFill>
                </w14:textFill>
              </w:rPr>
              <w:t>余下</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1"/>
                <w:szCs w:val="21"/>
                <w:highlight w:val="none"/>
                <w14:textFill>
                  <w14:solidFill>
                    <w14:schemeClr w14:val="tx1"/>
                  </w14:solidFill>
                </w14:textFill>
              </w:rPr>
              <w:t>%</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sz w:val="21"/>
                <w:szCs w:val="21"/>
                <w:highlight w:val="none"/>
                <w14:textFill>
                  <w14:solidFill>
                    <w14:schemeClr w14:val="tx1"/>
                  </w14:solidFill>
                </w14:textFill>
              </w:rPr>
              <w:t>货款在乙方</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 xml:space="preserve"> 90 </w:t>
            </w:r>
            <w:r>
              <w:rPr>
                <w:rFonts w:hint="eastAsia" w:ascii="仿宋_GB2312" w:hAnsi="仿宋_GB2312" w:eastAsia="仿宋_GB2312" w:cs="仿宋_GB2312"/>
                <w:color w:val="000000" w:themeColor="text1"/>
                <w:sz w:val="21"/>
                <w:szCs w:val="2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sz w:val="21"/>
                <w:szCs w:val="21"/>
                <w:highlight w:val="none"/>
                <w14:textFill>
                  <w14:solidFill>
                    <w14:schemeClr w14:val="tx1"/>
                  </w14:solidFill>
                </w14:textFill>
              </w:rPr>
              <w:t>付清</w:t>
            </w:r>
            <w:r>
              <w:rPr>
                <w:rFonts w:hint="eastAsia" w:ascii="仿宋_GB2312" w:eastAsia="仿宋_GB2312" w:cs="宋体" w:hAnsiTheme="minorEastAsia"/>
                <w:sz w:val="21"/>
                <w:szCs w:val="21"/>
                <w:highlight w:val="none"/>
              </w:rPr>
              <w:t>，以此类推。</w:t>
            </w:r>
          </w:p>
        </w:tc>
      </w:tr>
      <w:tr w14:paraId="5D6F01E9">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14:paraId="1A71E6CF">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14:paraId="7B60C83D">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14:paraId="307BE6CB">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14:textFill>
                  <w14:solidFill>
                    <w14:schemeClr w14:val="tx1"/>
                  </w14:solidFill>
                </w14:textFill>
              </w:rPr>
              <w:t>具备使用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采用</w:t>
            </w:r>
            <w:r>
              <w:rPr>
                <w:rFonts w:hint="eastAsia" w:ascii="仿宋_GB2312" w:eastAsia="仿宋_GB2312" w:cs="宋体" w:hAnsiTheme="minorEastAsia"/>
                <w:color w:val="000000" w:themeColor="text1"/>
                <w:sz w:val="21"/>
                <w:szCs w:val="21"/>
                <w:highlight w:val="none"/>
                <w14:textFill>
                  <w14:solidFill>
                    <w14:schemeClr w14:val="tx1"/>
                  </w14:solidFill>
                </w14:textFill>
              </w:rPr>
              <w:t>承兑汇票</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color w:val="000000" w:themeColor="text1"/>
                <w:sz w:val="21"/>
                <w:szCs w:val="21"/>
                <w:highlight w:val="none"/>
                <w14:textFill>
                  <w14:solidFill>
                    <w14:schemeClr w14:val="tx1"/>
                  </w14:solidFill>
                </w14:textFill>
              </w:rPr>
              <w:t>供应链金融</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等</w:t>
            </w:r>
            <w:r>
              <w:rPr>
                <w:rFonts w:hint="eastAsia" w:ascii="仿宋_GB2312" w:eastAsia="仿宋_GB2312" w:cs="宋体" w:hAnsiTheme="minorEastAsia"/>
                <w:color w:val="000000" w:themeColor="text1"/>
                <w:sz w:val="21"/>
                <w:szCs w:val="21"/>
                <w:highlight w:val="none"/>
                <w14:textFill>
                  <w14:solidFill>
                    <w14:schemeClr w14:val="tx1"/>
                  </w14:solidFill>
                </w14:textFill>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的</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30</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14:textFill>
                  <w14:solidFill>
                    <w14:schemeClr w14:val="tx1"/>
                  </w14:solidFill>
                </w14:textFill>
              </w:rPr>
              <w:t>%，期限</w:t>
            </w:r>
            <w:r>
              <w:rPr>
                <w:rFonts w:hint="eastAsia" w:ascii="仿宋_GB2312" w:hAnsi="宋体" w:eastAsia="仿宋_GB2312" w:cs="宋体"/>
                <w:color w:val="000000" w:themeColor="text1"/>
                <w:sz w:val="21"/>
                <w:szCs w:val="21"/>
                <w:highlight w:val="none"/>
                <w14:textFill>
                  <w14:solidFill>
                    <w14:schemeClr w14:val="tx1"/>
                  </w14:solidFill>
                </w14:textFill>
              </w:rPr>
              <w:t>为</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eastAsia="仿宋_GB2312" w:cs="宋体" w:hAnsiTheme="minorEastAsia"/>
                <w:color w:val="000000" w:themeColor="text1"/>
                <w:sz w:val="21"/>
                <w:szCs w:val="21"/>
                <w:highlight w:val="none"/>
                <w:u w:val="single"/>
                <w:lang w:val="en-US" w:eastAsia="zh-CN"/>
                <w14:textFill>
                  <w14:solidFill>
                    <w14:schemeClr w14:val="tx1"/>
                  </w14:solidFill>
                </w14:textFill>
              </w:rPr>
              <w:t>6</w:t>
            </w:r>
            <w:r>
              <w:rPr>
                <w:rFonts w:hint="eastAsia" w:ascii="仿宋_GB2312" w:eastAsia="仿宋_GB2312" w:cs="宋体" w:hAnsiTheme="minorEastAsia"/>
                <w:color w:val="000000" w:themeColor="text1"/>
                <w:sz w:val="21"/>
                <w:szCs w:val="21"/>
                <w:highlight w:val="none"/>
                <w:u w:val="single"/>
                <w14:textFill>
                  <w14:solidFill>
                    <w14:schemeClr w14:val="tx1"/>
                  </w14:solidFill>
                </w14:textFill>
              </w:rPr>
              <w:t xml:space="preserve"> </w:t>
            </w:r>
            <w:r>
              <w:rPr>
                <w:rFonts w:hint="eastAsia" w:ascii="仿宋_GB2312" w:hAnsi="宋体" w:eastAsia="仿宋_GB2312" w:cs="宋体"/>
                <w:color w:val="000000" w:themeColor="text1"/>
                <w:sz w:val="21"/>
                <w:szCs w:val="21"/>
                <w:highlight w:val="none"/>
                <w14:textFill>
                  <w14:solidFill>
                    <w14:schemeClr w14:val="tx1"/>
                  </w14:solidFill>
                </w14:textFill>
              </w:rPr>
              <w:t>个</w:t>
            </w:r>
            <w:r>
              <w:rPr>
                <w:rFonts w:hint="eastAsia" w:ascii="仿宋_GB2312" w:eastAsia="仿宋_GB2312" w:cs="宋体" w:hAnsiTheme="minorEastAsia"/>
                <w:color w:val="000000" w:themeColor="text1"/>
                <w:sz w:val="21"/>
                <w:szCs w:val="21"/>
                <w:highlight w:val="none"/>
                <w14:textFill>
                  <w14:solidFill>
                    <w14:schemeClr w14:val="tx1"/>
                  </w14:solidFill>
                </w14:textFill>
              </w:rPr>
              <w:t>月，因此产生的相关贴现成本由乙方承担。乙方须保证资金往来账户与约定账户一致，开票单位名称与合同约定名称一致。</w:t>
            </w:r>
          </w:p>
        </w:tc>
      </w:tr>
      <w:tr w14:paraId="010BC6D2">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44451207">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bottom w:val="single" w:color="auto" w:sz="4" w:space="0"/>
              <w:right w:val="single" w:color="auto" w:sz="4" w:space="0"/>
            </w:tcBorders>
            <w:vAlign w:val="center"/>
          </w:tcPr>
          <w:p w14:paraId="446C7CED">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14:paraId="5900ED33">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14:paraId="1D3D1172">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69B6F5BC">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bottom w:val="single" w:color="auto" w:sz="4" w:space="0"/>
              <w:right w:val="single" w:color="auto" w:sz="4" w:space="0"/>
            </w:tcBorders>
            <w:vAlign w:val="center"/>
          </w:tcPr>
          <w:p w14:paraId="3DF0465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14:paraId="20B9D627">
            <w:pPr>
              <w:pStyle w:val="181"/>
              <w:keepNext w:val="0"/>
              <w:keepLines w:val="0"/>
              <w:spacing w:line="320" w:lineRule="exac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是否指定生产厂家/品牌：是</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rPr>
              <w:t xml:space="preserve">   否</w:t>
            </w:r>
            <w:r>
              <w:rPr>
                <w:rFonts w:hint="eastAsia" w:ascii="仿宋_GB2312" w:eastAsia="仿宋_GB2312" w:cs="宋体" w:hAnsiTheme="minorEastAsia"/>
                <w:sz w:val="21"/>
                <w:szCs w:val="21"/>
                <w:highlight w:val="none"/>
              </w:rPr>
              <w:sym w:font="Wingdings 2" w:char="0052"/>
            </w:r>
          </w:p>
          <w:p w14:paraId="57E57A75">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14:paraId="30B6890D">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5AA2BDA">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14:paraId="1C681959">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14:paraId="306AE95F">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14:paraId="79D6070E">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F18424F">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10</w:t>
            </w:r>
          </w:p>
        </w:tc>
        <w:tc>
          <w:tcPr>
            <w:tcW w:w="941" w:type="pct"/>
            <w:tcBorders>
              <w:top w:val="single" w:color="auto" w:sz="4" w:space="0"/>
              <w:left w:val="single" w:color="auto" w:sz="4" w:space="0"/>
              <w:bottom w:val="single" w:color="auto" w:sz="4" w:space="0"/>
              <w:right w:val="single" w:color="auto" w:sz="4" w:space="0"/>
            </w:tcBorders>
            <w:vAlign w:val="center"/>
          </w:tcPr>
          <w:p w14:paraId="24B5BDED">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14:paraId="4408E61E">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14:textFill>
                  <w14:solidFill>
                    <w14:schemeClr w14:val="tx1"/>
                  </w14:solidFill>
                </w14:textFill>
              </w:rPr>
              <w:t>9</w:t>
            </w:r>
            <w:r>
              <w:rPr>
                <w:rFonts w:hint="eastAsia" w:ascii="仿宋_GB2312" w:eastAsia="仿宋_GB2312" w:cs="宋体" w:hAnsiTheme="minorEastAsia"/>
                <w:color w:val="000000" w:themeColor="text1"/>
                <w:sz w:val="21"/>
                <w:szCs w:val="21"/>
                <w:highlight w:val="none"/>
                <w14:textFill>
                  <w14:solidFill>
                    <w14:schemeClr w14:val="tx1"/>
                  </w14:solidFill>
                </w14:textFill>
              </w:rPr>
              <w:t>0</w:t>
            </w:r>
            <w:r>
              <w:rPr>
                <w:rFonts w:hint="eastAsia" w:ascii="仿宋_GB2312" w:eastAsia="仿宋_GB2312" w:cs="宋体" w:hAnsiTheme="minorEastAsia"/>
                <w:sz w:val="21"/>
                <w:szCs w:val="21"/>
                <w:highlight w:val="none"/>
              </w:rPr>
              <w:t>天</w:t>
            </w:r>
          </w:p>
        </w:tc>
      </w:tr>
      <w:tr w14:paraId="695EDD23">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39388032">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11</w:t>
            </w:r>
          </w:p>
        </w:tc>
        <w:tc>
          <w:tcPr>
            <w:tcW w:w="941" w:type="pct"/>
            <w:tcBorders>
              <w:top w:val="single" w:color="auto" w:sz="4" w:space="0"/>
              <w:left w:val="single" w:color="auto" w:sz="4" w:space="0"/>
              <w:bottom w:val="single" w:color="auto" w:sz="4" w:space="0"/>
              <w:right w:val="single" w:color="auto" w:sz="4" w:space="0"/>
            </w:tcBorders>
            <w:vAlign w:val="center"/>
          </w:tcPr>
          <w:p w14:paraId="25308380">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14:paraId="59E72AF2">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lang w:val="en-US" w:eastAsia="zh-CN"/>
              </w:rPr>
              <w:t>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14:textFill>
                  <w14:solidFill>
                    <w14:schemeClr w14:val="tx1"/>
                  </w14:solidFill>
                </w14:textFill>
              </w:rPr>
              <w:t>7.2。其他相关事项见总则</w:t>
            </w:r>
            <w:r>
              <w:rPr>
                <w:rFonts w:ascii="仿宋_GB2312" w:eastAsia="仿宋_GB2312" w:cs="宋体" w:hAnsiTheme="minorEastAsia"/>
                <w:color w:val="000000" w:themeColor="text1"/>
                <w:sz w:val="21"/>
                <w:szCs w:val="21"/>
                <w:highlight w:val="none"/>
                <w14:textFill>
                  <w14:solidFill>
                    <w14:schemeClr w14:val="tx1"/>
                  </w14:solidFill>
                </w14:textFill>
              </w:rPr>
              <w:t>13</w:t>
            </w:r>
          </w:p>
        </w:tc>
      </w:tr>
      <w:tr w14:paraId="0CA52F7C">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E43A2C8">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12</w:t>
            </w:r>
          </w:p>
        </w:tc>
        <w:tc>
          <w:tcPr>
            <w:tcW w:w="941" w:type="pct"/>
            <w:tcBorders>
              <w:top w:val="single" w:color="auto" w:sz="4" w:space="0"/>
              <w:left w:val="single" w:color="auto" w:sz="4" w:space="0"/>
              <w:bottom w:val="single" w:color="auto" w:sz="4" w:space="0"/>
              <w:right w:val="single" w:color="auto" w:sz="4" w:space="0"/>
            </w:tcBorders>
            <w:vAlign w:val="center"/>
          </w:tcPr>
          <w:p w14:paraId="3A2EA482">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14:paraId="76CE7C9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14:paraId="58481B18">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BC54E8A">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ascii="仿宋_GB2312" w:eastAsia="仿宋_GB2312" w:cs="宋体" w:hAnsiTheme="minorEastAsia"/>
                <w:color w:val="000000" w:themeColor="text1"/>
                <w:sz w:val="21"/>
                <w:szCs w:val="21"/>
                <w:highlight w:val="none"/>
                <w14:textFill>
                  <w14:solidFill>
                    <w14:schemeClr w14:val="tx1"/>
                  </w14:solidFill>
                </w14:textFill>
              </w:rPr>
              <w:t>13</w:t>
            </w:r>
          </w:p>
        </w:tc>
        <w:tc>
          <w:tcPr>
            <w:tcW w:w="941" w:type="pct"/>
            <w:tcBorders>
              <w:top w:val="single" w:color="auto" w:sz="4" w:space="0"/>
              <w:left w:val="single" w:color="auto" w:sz="4" w:space="0"/>
              <w:bottom w:val="single" w:color="auto" w:sz="4" w:space="0"/>
              <w:right w:val="single" w:color="auto" w:sz="4" w:space="0"/>
            </w:tcBorders>
            <w:vAlign w:val="center"/>
          </w:tcPr>
          <w:p w14:paraId="1743149B">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14:paraId="33A2D78E">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14:paraId="0F39217B">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93E8FB8">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4</w:t>
            </w:r>
          </w:p>
        </w:tc>
        <w:tc>
          <w:tcPr>
            <w:tcW w:w="941" w:type="pct"/>
            <w:tcBorders>
              <w:top w:val="single" w:color="auto" w:sz="4" w:space="0"/>
              <w:left w:val="single" w:color="auto" w:sz="4" w:space="0"/>
              <w:bottom w:val="single" w:color="auto" w:sz="4" w:space="0"/>
              <w:right w:val="single" w:color="auto" w:sz="4" w:space="0"/>
            </w:tcBorders>
            <w:vAlign w:val="center"/>
          </w:tcPr>
          <w:p w14:paraId="06FD7F64">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14:paraId="59D1611C">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14:paraId="591B4C71">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70ABE385">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5</w:t>
            </w:r>
          </w:p>
        </w:tc>
        <w:tc>
          <w:tcPr>
            <w:tcW w:w="941" w:type="pct"/>
            <w:tcBorders>
              <w:top w:val="single" w:color="auto" w:sz="4" w:space="0"/>
              <w:left w:val="single" w:color="auto" w:sz="4" w:space="0"/>
              <w:bottom w:val="single" w:color="auto" w:sz="4" w:space="0"/>
              <w:right w:val="single" w:color="auto" w:sz="4" w:space="0"/>
            </w:tcBorders>
            <w:vAlign w:val="center"/>
          </w:tcPr>
          <w:p w14:paraId="48020616">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14:paraId="055CBA8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注明招标项目名称、招标编号/包件号和投标人全称，注明“在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lang w:val="en-US" w:eastAsia="zh-CN"/>
              </w:rPr>
              <w:t>7</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9</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14:paraId="2CEAC4A7">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1AD77CDB">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6</w:t>
            </w:r>
          </w:p>
        </w:tc>
        <w:tc>
          <w:tcPr>
            <w:tcW w:w="941" w:type="pct"/>
            <w:tcBorders>
              <w:top w:val="single" w:color="auto" w:sz="4" w:space="0"/>
              <w:left w:val="single" w:color="auto" w:sz="4" w:space="0"/>
              <w:bottom w:val="single" w:color="auto" w:sz="4" w:space="0"/>
              <w:right w:val="single" w:color="auto" w:sz="4" w:space="0"/>
            </w:tcBorders>
            <w:vAlign w:val="center"/>
          </w:tcPr>
          <w:p w14:paraId="10E7A29A">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14:paraId="01DFB0B0">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14:paraId="3A9CF8D6">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14:paraId="07F12546">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7</w:t>
            </w:r>
          </w:p>
        </w:tc>
        <w:tc>
          <w:tcPr>
            <w:tcW w:w="941" w:type="pct"/>
            <w:tcBorders>
              <w:top w:val="single" w:color="auto" w:sz="4" w:space="0"/>
              <w:left w:val="single" w:color="auto" w:sz="4" w:space="0"/>
              <w:right w:val="single" w:color="auto" w:sz="4" w:space="0"/>
            </w:tcBorders>
            <w:vAlign w:val="center"/>
          </w:tcPr>
          <w:p w14:paraId="573ECE3A">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14:paraId="6D8EBA83">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14:paraId="5908E8AA">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14:paraId="154305D9">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8</w:t>
            </w:r>
          </w:p>
        </w:tc>
        <w:tc>
          <w:tcPr>
            <w:tcW w:w="941" w:type="pct"/>
            <w:tcBorders>
              <w:top w:val="single" w:color="auto" w:sz="4" w:space="0"/>
              <w:left w:val="single" w:color="auto" w:sz="4" w:space="0"/>
              <w:right w:val="single" w:color="auto" w:sz="4" w:space="0"/>
            </w:tcBorders>
            <w:vAlign w:val="center"/>
          </w:tcPr>
          <w:p w14:paraId="46A89375">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14:paraId="57D97AC5">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14:paraId="72FA40E6">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14:paraId="7DB420C4">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14:paraId="3CBB65C4">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14:paraId="661DDEB0">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14:paraId="53C066DC">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14:paraId="41E7CAB5">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14:paraId="26C64E1C">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14:paraId="0F43C19E">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F85AD95">
            <w:pPr>
              <w:pStyle w:val="181"/>
              <w:keepNext w:val="0"/>
              <w:keepLines w:val="0"/>
              <w:jc w:val="center"/>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cs="宋体" w:hAnsiTheme="minorEastAsia"/>
                <w:color w:val="000000" w:themeColor="text1"/>
                <w:sz w:val="21"/>
                <w:szCs w:val="21"/>
                <w:highlight w:val="none"/>
                <w14:textFill>
                  <w14:solidFill>
                    <w14:schemeClr w14:val="tx1"/>
                  </w14:solidFill>
                </w14:textFill>
              </w:rPr>
              <w:t>1</w:t>
            </w:r>
            <w:r>
              <w:rPr>
                <w:rFonts w:ascii="仿宋_GB2312" w:eastAsia="仿宋_GB2312" w:cs="宋体" w:hAnsiTheme="minorEastAsia"/>
                <w:color w:val="000000" w:themeColor="text1"/>
                <w:sz w:val="21"/>
                <w:szCs w:val="21"/>
                <w:highlight w:val="none"/>
                <w14:textFill>
                  <w14:solidFill>
                    <w14:schemeClr w14:val="tx1"/>
                  </w14:solidFill>
                </w14:textFill>
              </w:rPr>
              <w:t>9</w:t>
            </w:r>
          </w:p>
        </w:tc>
        <w:tc>
          <w:tcPr>
            <w:tcW w:w="941" w:type="pct"/>
            <w:tcBorders>
              <w:top w:val="single" w:color="auto" w:sz="4" w:space="0"/>
              <w:left w:val="single" w:color="auto" w:sz="4" w:space="0"/>
              <w:bottom w:val="single" w:color="auto" w:sz="4" w:space="0"/>
              <w:right w:val="single" w:color="auto" w:sz="4" w:space="0"/>
            </w:tcBorders>
            <w:vAlign w:val="center"/>
          </w:tcPr>
          <w:p w14:paraId="47A7B6E2">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14:paraId="00CB77D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r>
              <w:rPr>
                <w:rFonts w:hint="eastAsia" w:ascii="仿宋_GB2312" w:eastAsia="仿宋_GB2312" w:cs="宋体" w:hAnsiTheme="minorEastAsia"/>
                <w:sz w:val="21"/>
                <w:szCs w:val="21"/>
                <w:highlight w:val="none"/>
                <w:u w:val="single"/>
                <w:lang w:val="en-US" w:eastAsia="zh-CN"/>
              </w:rPr>
              <w:t xml:space="preserve"> 5 </w:t>
            </w:r>
            <w:r>
              <w:rPr>
                <w:rFonts w:hint="eastAsia" w:ascii="仿宋_GB2312" w:eastAsia="仿宋_GB2312" w:cs="宋体" w:hAnsiTheme="minorEastAsia"/>
                <w:sz w:val="21"/>
                <w:szCs w:val="21"/>
                <w:highlight w:val="none"/>
              </w:rPr>
              <w:t>万元</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大写</w:t>
            </w:r>
            <w:r>
              <w:rPr>
                <w:rFonts w:hint="eastAsia" w:ascii="仿宋_GB2312" w:eastAsia="仿宋_GB2312" w:cs="宋体" w:hAnsiTheme="minorEastAsia"/>
                <w:sz w:val="21"/>
                <w:szCs w:val="21"/>
                <w:highlight w:val="none"/>
                <w:u w:val="single"/>
                <w:lang w:val="en-US" w:eastAsia="zh-CN"/>
              </w:rPr>
              <w:t>伍</w:t>
            </w:r>
            <w:r>
              <w:rPr>
                <w:rFonts w:hint="eastAsia" w:ascii="仿宋_GB2312" w:eastAsia="仿宋_GB2312" w:cs="宋体" w:hAnsiTheme="minorEastAsia"/>
                <w:sz w:val="21"/>
                <w:szCs w:val="21"/>
                <w:highlight w:val="none"/>
                <w:lang w:val="en-US" w:eastAsia="zh-CN"/>
              </w:rPr>
              <w:t>万元整。</w:t>
            </w:r>
          </w:p>
        </w:tc>
      </w:tr>
      <w:bookmarkEnd w:id="0"/>
      <w:bookmarkEnd w:id="1"/>
      <w:bookmarkEnd w:id="2"/>
      <w:bookmarkEnd w:id="3"/>
      <w:bookmarkEnd w:id="4"/>
      <w:bookmarkEnd w:id="5"/>
      <w:bookmarkEnd w:id="6"/>
    </w:tbl>
    <w:p w14:paraId="2D76DEB5">
      <w:pPr>
        <w:widowControl/>
        <w:jc w:val="left"/>
        <w:rPr>
          <w:rFonts w:hint="eastAsia" w:ascii="仿宋_GB2312" w:eastAsia="仿宋_GB2312" w:cs="黑体" w:hAnsiTheme="minorEastAsia"/>
          <w:b/>
          <w:sz w:val="28"/>
          <w:szCs w:val="28"/>
          <w:highlight w:val="none"/>
        </w:rPr>
      </w:pPr>
      <w:bookmarkStart w:id="7" w:name="_Toc214339494"/>
      <w:bookmarkStart w:id="8" w:name="_Toc31831"/>
      <w:bookmarkStart w:id="9" w:name="_Toc214336660"/>
      <w:bookmarkStart w:id="10" w:name="_Toc214333205"/>
    </w:p>
    <w:p w14:paraId="1C5CFB89">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14:paraId="7B50DA41">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14:paraId="23988006">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14:paraId="654FA28A">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14:paraId="1ABA88E5">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ZJLQ-FGZB-本溪市山洪沟防洪治理项目-20240601号</w:t>
      </w:r>
      <w:r>
        <w:rPr>
          <w:rFonts w:ascii="仿宋_GB2312" w:eastAsia="仿宋_GB2312" w:cs="宋体" w:hAnsiTheme="minorEastAsia"/>
          <w:sz w:val="21"/>
          <w:szCs w:val="21"/>
          <w:highlight w:val="none"/>
        </w:rPr>
        <w:t xml:space="preserve"> </w:t>
      </w:r>
    </w:p>
    <w:p w14:paraId="1703D77C">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ascii="仿宋_GB2312" w:eastAsia="仿宋_GB2312" w:cs="宋体" w:hAnsiTheme="minorEastAsia"/>
          <w:sz w:val="21"/>
          <w:szCs w:val="21"/>
          <w:highlight w:val="none"/>
        </w:rPr>
        <w:t xml:space="preserve"> </w:t>
      </w:r>
    </w:p>
    <w:p w14:paraId="044D3A62">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hAnsi="仿宋" w:eastAsia="仿宋_GB2312"/>
          <w:bCs/>
          <w:color w:val="000000" w:themeColor="text1"/>
          <w:sz w:val="21"/>
          <w:szCs w:val="21"/>
          <w:highlight w:val="none"/>
          <w:u w:val="single"/>
          <w:lang w:val="en-US" w:eastAsia="zh-CN"/>
          <w14:textFill>
            <w14:solidFill>
              <w14:schemeClr w14:val="tx1"/>
            </w14:solidFill>
          </w14:textFill>
        </w:rPr>
        <w:t>辽宁省本溪市平山区</w:t>
      </w:r>
    </w:p>
    <w:p w14:paraId="7AA5C81A">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梁经理</w:t>
      </w:r>
      <w:r>
        <w:rPr>
          <w:rFonts w:hint="eastAsia" w:ascii="仿宋_GB2312" w:eastAsia="仿宋_GB2312" w:cs="宋体" w:hAnsiTheme="minorEastAsia"/>
          <w:sz w:val="21"/>
          <w:szCs w:val="21"/>
          <w:highlight w:val="none"/>
        </w:rPr>
        <w:t>，电话：</w:t>
      </w:r>
      <w:r>
        <w:rPr>
          <w:rFonts w:hint="eastAsia" w:ascii="仿宋_GB2312" w:eastAsia="仿宋_GB2312" w:cs="宋体" w:hAnsiTheme="minorEastAsia"/>
          <w:sz w:val="21"/>
          <w:szCs w:val="21"/>
          <w:highlight w:val="none"/>
          <w:u w:val="single"/>
        </w:rPr>
        <w:t>15232212508</w:t>
      </w:r>
    </w:p>
    <w:p w14:paraId="35A053C9">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14:paraId="06CF01DE">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14:paraId="106B8173">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中建路桥集团</w:t>
      </w:r>
      <w:r>
        <w:rPr>
          <w:rFonts w:hint="eastAsia" w:ascii="仿宋_GB2312" w:eastAsia="仿宋_GB2312" w:hAnsiTheme="minorEastAsia"/>
          <w:sz w:val="21"/>
          <w:szCs w:val="21"/>
          <w:highlight w:val="none"/>
          <w:lang w:val="en-US" w:eastAsia="zh-CN"/>
        </w:rPr>
        <w:t>雄安发展</w:t>
      </w:r>
      <w:r>
        <w:rPr>
          <w:rFonts w:hint="eastAsia" w:ascii="仿宋_GB2312" w:eastAsia="仿宋_GB2312" w:hAnsiTheme="minorEastAsia"/>
          <w:sz w:val="21"/>
          <w:szCs w:val="21"/>
          <w:highlight w:val="none"/>
        </w:rPr>
        <w:t>有限公司</w:t>
      </w:r>
    </w:p>
    <w:p w14:paraId="7716F341">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14:paraId="25D4073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14:paraId="7F0BB178">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14:paraId="0A712019">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w:t>
      </w:r>
      <w:r>
        <w:rPr>
          <w:rFonts w:hint="eastAsia" w:ascii="仿宋_GB2312" w:eastAsia="仿宋_GB2312" w:hAnsiTheme="minorEastAsia"/>
          <w:sz w:val="21"/>
          <w:szCs w:val="21"/>
          <w:highlight w:val="none"/>
          <w:lang w:val="en-US" w:eastAsia="zh-CN"/>
        </w:rPr>
        <w:t>雄安发展</w:t>
      </w:r>
      <w:r>
        <w:rPr>
          <w:rFonts w:hint="eastAsia" w:ascii="仿宋_GB2312" w:eastAsia="仿宋_GB2312" w:hAnsiTheme="minorEastAsia"/>
          <w:sz w:val="21"/>
          <w:szCs w:val="21"/>
          <w:highlight w:val="none"/>
        </w:rPr>
        <w:t>有限公司</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hint="eastAsia" w:ascii="仿宋_GB2312" w:eastAsia="仿宋_GB2312" w:hAnsiTheme="minorEastAsia"/>
          <w:sz w:val="21"/>
          <w:szCs w:val="21"/>
          <w:highlight w:val="none"/>
        </w:rPr>
        <w:t>项目所需</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b/>
          <w:bCs/>
          <w:sz w:val="21"/>
          <w:szCs w:val="21"/>
          <w:highlight w:val="none"/>
          <w:u w:val="single"/>
          <w:lang w:val="en-US" w:eastAsia="zh-CN"/>
        </w:rPr>
        <w:t>钢筋</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171"/>
        <w:gridCol w:w="1429"/>
        <w:gridCol w:w="800"/>
        <w:gridCol w:w="2076"/>
        <w:gridCol w:w="1560"/>
      </w:tblGrid>
      <w:tr w14:paraId="024189E1">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3097D1F3">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171" w:type="dxa"/>
            <w:tcBorders>
              <w:top w:val="single" w:color="000000" w:sz="4" w:space="0"/>
              <w:left w:val="single" w:color="000000" w:sz="4" w:space="0"/>
              <w:bottom w:val="single" w:color="000000" w:sz="4" w:space="0"/>
              <w:right w:val="single" w:color="000000" w:sz="4" w:space="0"/>
            </w:tcBorders>
            <w:vAlign w:val="center"/>
          </w:tcPr>
          <w:p w14:paraId="60CD7677">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429" w:type="dxa"/>
            <w:tcBorders>
              <w:top w:val="single" w:color="000000" w:sz="4" w:space="0"/>
              <w:left w:val="single" w:color="000000" w:sz="4" w:space="0"/>
              <w:bottom w:val="single" w:color="000000" w:sz="4" w:space="0"/>
              <w:right w:val="single" w:color="000000" w:sz="4" w:space="0"/>
            </w:tcBorders>
            <w:vAlign w:val="center"/>
          </w:tcPr>
          <w:p w14:paraId="24A111BD">
            <w:pPr>
              <w:widowControl/>
              <w:spacing w:line="400" w:lineRule="exact"/>
              <w:ind w:firstLine="2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14:paraId="163B0684">
            <w:pPr>
              <w:widowControl/>
              <w:spacing w:line="400" w:lineRule="exact"/>
              <w:ind w:firstLine="210" w:firstLineChars="100"/>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14:paraId="6D98FB05">
            <w:pPr>
              <w:widowControl/>
              <w:spacing w:line="400" w:lineRule="exact"/>
              <w:ind w:firstLine="800" w:firstLineChars="381"/>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14:paraId="30325569">
            <w:pPr>
              <w:widowControl/>
              <w:spacing w:line="400" w:lineRule="exact"/>
              <w:ind w:firstLine="592" w:firstLineChars="282"/>
              <w:jc w:val="left"/>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14:paraId="43C684A0">
        <w:tblPrEx>
          <w:tblCellMar>
            <w:top w:w="15" w:type="dxa"/>
            <w:left w:w="15" w:type="dxa"/>
            <w:bottom w:w="15" w:type="dxa"/>
            <w:right w:w="15" w:type="dxa"/>
          </w:tblCellMar>
        </w:tblPrEx>
        <w:trPr>
          <w:trHeight w:val="563"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3CD2CAFC">
            <w:pPr>
              <w:spacing w:line="240" w:lineRule="auto"/>
              <w:jc w:val="center"/>
              <w:rPr>
                <w:rFonts w:ascii="仿宋_GB2312" w:eastAsia="仿宋_GB2312" w:hAnsiTheme="minorEastAsia"/>
                <w:sz w:val="21"/>
                <w:szCs w:val="21"/>
                <w:highlight w:val="none"/>
              </w:rPr>
            </w:pPr>
            <w:r>
              <w:rPr>
                <w:rFonts w:hint="eastAsia" w:ascii="仿宋_GB2312" w:eastAsia="仿宋_GB2312"/>
                <w:sz w:val="21"/>
                <w:szCs w:val="21"/>
                <w:highlight w:val="none"/>
              </w:rPr>
              <w:t>1</w:t>
            </w:r>
          </w:p>
        </w:tc>
        <w:tc>
          <w:tcPr>
            <w:tcW w:w="2171" w:type="dxa"/>
            <w:tcBorders>
              <w:top w:val="single" w:color="000000" w:sz="4" w:space="0"/>
              <w:left w:val="single" w:color="000000" w:sz="4" w:space="0"/>
              <w:bottom w:val="single" w:color="000000" w:sz="4" w:space="0"/>
              <w:right w:val="single" w:color="000000" w:sz="4" w:space="0"/>
            </w:tcBorders>
            <w:vAlign w:val="center"/>
          </w:tcPr>
          <w:p w14:paraId="4BD7E6B4">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光圆钢筋</w:t>
            </w:r>
          </w:p>
        </w:tc>
        <w:tc>
          <w:tcPr>
            <w:tcW w:w="1429" w:type="dxa"/>
            <w:tcBorders>
              <w:top w:val="single" w:color="000000" w:sz="4" w:space="0"/>
              <w:left w:val="single" w:color="000000" w:sz="4" w:space="0"/>
              <w:bottom w:val="single" w:color="000000" w:sz="4" w:space="0"/>
              <w:right w:val="single" w:color="000000" w:sz="4" w:space="0"/>
            </w:tcBorders>
            <w:vAlign w:val="center"/>
          </w:tcPr>
          <w:p w14:paraId="6179E0E0">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HPB300-8mm</w:t>
            </w:r>
          </w:p>
        </w:tc>
        <w:tc>
          <w:tcPr>
            <w:tcW w:w="800" w:type="dxa"/>
            <w:tcBorders>
              <w:top w:val="single" w:color="000000" w:sz="4" w:space="0"/>
              <w:left w:val="single" w:color="000000" w:sz="4" w:space="0"/>
              <w:bottom w:val="single" w:color="000000" w:sz="4" w:space="0"/>
              <w:right w:val="single" w:color="000000" w:sz="4" w:space="0"/>
            </w:tcBorders>
            <w:vAlign w:val="center"/>
          </w:tcPr>
          <w:p w14:paraId="2DAE5D8A">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14:paraId="45045FEA">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7.429</w:t>
            </w:r>
          </w:p>
        </w:tc>
        <w:tc>
          <w:tcPr>
            <w:tcW w:w="1560" w:type="dxa"/>
            <w:tcBorders>
              <w:top w:val="single" w:color="000000" w:sz="4" w:space="0"/>
              <w:left w:val="single" w:color="auto" w:sz="4" w:space="0"/>
              <w:bottom w:val="single" w:color="000000" w:sz="4" w:space="0"/>
              <w:right w:val="single" w:color="000000" w:sz="4" w:space="0"/>
            </w:tcBorders>
            <w:vAlign w:val="center"/>
          </w:tcPr>
          <w:p w14:paraId="0B3508F9">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14:paraId="08899067">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30A8816B">
            <w:pPr>
              <w:spacing w:line="240" w:lineRule="auto"/>
              <w:jc w:val="center"/>
              <w:rPr>
                <w:rFonts w:ascii="仿宋_GB2312" w:eastAsia="仿宋_GB2312" w:hAnsiTheme="minorEastAsia"/>
                <w:sz w:val="21"/>
                <w:szCs w:val="21"/>
                <w:highlight w:val="none"/>
              </w:rPr>
            </w:pPr>
            <w:r>
              <w:rPr>
                <w:rFonts w:hint="eastAsia" w:ascii="仿宋_GB2312" w:eastAsia="仿宋_GB2312"/>
                <w:sz w:val="21"/>
                <w:szCs w:val="21"/>
                <w:highlight w:val="none"/>
              </w:rPr>
              <w:t>2</w:t>
            </w:r>
          </w:p>
        </w:tc>
        <w:tc>
          <w:tcPr>
            <w:tcW w:w="2171" w:type="dxa"/>
            <w:tcBorders>
              <w:top w:val="single" w:color="000000" w:sz="4" w:space="0"/>
              <w:left w:val="single" w:color="000000" w:sz="4" w:space="0"/>
              <w:bottom w:val="single" w:color="000000" w:sz="4" w:space="0"/>
              <w:right w:val="single" w:color="000000" w:sz="4" w:space="0"/>
            </w:tcBorders>
            <w:vAlign w:val="center"/>
          </w:tcPr>
          <w:p w14:paraId="73021963">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盘螺</w:t>
            </w:r>
          </w:p>
        </w:tc>
        <w:tc>
          <w:tcPr>
            <w:tcW w:w="1429" w:type="dxa"/>
            <w:tcBorders>
              <w:top w:val="single" w:color="000000" w:sz="4" w:space="0"/>
              <w:left w:val="single" w:color="000000" w:sz="4" w:space="0"/>
              <w:bottom w:val="single" w:color="000000" w:sz="4" w:space="0"/>
              <w:right w:val="single" w:color="000000" w:sz="4" w:space="0"/>
            </w:tcBorders>
            <w:vAlign w:val="center"/>
          </w:tcPr>
          <w:p w14:paraId="099A7E9C">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HRB400-12mm</w:t>
            </w:r>
          </w:p>
        </w:tc>
        <w:tc>
          <w:tcPr>
            <w:tcW w:w="800" w:type="dxa"/>
            <w:tcBorders>
              <w:top w:val="single" w:color="000000" w:sz="4" w:space="0"/>
              <w:left w:val="single" w:color="000000" w:sz="4" w:space="0"/>
              <w:bottom w:val="single" w:color="000000" w:sz="4" w:space="0"/>
              <w:right w:val="single" w:color="000000" w:sz="4" w:space="0"/>
            </w:tcBorders>
            <w:vAlign w:val="center"/>
          </w:tcPr>
          <w:p w14:paraId="1B0610D6">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14:paraId="1229FCCB">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181.053</w:t>
            </w:r>
          </w:p>
        </w:tc>
        <w:tc>
          <w:tcPr>
            <w:tcW w:w="1560" w:type="dxa"/>
            <w:tcBorders>
              <w:top w:val="single" w:color="000000" w:sz="4" w:space="0"/>
              <w:left w:val="single" w:color="auto" w:sz="4" w:space="0"/>
              <w:bottom w:val="single" w:color="000000" w:sz="4" w:space="0"/>
              <w:right w:val="single" w:color="000000" w:sz="4" w:space="0"/>
            </w:tcBorders>
            <w:vAlign w:val="center"/>
          </w:tcPr>
          <w:p w14:paraId="22FAFE23">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14:paraId="78CC55B8">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0E124F84">
            <w:pPr>
              <w:spacing w:line="240" w:lineRule="auto"/>
              <w:jc w:val="center"/>
              <w:rPr>
                <w:rFonts w:ascii="仿宋_GB2312" w:eastAsia="仿宋_GB2312" w:hAnsiTheme="minorEastAsia"/>
                <w:sz w:val="21"/>
                <w:szCs w:val="21"/>
                <w:highlight w:val="none"/>
              </w:rPr>
            </w:pPr>
            <w:r>
              <w:rPr>
                <w:rFonts w:hint="eastAsia" w:ascii="仿宋_GB2312" w:eastAsia="仿宋_GB2312"/>
                <w:sz w:val="21"/>
                <w:szCs w:val="21"/>
                <w:highlight w:val="none"/>
              </w:rPr>
              <w:t>3</w:t>
            </w:r>
          </w:p>
        </w:tc>
        <w:tc>
          <w:tcPr>
            <w:tcW w:w="2171" w:type="dxa"/>
            <w:tcBorders>
              <w:top w:val="single" w:color="000000" w:sz="4" w:space="0"/>
              <w:left w:val="single" w:color="000000" w:sz="4" w:space="0"/>
              <w:bottom w:val="single" w:color="000000" w:sz="4" w:space="0"/>
              <w:right w:val="single" w:color="000000" w:sz="4" w:space="0"/>
            </w:tcBorders>
            <w:vAlign w:val="center"/>
          </w:tcPr>
          <w:p w14:paraId="44D53481">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螺纹钢</w:t>
            </w:r>
          </w:p>
        </w:tc>
        <w:tc>
          <w:tcPr>
            <w:tcW w:w="1429" w:type="dxa"/>
            <w:tcBorders>
              <w:top w:val="single" w:color="000000" w:sz="4" w:space="0"/>
              <w:left w:val="single" w:color="000000" w:sz="4" w:space="0"/>
              <w:bottom w:val="single" w:color="000000" w:sz="4" w:space="0"/>
              <w:right w:val="single" w:color="000000" w:sz="4" w:space="0"/>
            </w:tcBorders>
            <w:vAlign w:val="center"/>
          </w:tcPr>
          <w:p w14:paraId="0299EC1C">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HRB400-16mm</w:t>
            </w:r>
          </w:p>
        </w:tc>
        <w:tc>
          <w:tcPr>
            <w:tcW w:w="800" w:type="dxa"/>
            <w:tcBorders>
              <w:top w:val="single" w:color="000000" w:sz="4" w:space="0"/>
              <w:left w:val="single" w:color="000000" w:sz="4" w:space="0"/>
              <w:bottom w:val="single" w:color="000000" w:sz="4" w:space="0"/>
              <w:right w:val="single" w:color="000000" w:sz="4" w:space="0"/>
            </w:tcBorders>
            <w:vAlign w:val="center"/>
          </w:tcPr>
          <w:p w14:paraId="172EFBF0">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吨</w:t>
            </w:r>
          </w:p>
        </w:tc>
        <w:tc>
          <w:tcPr>
            <w:tcW w:w="2076" w:type="dxa"/>
            <w:tcBorders>
              <w:top w:val="single" w:color="000000" w:sz="4" w:space="0"/>
              <w:left w:val="single" w:color="000000" w:sz="4" w:space="0"/>
              <w:bottom w:val="single" w:color="000000" w:sz="4" w:space="0"/>
              <w:right w:val="single" w:color="auto" w:sz="4" w:space="0"/>
            </w:tcBorders>
            <w:vAlign w:val="center"/>
          </w:tcPr>
          <w:p w14:paraId="1F86813C">
            <w:pPr>
              <w:keepNext w:val="0"/>
              <w:keepLines w:val="0"/>
              <w:widowControl/>
              <w:suppressLineNumbers w:val="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412.273</w:t>
            </w:r>
          </w:p>
        </w:tc>
        <w:tc>
          <w:tcPr>
            <w:tcW w:w="1560" w:type="dxa"/>
            <w:tcBorders>
              <w:top w:val="single" w:color="000000" w:sz="4" w:space="0"/>
              <w:left w:val="single" w:color="auto" w:sz="4" w:space="0"/>
              <w:bottom w:val="single" w:color="000000" w:sz="4" w:space="0"/>
              <w:right w:val="single" w:color="000000" w:sz="4" w:space="0"/>
            </w:tcBorders>
            <w:vAlign w:val="center"/>
          </w:tcPr>
          <w:p w14:paraId="74D4379D">
            <w:pPr>
              <w:widowControl/>
              <w:spacing w:line="400" w:lineRule="exact"/>
              <w:ind w:firstLine="420" w:firstLineChars="200"/>
              <w:jc w:val="left"/>
              <w:textAlignment w:val="center"/>
              <w:outlineLvl w:val="2"/>
              <w:rPr>
                <w:rFonts w:ascii="仿宋_GB2312" w:eastAsia="仿宋_GB2312" w:hAnsiTheme="minorEastAsia"/>
                <w:sz w:val="21"/>
                <w:szCs w:val="21"/>
                <w:highlight w:val="none"/>
              </w:rPr>
            </w:pPr>
          </w:p>
        </w:tc>
      </w:tr>
      <w:tr w14:paraId="12694122">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083979D4">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171" w:type="dxa"/>
            <w:tcBorders>
              <w:top w:val="single" w:color="000000" w:sz="4" w:space="0"/>
              <w:left w:val="single" w:color="000000" w:sz="4" w:space="0"/>
              <w:bottom w:val="single" w:color="000000" w:sz="4" w:space="0"/>
              <w:right w:val="single" w:color="000000" w:sz="4" w:space="0"/>
            </w:tcBorders>
            <w:vAlign w:val="center"/>
          </w:tcPr>
          <w:p w14:paraId="50B7D8FD">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1429" w:type="dxa"/>
            <w:tcBorders>
              <w:top w:val="single" w:color="000000" w:sz="4" w:space="0"/>
              <w:left w:val="single" w:color="000000" w:sz="4" w:space="0"/>
              <w:bottom w:val="single" w:color="000000" w:sz="4" w:space="0"/>
              <w:right w:val="single" w:color="000000" w:sz="4" w:space="0"/>
            </w:tcBorders>
            <w:vAlign w:val="center"/>
          </w:tcPr>
          <w:p w14:paraId="10C8121E">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14:paraId="76D6A69A">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14:paraId="0C247483">
            <w:pPr>
              <w:widowControl/>
              <w:spacing w:line="240" w:lineRule="auto"/>
              <w:ind w:firstLine="0" w:firstLineChars="0"/>
              <w:jc w:val="center"/>
              <w:textAlignment w:val="center"/>
              <w:outlineLvl w:val="2"/>
              <w:rPr>
                <w:rFonts w:hint="default" w:ascii="仿宋_GB2312" w:eastAsia="仿宋_GB2312" w:hAnsiTheme="minorEastAsia"/>
                <w:sz w:val="21"/>
                <w:szCs w:val="21"/>
                <w:highlight w:val="none"/>
                <w:lang w:val="en-US"/>
              </w:rPr>
            </w:pPr>
            <w:r>
              <w:rPr>
                <w:rFonts w:hint="eastAsia" w:ascii="宋体" w:hAnsi="宋体" w:eastAsia="宋体" w:cs="宋体"/>
                <w:i w:val="0"/>
                <w:iCs w:val="0"/>
                <w:color w:val="000000"/>
                <w:kern w:val="0"/>
                <w:sz w:val="20"/>
                <w:szCs w:val="20"/>
                <w:u w:val="none"/>
                <w:lang w:val="en-US" w:eastAsia="zh-CN" w:bidi="ar"/>
              </w:rPr>
              <w:t>600.755</w:t>
            </w:r>
          </w:p>
        </w:tc>
        <w:tc>
          <w:tcPr>
            <w:tcW w:w="1560" w:type="dxa"/>
            <w:tcBorders>
              <w:top w:val="single" w:color="000000" w:sz="4" w:space="0"/>
              <w:left w:val="single" w:color="auto" w:sz="4" w:space="0"/>
              <w:bottom w:val="single" w:color="000000" w:sz="4" w:space="0"/>
              <w:right w:val="single" w:color="000000" w:sz="4" w:space="0"/>
            </w:tcBorders>
            <w:vAlign w:val="center"/>
          </w:tcPr>
          <w:p w14:paraId="5D2ED2F0">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r>
    </w:tbl>
    <w:p w14:paraId="3F44CBBC">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hint="eastAsia" w:ascii="仿宋_GB2312" w:eastAsia="仿宋_GB2312" w:hAnsiTheme="minorEastAsia"/>
          <w:sz w:val="21"/>
          <w:szCs w:val="21"/>
          <w:highlight w:val="none"/>
        </w:rPr>
        <w:t>4.2交货地点：中建路桥集团</w:t>
      </w:r>
      <w:r>
        <w:rPr>
          <w:rFonts w:hint="eastAsia" w:ascii="仿宋_GB2312" w:eastAsia="仿宋_GB2312" w:hAnsiTheme="minorEastAsia"/>
          <w:sz w:val="21"/>
          <w:szCs w:val="21"/>
          <w:highlight w:val="none"/>
          <w:lang w:val="en-US" w:eastAsia="zh-CN"/>
        </w:rPr>
        <w:t>雄安发展</w:t>
      </w:r>
      <w:r>
        <w:rPr>
          <w:rFonts w:hint="eastAsia" w:ascii="仿宋_GB2312" w:eastAsia="仿宋_GB2312" w:hAnsiTheme="minorEastAsia"/>
          <w:sz w:val="21"/>
          <w:szCs w:val="21"/>
          <w:highlight w:val="none"/>
        </w:rPr>
        <w:t>有限公司</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hint="eastAsia" w:ascii="仿宋_GB2312" w:eastAsia="仿宋_GB2312" w:hAnsiTheme="minorEastAsia"/>
          <w:sz w:val="21"/>
          <w:szCs w:val="21"/>
          <w:highlight w:val="none"/>
        </w:rPr>
        <w:t>项目部</w:t>
      </w:r>
      <w:r>
        <w:rPr>
          <w:rFonts w:hint="eastAsia" w:ascii="仿宋_GB2312" w:eastAsia="仿宋_GB2312" w:hAnsiTheme="minorEastAsia"/>
          <w:sz w:val="21"/>
          <w:szCs w:val="21"/>
          <w:highlight w:val="none"/>
          <w:u w:val="single"/>
          <w:lang w:val="en-US" w:eastAsia="zh-CN"/>
        </w:rPr>
        <w:t>指定地点</w:t>
      </w:r>
    </w:p>
    <w:p w14:paraId="6BF004BB">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14:paraId="52455613">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14:paraId="6B68C6BD">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14:paraId="6259E3D6">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14:paraId="711EEC14">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14:paraId="6661F986">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14:paraId="23BDD04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14:paraId="1271393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14:paraId="765DC15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14:paraId="706AEE48">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14:paraId="71B4CBBF">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14:paraId="79D02C1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14:paraId="6BA7102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14:paraId="2923B1E7">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14:paraId="5767794A">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14:paraId="7C8D4D6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14:paraId="4B68332A">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14:paraId="78F8C60F">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14:paraId="384BF82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14:paraId="751FDE88">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14:paraId="026FD3A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14:paraId="69DEDC6A">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14:paraId="07C2D7E1">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14:paraId="69617FE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14:paraId="28B5D620">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14:paraId="2B684439">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14:paraId="2718D229">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14:paraId="69793FCC">
      <w:pPr>
        <w:spacing w:line="400" w:lineRule="exact"/>
        <w:ind w:firstLine="422" w:firstLineChars="200"/>
        <w:jc w:val="left"/>
        <w:outlineLvl w:val="2"/>
        <w:rPr>
          <w:rFonts w:hint="eastAsia"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账号信息：</w:t>
      </w:r>
      <w:r>
        <w:rPr>
          <w:rFonts w:hint="eastAsia" w:ascii="仿宋_GB2312" w:eastAsia="仿宋_GB2312" w:hAnsiTheme="minorEastAsia"/>
          <w:b/>
          <w:sz w:val="21"/>
          <w:szCs w:val="21"/>
          <w:highlight w:val="none"/>
          <w:u w:val="single"/>
          <w:lang w:val="en-US" w:eastAsia="zh-CN"/>
        </w:rPr>
        <w:t>中建路桥集团雄安发展有限公司</w:t>
      </w:r>
    </w:p>
    <w:p w14:paraId="13DE2825">
      <w:pPr>
        <w:spacing w:line="400" w:lineRule="exact"/>
        <w:ind w:firstLine="422" w:firstLineChars="200"/>
        <w:jc w:val="left"/>
        <w:outlineLvl w:val="2"/>
        <w:rPr>
          <w:rFonts w:hint="eastAsia"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u w:val="none"/>
        </w:rPr>
        <w:t>户    名：</w:t>
      </w:r>
      <w:r>
        <w:rPr>
          <w:rFonts w:hint="eastAsia" w:ascii="仿宋_GB2312" w:eastAsia="仿宋_GB2312" w:hAnsiTheme="minorEastAsia"/>
          <w:b/>
          <w:sz w:val="21"/>
          <w:szCs w:val="21"/>
          <w:highlight w:val="none"/>
          <w:u w:val="single"/>
          <w:lang w:val="en-US" w:eastAsia="zh-CN"/>
        </w:rPr>
        <w:t>中建路桥集团雄安发展有限公司</w:t>
      </w:r>
    </w:p>
    <w:p w14:paraId="7A9BFA22">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    号：</w:t>
      </w:r>
      <w:r>
        <w:rPr>
          <w:rFonts w:hint="eastAsia" w:ascii="仿宋_GB2312" w:eastAsia="仿宋_GB2312" w:hAnsiTheme="minorEastAsia"/>
          <w:b/>
          <w:sz w:val="21"/>
          <w:szCs w:val="21"/>
          <w:highlight w:val="none"/>
          <w:u w:val="single"/>
          <w:lang w:val="en-US" w:eastAsia="zh-CN"/>
        </w:rPr>
        <w:t>101758332733</w:t>
      </w:r>
    </w:p>
    <w:p w14:paraId="1D2B2D5E">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开 户 行：</w:t>
      </w:r>
      <w:bookmarkStart w:id="19" w:name="_Toc287545441"/>
      <w:bookmarkStart w:id="20" w:name="_Toc238552208"/>
      <w:bookmarkStart w:id="21" w:name="_Toc238797563"/>
      <w:r>
        <w:rPr>
          <w:rFonts w:hint="eastAsia" w:ascii="仿宋_GB2312" w:eastAsia="仿宋_GB2312" w:hAnsiTheme="minorEastAsia"/>
          <w:b/>
          <w:sz w:val="21"/>
          <w:szCs w:val="21"/>
          <w:highlight w:val="none"/>
          <w:u w:val="single"/>
        </w:rPr>
        <w:t>中国银行股份有限公司雄县支行</w:t>
      </w:r>
    </w:p>
    <w:p w14:paraId="5711652E">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14:paraId="5082F39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14333206"/>
      <w:bookmarkStart w:id="23" w:name="_Toc28053"/>
      <w:bookmarkStart w:id="24" w:name="_Toc214336661"/>
      <w:bookmarkStart w:id="25" w:name="_Toc214339495"/>
    </w:p>
    <w:p w14:paraId="5AF14D16">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14:paraId="592F2A1B">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14:paraId="61B85D3D">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14:paraId="70179D71">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14:paraId="52EB19E1">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14:paraId="1EF9FDBC">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14:paraId="5227B9FB">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14:paraId="6BAF23EA">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14:paraId="24FAB2BA">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6662"/>
      <w:bookmarkStart w:id="29" w:name="_Toc214335335"/>
      <w:bookmarkStart w:id="30" w:name="_Toc214333207"/>
      <w:bookmarkStart w:id="31" w:name="_Toc214339496"/>
      <w:bookmarkStart w:id="32" w:name="_Toc10683"/>
      <w:bookmarkStart w:id="33" w:name="_Toc214331811"/>
    </w:p>
    <w:p w14:paraId="3DBACC0A">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14:paraId="61362DBC">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14:paraId="7866C0C7">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14:paraId="3CA92838">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14:paraId="5160379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14:paraId="47CD962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14:paraId="497A7710">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14:paraId="0E75DC9C">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14:textFill>
            <w14:solidFill>
              <w14:schemeClr w14:val="tx1"/>
            </w14:solidFill>
          </w14:textFill>
        </w:rPr>
        <w:t>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.1、1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.2、1</w:t>
      </w:r>
      <w:r>
        <w:rPr>
          <w:rFonts w:ascii="仿宋_GB2312" w:eastAsia="仿宋_GB2312" w:hAnsiTheme="minorEastAsia"/>
          <w:color w:val="000000" w:themeColor="text1"/>
          <w:sz w:val="21"/>
          <w:szCs w:val="21"/>
          <w:highlight w:val="none"/>
          <w14:textFill>
            <w14:solidFill>
              <w14:schemeClr w14:val="tx1"/>
            </w14:solidFill>
          </w14:textFill>
        </w:rPr>
        <w:t>2</w:t>
      </w:r>
      <w:r>
        <w:rPr>
          <w:rFonts w:hint="eastAsia" w:ascii="仿宋_GB2312" w:eastAsia="仿宋_GB2312" w:hAnsiTheme="minorEastAsia"/>
          <w:color w:val="000000" w:themeColor="text1"/>
          <w:sz w:val="21"/>
          <w:szCs w:val="21"/>
          <w:highlight w:val="none"/>
          <w14:textFill>
            <w14:solidFill>
              <w14:schemeClr w14:val="tx1"/>
            </w14:solidFill>
          </w14:textFill>
        </w:rPr>
        <w:t>.3</w:t>
      </w:r>
      <w:r>
        <w:rPr>
          <w:rFonts w:hint="eastAsia" w:ascii="仿宋_GB2312" w:eastAsia="仿宋_GB2312" w:hAnsiTheme="minorEastAsia"/>
          <w:sz w:val="21"/>
          <w:szCs w:val="21"/>
          <w:highlight w:val="none"/>
        </w:rPr>
        <w:t>款的顺序和要求编制投标文件。</w:t>
      </w:r>
    </w:p>
    <w:p w14:paraId="285112E4">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14:paraId="774BD9C4">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14:textFill>
            <w14:solidFill>
              <w14:schemeClr w14:val="tx1"/>
            </w14:solidFill>
          </w14:textFill>
        </w:rPr>
      </w:pPr>
      <w:r>
        <w:rPr>
          <w:rFonts w:hint="eastAsia" w:ascii="仿宋_GB2312" w:hAnsi="华文仿宋" w:eastAsia="仿宋_GB2312"/>
          <w:color w:val="000000" w:themeColor="text1"/>
          <w:sz w:val="21"/>
          <w:szCs w:val="21"/>
          <w:highlight w:val="none"/>
          <w14:textFill>
            <w14:solidFill>
              <w14:schemeClr w14:val="tx1"/>
            </w14:solidFill>
          </w14:textFill>
        </w:rPr>
        <w:t>具体内容如下：</w:t>
      </w:r>
    </w:p>
    <w:p w14:paraId="3B522514">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14:paraId="3E73AB43">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14:paraId="44868500">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14:paraId="1A2FE3F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14:paraId="57729F9B">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14:paraId="5E3FF7DE">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14:paraId="59259FC1">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14:paraId="6F76EDEF">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14:paraId="54ED9EE1">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14:paraId="15F45D9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14:paraId="64DA0647">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14:paraId="4B3090D5">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14:paraId="5028E2C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14:paraId="3D40D3A2">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14:paraId="6EE5E966">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14:paraId="52943500">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14:paraId="27B39115">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14:paraId="0DDE2761">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14:paraId="041E4885">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14:paraId="04D2A423">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14:paraId="442956ED">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14:paraId="6042A7C0">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14:paraId="6D07555A">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14:paraId="75FC0D76">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14:paraId="5630FC8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14:paraId="3BD81558">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14:paraId="279ED319">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14:paraId="70CAF5D6">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14:paraId="4AE99930">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14:paraId="78E9D198">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14:paraId="2DEBFCC8">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14:paraId="5599851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5</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伍万</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14:paraId="143B82A2">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lang w:eastAsia="zh-CN"/>
        </w:rPr>
        <w:t>，</w:t>
      </w:r>
      <w:r>
        <w:rPr>
          <w:rFonts w:hint="eastAsia" w:ascii="仿宋_GB2312" w:eastAsia="仿宋_GB2312" w:hAnsiTheme="minorEastAsia"/>
          <w:sz w:val="21"/>
          <w:szCs w:val="21"/>
          <w:highlight w:val="none"/>
        </w:rPr>
        <w:t>其投标文件作废标处理。</w:t>
      </w:r>
    </w:p>
    <w:p w14:paraId="3B1E6BB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14:paraId="4395E196">
      <w:pPr>
        <w:spacing w:line="400" w:lineRule="exact"/>
        <w:ind w:firstLine="420" w:firstLineChars="200"/>
        <w:jc w:val="left"/>
        <w:outlineLvl w:val="2"/>
        <w:rPr>
          <w:rFonts w:ascii="仿宋_GB2312" w:eastAsia="仿宋_GB2312" w:cs="宋体" w:hAnsiTheme="minorEastAsia"/>
          <w:color w:val="000000" w:themeColor="text1"/>
          <w:sz w:val="21"/>
          <w:szCs w:val="21"/>
          <w:highlight w:val="none"/>
          <w14:textFill>
            <w14:solidFill>
              <w14:schemeClr w14:val="tx1"/>
            </w14:solidFill>
          </w14:textFill>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分供</w:t>
      </w:r>
      <w:r>
        <w:rPr>
          <w:rFonts w:hint="eastAsia" w:ascii="仿宋_GB2312" w:eastAsia="仿宋_GB2312" w:cs="宋体" w:hAnsiTheme="minorEastAsia"/>
          <w:color w:val="000000" w:themeColor="text1"/>
          <w:sz w:val="21"/>
          <w:szCs w:val="21"/>
          <w:highlight w:val="none"/>
          <w14:textFill>
            <w14:solidFill>
              <w14:schemeClr w14:val="tx1"/>
            </w14:solidFill>
          </w14:textFill>
        </w:rPr>
        <w:t>商可免交投标保证金。</w:t>
      </w:r>
    </w:p>
    <w:p w14:paraId="6E8200E8">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14:paraId="1723564C">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14:paraId="010FF06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14:paraId="615A3045">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14:paraId="5D7DD07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14:paraId="37AA918E">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14:textFill>
            <w14:solidFill>
              <w14:schemeClr w14:val="tx1"/>
            </w14:solidFill>
          </w14:textFill>
        </w:rPr>
        <w:t>上一年度中建路桥集团有限公司优质供应商免交履约保证金。</w:t>
      </w:r>
    </w:p>
    <w:p w14:paraId="15136A94">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14:paraId="4ECC08CE">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14:paraId="2B5AEEDB">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14:paraId="6D085E8A">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 xml:space="preserve">组合单价 </w:t>
      </w:r>
      <w:r>
        <w:rPr>
          <w:rFonts w:hint="eastAsia" w:ascii="仿宋_GB2312" w:eastAsia="仿宋_GB2312" w:hAnsiTheme="minorEastAsia"/>
          <w:b/>
          <w:sz w:val="21"/>
          <w:szCs w:val="21"/>
          <w:highlight w:val="none"/>
        </w:rPr>
        <w:t>报价方式</w:t>
      </w:r>
    </w:p>
    <w:p w14:paraId="0660A13A">
      <w:pPr>
        <w:pStyle w:val="14"/>
        <w:numPr>
          <w:ilvl w:val="0"/>
          <w:numId w:val="0"/>
        </w:numPr>
        <w:spacing w:before="120" w:beforeLines="50" w:after="120" w:afterLines="50" w:line="400" w:lineRule="atLeast"/>
        <w:ind w:leftChars="0" w:firstLine="422" w:firstLineChars="200"/>
        <w:outlineLvl w:val="0"/>
        <w:rPr>
          <w:rFonts w:ascii="仿宋_GB2312" w:eastAsia="仿宋_GB2312" w:cs="Times New Roman" w:hAnsiTheme="minorEastAsia"/>
          <w:sz w:val="21"/>
          <w:szCs w:val="21"/>
          <w:highlight w:val="none"/>
        </w:rPr>
      </w:pPr>
      <w:r>
        <w:rPr>
          <w:rFonts w:hint="eastAsia" w:ascii="仿宋_GB2312" w:eastAsia="仿宋_GB2312" w:hAnsiTheme="minorEastAsia"/>
          <w:b/>
          <w:sz w:val="21"/>
          <w:szCs w:val="21"/>
          <w:highlight w:val="none"/>
          <w:u w:val="single"/>
          <w:lang w:val="en-US" w:eastAsia="zh-CN"/>
        </w:rPr>
        <w:t>组合单价</w:t>
      </w:r>
      <w:r>
        <w:rPr>
          <w:rFonts w:hint="eastAsia" w:ascii="仿宋_GB2312" w:eastAsia="仿宋_GB2312" w:hAnsiTheme="minorEastAsia"/>
          <w:b/>
          <w:sz w:val="21"/>
          <w:szCs w:val="21"/>
          <w:highlight w:val="none"/>
        </w:rPr>
        <w:t>。</w:t>
      </w:r>
      <w:r>
        <w:rPr>
          <w:rFonts w:hint="eastAsia" w:ascii="仿宋_GB2312" w:hAnsi="仿宋_GB2312" w:eastAsia="仿宋_GB2312" w:cs="仿宋_GB2312"/>
          <w:color w:val="000000" w:themeColor="text1"/>
          <w:sz w:val="21"/>
          <w:szCs w:val="21"/>
          <w:highlight w:val="none"/>
          <w:u w:val="single"/>
          <w14:textFill>
            <w14:solidFill>
              <w14:schemeClr w14:val="tx1"/>
            </w14:solidFill>
          </w14:textFill>
        </w:rPr>
        <w:t>含税综合单价=含税基准价（P1）+含税附加费(P2)+其他。</w:t>
      </w:r>
      <w:r>
        <w:rPr>
          <w:rFonts w:hint="eastAsia" w:ascii="仿宋_GB2312" w:hAnsi="仿宋_GB2312" w:eastAsia="仿宋_GB2312" w:cs="仿宋_GB2312"/>
          <w:color w:val="000000" w:themeColor="text1"/>
          <w:sz w:val="21"/>
          <w:szCs w:val="21"/>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1"/>
          <w:szCs w:val="21"/>
          <w:highlight w:val="none"/>
          <w:u w:val="single"/>
          <w:lang w:val="en-US" w:eastAsia="zh-CN"/>
          <w14:textFill>
            <w14:solidFill>
              <w14:schemeClr w14:val="tx1"/>
            </w14:solidFill>
          </w14:textFill>
        </w:rPr>
        <w:t>见报价清单</w:t>
      </w:r>
      <w:r>
        <w:rPr>
          <w:rFonts w:hint="eastAsia" w:ascii="仿宋_GB2312" w:hAnsi="仿宋_GB2312" w:eastAsia="仿宋_GB2312" w:cs="仿宋_GB2312"/>
          <w:color w:val="000000" w:themeColor="text1"/>
          <w:sz w:val="21"/>
          <w:szCs w:val="21"/>
          <w:highlight w:val="none"/>
          <w:u w:val="single"/>
          <w:lang w:eastAsia="zh-CN"/>
          <w14:textFill>
            <w14:solidFill>
              <w14:schemeClr w14:val="tx1"/>
            </w14:solidFill>
          </w14:textFill>
        </w:rPr>
        <w:t>）</w:t>
      </w:r>
      <w:r>
        <w:rPr>
          <w:rFonts w:hint="eastAsia" w:ascii="仿宋_GB2312" w:eastAsia="仿宋_GB2312" w:hAnsiTheme="minorEastAsia"/>
          <w:bCs/>
          <w:sz w:val="21"/>
          <w:szCs w:val="21"/>
          <w:highlight w:val="none"/>
        </w:rPr>
        <w:t>报价亦按此模式报价</w:t>
      </w:r>
      <w:r>
        <w:rPr>
          <w:rFonts w:hint="eastAsia" w:ascii="仿宋_GB2312" w:eastAsia="仿宋_GB2312" w:hAnsiTheme="minorEastAsia"/>
          <w:sz w:val="21"/>
          <w:szCs w:val="21"/>
          <w:highlight w:val="none"/>
        </w:rPr>
        <w:t>。</w:t>
      </w:r>
      <w:r>
        <w:rPr>
          <w:rFonts w:hint="eastAsia" w:ascii="仿宋_GB2312" w:eastAsia="仿宋_GB2312" w:hAnsiTheme="minorEastAsia"/>
          <w:bCs/>
          <w:sz w:val="21"/>
          <w:szCs w:val="21"/>
          <w:highlight w:val="none"/>
        </w:rPr>
        <w:t>招标物资</w:t>
      </w:r>
      <w:r>
        <w:rPr>
          <w:rFonts w:hint="eastAsia" w:ascii="仿宋_GB2312" w:eastAsia="仿宋_GB2312" w:hAnsiTheme="minorEastAsia"/>
          <w:bCs/>
          <w:sz w:val="21"/>
          <w:szCs w:val="21"/>
          <w:highlight w:val="none"/>
          <w:lang w:val="en-US" w:eastAsia="zh-CN"/>
        </w:rPr>
        <w:t>含税</w:t>
      </w:r>
      <w:r>
        <w:rPr>
          <w:rFonts w:hint="eastAsia" w:ascii="仿宋_GB2312" w:eastAsia="仿宋_GB2312" w:cs="Times New Roman" w:hAnsiTheme="minorEastAsia"/>
          <w:bCs/>
          <w:sz w:val="21"/>
          <w:szCs w:val="21"/>
          <w:highlight w:val="none"/>
        </w:rPr>
        <w:t>基准价</w:t>
      </w:r>
      <w:r>
        <w:rPr>
          <w:rFonts w:hint="eastAsia" w:ascii="仿宋_GB2312" w:hAnsi="仿宋_GB2312" w:eastAsia="仿宋_GB2312" w:cs="仿宋_GB2312"/>
          <w:color w:val="000000" w:themeColor="text1"/>
          <w:sz w:val="21"/>
          <w:szCs w:val="21"/>
          <w:highlight w:val="none"/>
          <w:u w:val="none"/>
          <w14:textFill>
            <w14:solidFill>
              <w14:schemeClr w14:val="tx1"/>
            </w14:solidFill>
          </w14:textFill>
        </w:rPr>
        <w:t>（P1）</w:t>
      </w:r>
      <w:r>
        <w:rPr>
          <w:rFonts w:hint="eastAsia" w:ascii="仿宋_GB2312" w:eastAsia="仿宋_GB2312" w:cs="Times New Roman" w:hAnsiTheme="minorEastAsia"/>
          <w:sz w:val="21"/>
          <w:szCs w:val="21"/>
          <w:highlight w:val="none"/>
        </w:rPr>
        <w:t>采用“</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我的钢铁网</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”网站行情价格，即</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我的钢铁</w:t>
      </w:r>
      <w:r>
        <w:rPr>
          <w:rFonts w:hint="eastAsia" w:ascii="仿宋_GB2312" w:eastAsia="仿宋_GB2312" w:cs="Times New Roman" w:hAnsiTheme="minorEastAsia"/>
          <w:sz w:val="21"/>
          <w:szCs w:val="21"/>
          <w:highlight w:val="none"/>
          <w:u w:val="single"/>
        </w:rPr>
        <w:t xml:space="preserve"> </w:t>
      </w:r>
      <w:r>
        <w:rPr>
          <w:sz w:val="21"/>
          <w:szCs w:val="21"/>
          <w:highlight w:val="none"/>
        </w:rPr>
        <w:fldChar w:fldCharType="begin"/>
      </w:r>
      <w:r>
        <w:rPr>
          <w:sz w:val="21"/>
          <w:szCs w:val="21"/>
          <w:highlight w:val="none"/>
        </w:rPr>
        <w:instrText xml:space="preserve"> HYPERLINK "http://www.mysteel.com/" </w:instrText>
      </w:r>
      <w:r>
        <w:rPr>
          <w:sz w:val="21"/>
          <w:szCs w:val="21"/>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辽宁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本溪</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通钢/凌钢</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Times New Roman" w:hAnsiTheme="minorEastAsia"/>
          <w:sz w:val="21"/>
          <w:szCs w:val="21"/>
          <w:highlight w:val="none"/>
        </w:rPr>
        <w:t>市场行情价格。投标按照</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2024</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年</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6</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月</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27</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日网站价格填写。</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附加费（P2）：</w:t>
      </w:r>
      <w:r>
        <w:rPr>
          <w:rFonts w:hint="eastAsia" w:ascii="仿宋_GB2312" w:hAnsi="仿宋_GB2312" w:eastAsia="仿宋_GB2312" w:cs="仿宋_GB2312"/>
          <w:color w:val="000000" w:themeColor="text1"/>
          <w:kern w:val="0"/>
          <w:sz w:val="21"/>
          <w:szCs w:val="21"/>
          <w:highlight w:val="none"/>
          <w:lang w:val="en-US" w:eastAsia="zh-CN"/>
          <w14:textFill>
            <w14:solidFill>
              <w14:schemeClr w14:val="tx1"/>
            </w14:solidFill>
          </w14:textFill>
        </w:rPr>
        <w:t>投标人</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综合考虑出库、运输、装车、</w:t>
      </w:r>
      <w:r>
        <w:rPr>
          <w:rFonts w:hint="eastAsia" w:ascii="仿宋_GB2312" w:hAnsi="仿宋_GB2312" w:eastAsia="仿宋_GB2312" w:cs="仿宋_GB2312"/>
          <w:b/>
          <w:bCs/>
          <w:color w:val="000000" w:themeColor="text1"/>
          <w:kern w:val="0"/>
          <w:sz w:val="21"/>
          <w:szCs w:val="21"/>
          <w:highlight w:val="none"/>
          <w14:textFill>
            <w14:solidFill>
              <w14:schemeClr w14:val="tx1"/>
            </w14:solidFill>
          </w14:textFill>
        </w:rPr>
        <w:t>卸车</w:t>
      </w:r>
      <w:r>
        <w:rPr>
          <w:rFonts w:hint="eastAsia" w:ascii="仿宋_GB2312" w:hAnsi="仿宋_GB2312" w:eastAsia="仿宋_GB2312" w:cs="仿宋_GB2312"/>
          <w:color w:val="000000" w:themeColor="text1"/>
          <w:kern w:val="0"/>
          <w:sz w:val="21"/>
          <w:szCs w:val="21"/>
          <w:highlight w:val="none"/>
          <w14:textFill>
            <w14:solidFill>
              <w14:schemeClr w14:val="tx1"/>
            </w14:solidFill>
          </w14:textFill>
        </w:rPr>
        <w:t>、增值税金、利润等费用。</w:t>
      </w:r>
    </w:p>
    <w:p w14:paraId="738C6293">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14:paraId="164F07A3">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14:paraId="4C004137">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14:paraId="14EABB75">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14:textFill>
            <w14:solidFill>
              <w14:schemeClr w14:val="tx1"/>
            </w14:solidFill>
          </w14:textFill>
        </w:rPr>
        <w:t>9</w:t>
      </w:r>
      <w:r>
        <w:rPr>
          <w:rFonts w:hint="eastAsia" w:ascii="仿宋_GB2312" w:eastAsia="仿宋_GB2312" w:hAnsiTheme="minorEastAsia"/>
          <w:color w:val="000000" w:themeColor="text1"/>
          <w:sz w:val="21"/>
          <w:szCs w:val="21"/>
          <w:highlight w:val="none"/>
          <w14:textFill>
            <w14:solidFill>
              <w14:schemeClr w14:val="tx1"/>
            </w14:solidFill>
          </w14:textFill>
        </w:rPr>
        <w:t>0</w:t>
      </w:r>
      <w:r>
        <w:rPr>
          <w:rFonts w:hint="eastAsia" w:ascii="仿宋_GB2312" w:eastAsia="仿宋_GB2312" w:hAnsiTheme="minorEastAsia"/>
          <w:sz w:val="21"/>
          <w:szCs w:val="21"/>
          <w:highlight w:val="none"/>
        </w:rPr>
        <w:t>天内投标文件有效。有效期内投标人不得自行改变其投标文件内容。</w:t>
      </w:r>
    </w:p>
    <w:p w14:paraId="348DD1C6">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14:paraId="496AE59E">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14:paraId="06EB8293">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14:paraId="5F6612A9">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14:textFill>
            <w14:solidFill>
              <w14:schemeClr w14:val="bg2"/>
            </w14:solidFill>
          </w14:textFill>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14:paraId="554CED2D">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14:paraId="2598326C">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14:paraId="6CDF5A0B">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14:paraId="6A4130D7">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Toc214339497"/>
      <w:bookmarkStart w:id="39" w:name="_Toc214331812"/>
      <w:bookmarkStart w:id="40" w:name="_Toc214333208"/>
      <w:bookmarkStart w:id="41" w:name="_Toc31618"/>
      <w:bookmarkStart w:id="42" w:name="_Toc214336663"/>
      <w:bookmarkStart w:id="43" w:name="_Hlk38441028"/>
      <w:bookmarkStart w:id="44" w:name="_Toc214335336"/>
    </w:p>
    <w:p w14:paraId="24B9EF8F">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14:paraId="4435170D">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14:paraId="5EC282C2">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14:paraId="488BABA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7</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8</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14:paraId="3765B3B6">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hAnsi="仿宋" w:eastAsia="仿宋_GB2312"/>
          <w:bCs/>
          <w:color w:val="000000" w:themeColor="text1"/>
          <w:sz w:val="21"/>
          <w:szCs w:val="21"/>
          <w:highlight w:val="none"/>
          <w:u w:val="single"/>
          <w:lang w:val="en-US" w:eastAsia="zh-CN"/>
          <w14:textFill>
            <w14:solidFill>
              <w14:schemeClr w14:val="tx1"/>
            </w14:solidFill>
          </w14:textFill>
        </w:rPr>
        <w:t>辽宁省本溪市平山区千金街道</w:t>
      </w:r>
      <w:r>
        <w:rPr>
          <w:rFonts w:hint="eastAsia" w:ascii="仿宋_GB2312" w:hAnsi="仿宋" w:eastAsia="仿宋_GB2312" w:cstheme="minorBidi"/>
          <w:bCs/>
          <w:color w:val="000000" w:themeColor="text1"/>
          <w:kern w:val="2"/>
          <w:sz w:val="21"/>
          <w:szCs w:val="21"/>
          <w:highlight w:val="none"/>
          <w:u w:val="single"/>
          <w:lang w:val="en-US" w:eastAsia="zh-CN"/>
          <w14:textFill>
            <w14:solidFill>
              <w14:schemeClr w14:val="tx1"/>
            </w14:solidFill>
          </w14:textFill>
        </w:rPr>
        <w:t>福金社区中建路桥项目部</w:t>
      </w:r>
    </w:p>
    <w:p w14:paraId="715FE795">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14:paraId="116D0C33">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9498"/>
      <w:bookmarkStart w:id="47" w:name="_Toc214335337"/>
      <w:bookmarkStart w:id="48" w:name="_Toc4220"/>
      <w:bookmarkStart w:id="49" w:name="_Toc214333209"/>
      <w:bookmarkStart w:id="50" w:name="_Toc214331813"/>
      <w:bookmarkStart w:id="51" w:name="_Toc214336664"/>
    </w:p>
    <w:p w14:paraId="6D4693E7">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14:paraId="0A418021">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14:paraId="5858DBDD">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7</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9</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w:t>
      </w:r>
      <w:r>
        <w:rPr>
          <w:rFonts w:hint="eastAsia" w:ascii="仿宋_GB2312" w:eastAsia="仿宋_GB2312" w:hAnsiTheme="minorEastAsia"/>
          <w:kern w:val="2"/>
          <w:highlight w:val="none"/>
          <w:lang w:val="en-US" w:eastAsia="zh-CN"/>
        </w:rPr>
        <w:t>雄安发展</w:t>
      </w:r>
      <w:r>
        <w:rPr>
          <w:rFonts w:hint="eastAsia" w:ascii="仿宋_GB2312" w:eastAsia="仿宋_GB2312" w:hAnsiTheme="minorEastAsia"/>
          <w:kern w:val="2"/>
          <w:highlight w:val="none"/>
        </w:rPr>
        <w:t>有限公司</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hint="eastAsia" w:ascii="仿宋_GB2312" w:eastAsia="仿宋_GB2312" w:hAnsiTheme="minorEastAsia"/>
          <w:sz w:val="21"/>
          <w:szCs w:val="21"/>
          <w:highlight w:val="none"/>
          <w:u w:val="single"/>
        </w:rPr>
        <w:t>项目部</w:t>
      </w:r>
      <w:r>
        <w:rPr>
          <w:rFonts w:hint="eastAsia" w:ascii="仿宋_GB2312" w:eastAsia="仿宋_GB2312" w:hAnsiTheme="minorEastAsia"/>
          <w:kern w:val="2"/>
          <w:highlight w:val="none"/>
        </w:rPr>
        <w:t>公开开标。</w:t>
      </w:r>
    </w:p>
    <w:p w14:paraId="45FD80C7">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14:paraId="52D75232">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14:paraId="3FE100C9">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14:paraId="204BDCB9">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14:paraId="5C3C7E0A">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14:paraId="25B3B9D2">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14:paraId="666AC3F8">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14:paraId="7DA76E3D">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14:paraId="406CA142">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14:paraId="5D08EC52">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14:paraId="0832B7B7">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14:paraId="31B54F01">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14:paraId="156BA5A9">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14:paraId="6968A105">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14:paraId="2638B914">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14:paraId="60CDB070">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14:paraId="242BCA71">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14:paraId="1C9A10D6">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14:paraId="7840CDE5">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14:paraId="5578DE0C">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14:paraId="31083ECC">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14:paraId="21D05F6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14:paraId="7763BFF6">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14:paraId="5A4D7E9B">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14:paraId="7B43E022">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14:paraId="2AED39BF">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14:paraId="39985C06">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14:paraId="635955E1">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14:paraId="1D1172AA">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14:paraId="282BFF53">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6665"/>
      <w:bookmarkStart w:id="57" w:name="_Toc4715"/>
      <w:bookmarkStart w:id="58" w:name="_Toc214331814"/>
      <w:bookmarkStart w:id="59" w:name="_Toc214339499"/>
      <w:bookmarkStart w:id="60" w:name="_Toc214333210"/>
      <w:bookmarkStart w:id="61" w:name="_Toc214335338"/>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14:paraId="2C50C26B">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14:paraId="0B514EE2">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14:paraId="0F347AE6">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14:paraId="6C064924">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14:paraId="0CB83F7F">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14:paraId="38958C2F">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14:paraId="5C2E2AE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14:paraId="5D307D4F">
      <w:pPr>
        <w:spacing w:line="400" w:lineRule="exact"/>
        <w:jc w:val="center"/>
        <w:outlineLvl w:val="2"/>
        <w:rPr>
          <w:rFonts w:ascii="仿宋_GB2312" w:eastAsia="仿宋_GB2312" w:hAnsiTheme="majorEastAsia"/>
          <w:b/>
          <w:bCs/>
          <w:sz w:val="36"/>
          <w:szCs w:val="36"/>
          <w:highlight w:val="none"/>
        </w:rPr>
      </w:pPr>
    </w:p>
    <w:p w14:paraId="03BEB2AF">
      <w:pPr>
        <w:spacing w:line="400" w:lineRule="exact"/>
        <w:jc w:val="center"/>
        <w:outlineLvl w:val="0"/>
        <w:rPr>
          <w:rFonts w:ascii="仿宋_GB2312" w:eastAsia="仿宋_GB2312" w:hAnsiTheme="majorEastAsia"/>
          <w:b/>
          <w:bCs/>
          <w:sz w:val="36"/>
          <w:szCs w:val="36"/>
          <w:highlight w:val="none"/>
        </w:rPr>
      </w:pPr>
    </w:p>
    <w:p w14:paraId="3F0737DC">
      <w:pPr>
        <w:spacing w:line="400" w:lineRule="exact"/>
        <w:jc w:val="center"/>
        <w:outlineLvl w:val="0"/>
        <w:rPr>
          <w:rFonts w:ascii="仿宋_GB2312" w:eastAsia="仿宋_GB2312" w:hAnsiTheme="majorEastAsia"/>
          <w:b/>
          <w:bCs/>
          <w:sz w:val="36"/>
          <w:szCs w:val="36"/>
          <w:highlight w:val="none"/>
        </w:rPr>
      </w:pPr>
    </w:p>
    <w:p w14:paraId="2220AEE5">
      <w:pPr>
        <w:spacing w:line="400" w:lineRule="exact"/>
        <w:jc w:val="both"/>
        <w:outlineLvl w:val="2"/>
        <w:rPr>
          <w:rFonts w:hint="eastAsia" w:ascii="仿宋_GB2312" w:eastAsia="仿宋_GB2312" w:hAnsiTheme="majorEastAsia"/>
          <w:b/>
          <w:bCs/>
          <w:sz w:val="28"/>
          <w:szCs w:val="28"/>
          <w:highlight w:val="none"/>
        </w:rPr>
      </w:pPr>
    </w:p>
    <w:p w14:paraId="53DBADF8">
      <w:pPr>
        <w:rPr>
          <w:rFonts w:hint="eastAsia"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br w:type="page"/>
      </w:r>
    </w:p>
    <w:p w14:paraId="64739C58">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14:paraId="6ABE44CC">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14:paraId="7828122B">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14:paraId="5F609B01">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14:paraId="36B08CF5">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14:paraId="7D628D77">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14:paraId="3ACA79BA">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14:paraId="50E18F13">
      <w:pPr>
        <w:pStyle w:val="18"/>
        <w:snapToGrid w:val="0"/>
        <w:spacing w:line="400" w:lineRule="exact"/>
        <w:ind w:firstLine="420" w:firstLineChars="200"/>
        <w:jc w:val="left"/>
        <w:outlineLvl w:val="2"/>
        <w:rPr>
          <w:rFonts w:ascii="仿宋_GB2312" w:hAnsi="宋体" w:eastAsia="仿宋_GB2312"/>
          <w:kern w:val="2"/>
          <w:highlight w:val="none"/>
        </w:rPr>
      </w:pPr>
    </w:p>
    <w:p w14:paraId="14482CBF">
      <w:pPr>
        <w:spacing w:line="400" w:lineRule="exact"/>
        <w:jc w:val="center"/>
        <w:outlineLvl w:val="0"/>
        <w:rPr>
          <w:rFonts w:ascii="仿宋_GB2312" w:eastAsia="仿宋_GB2312" w:hAnsiTheme="majorEastAsia"/>
          <w:b/>
          <w:bCs/>
          <w:sz w:val="36"/>
          <w:szCs w:val="36"/>
          <w:highlight w:val="none"/>
        </w:rPr>
      </w:pPr>
    </w:p>
    <w:p w14:paraId="45D7ECBA">
      <w:pPr>
        <w:spacing w:line="400" w:lineRule="exact"/>
        <w:jc w:val="center"/>
        <w:outlineLvl w:val="0"/>
        <w:rPr>
          <w:rFonts w:ascii="仿宋_GB2312" w:eastAsia="仿宋_GB2312" w:hAnsiTheme="majorEastAsia"/>
          <w:b/>
          <w:bCs/>
          <w:sz w:val="36"/>
          <w:szCs w:val="36"/>
          <w:highlight w:val="none"/>
        </w:rPr>
      </w:pPr>
    </w:p>
    <w:p w14:paraId="276D10A8">
      <w:pPr>
        <w:spacing w:line="400" w:lineRule="exact"/>
        <w:jc w:val="center"/>
        <w:outlineLvl w:val="0"/>
        <w:rPr>
          <w:rFonts w:ascii="仿宋_GB2312" w:eastAsia="仿宋_GB2312" w:hAnsiTheme="majorEastAsia"/>
          <w:b/>
          <w:bCs/>
          <w:sz w:val="36"/>
          <w:szCs w:val="36"/>
          <w:highlight w:val="none"/>
        </w:rPr>
      </w:pPr>
    </w:p>
    <w:p w14:paraId="3CD28EA3">
      <w:pPr>
        <w:spacing w:line="400" w:lineRule="exact"/>
        <w:jc w:val="center"/>
        <w:outlineLvl w:val="0"/>
        <w:rPr>
          <w:rFonts w:ascii="仿宋_GB2312" w:eastAsia="仿宋_GB2312" w:hAnsiTheme="majorEastAsia"/>
          <w:b/>
          <w:bCs/>
          <w:sz w:val="36"/>
          <w:szCs w:val="36"/>
          <w:highlight w:val="none"/>
        </w:rPr>
      </w:pPr>
    </w:p>
    <w:p w14:paraId="3655F69B">
      <w:pPr>
        <w:spacing w:line="400" w:lineRule="exact"/>
        <w:jc w:val="center"/>
        <w:outlineLvl w:val="0"/>
        <w:rPr>
          <w:rFonts w:ascii="仿宋_GB2312" w:eastAsia="仿宋_GB2312" w:hAnsiTheme="majorEastAsia"/>
          <w:b/>
          <w:bCs/>
          <w:sz w:val="36"/>
          <w:szCs w:val="36"/>
          <w:highlight w:val="none"/>
        </w:rPr>
      </w:pPr>
    </w:p>
    <w:p w14:paraId="56C6A43E">
      <w:pPr>
        <w:spacing w:line="400" w:lineRule="exact"/>
        <w:jc w:val="center"/>
        <w:outlineLvl w:val="0"/>
        <w:rPr>
          <w:rFonts w:ascii="仿宋_GB2312" w:eastAsia="仿宋_GB2312" w:hAnsiTheme="majorEastAsia"/>
          <w:b/>
          <w:bCs/>
          <w:sz w:val="36"/>
          <w:szCs w:val="36"/>
          <w:highlight w:val="none"/>
        </w:rPr>
      </w:pPr>
    </w:p>
    <w:p w14:paraId="6FB882EE">
      <w:pPr>
        <w:spacing w:line="400" w:lineRule="exact"/>
        <w:jc w:val="center"/>
        <w:outlineLvl w:val="0"/>
        <w:rPr>
          <w:rFonts w:ascii="仿宋_GB2312" w:eastAsia="仿宋_GB2312" w:hAnsiTheme="majorEastAsia"/>
          <w:b/>
          <w:bCs/>
          <w:sz w:val="36"/>
          <w:szCs w:val="36"/>
          <w:highlight w:val="none"/>
        </w:rPr>
      </w:pPr>
    </w:p>
    <w:p w14:paraId="71B6EC4D">
      <w:pPr>
        <w:spacing w:line="400" w:lineRule="exact"/>
        <w:jc w:val="center"/>
        <w:outlineLvl w:val="0"/>
        <w:rPr>
          <w:rFonts w:ascii="仿宋_GB2312" w:eastAsia="仿宋_GB2312" w:hAnsiTheme="majorEastAsia"/>
          <w:b/>
          <w:bCs/>
          <w:sz w:val="36"/>
          <w:szCs w:val="36"/>
          <w:highlight w:val="none"/>
        </w:rPr>
      </w:pPr>
    </w:p>
    <w:p w14:paraId="2709366F">
      <w:pPr>
        <w:spacing w:line="400" w:lineRule="exact"/>
        <w:jc w:val="center"/>
        <w:outlineLvl w:val="0"/>
        <w:rPr>
          <w:rFonts w:ascii="仿宋_GB2312" w:eastAsia="仿宋_GB2312" w:hAnsiTheme="majorEastAsia"/>
          <w:b/>
          <w:bCs/>
          <w:sz w:val="36"/>
          <w:szCs w:val="36"/>
          <w:highlight w:val="none"/>
        </w:rPr>
      </w:pPr>
    </w:p>
    <w:p w14:paraId="3A965585">
      <w:pPr>
        <w:spacing w:line="400" w:lineRule="exact"/>
        <w:jc w:val="center"/>
        <w:outlineLvl w:val="0"/>
        <w:rPr>
          <w:rFonts w:ascii="仿宋_GB2312" w:eastAsia="仿宋_GB2312" w:hAnsiTheme="majorEastAsia"/>
          <w:b/>
          <w:bCs/>
          <w:sz w:val="36"/>
          <w:szCs w:val="36"/>
          <w:highlight w:val="none"/>
        </w:rPr>
      </w:pPr>
    </w:p>
    <w:p w14:paraId="2F04F15B">
      <w:pPr>
        <w:spacing w:line="400" w:lineRule="exact"/>
        <w:jc w:val="center"/>
        <w:outlineLvl w:val="0"/>
        <w:rPr>
          <w:rFonts w:ascii="仿宋_GB2312" w:eastAsia="仿宋_GB2312" w:hAnsiTheme="majorEastAsia"/>
          <w:b/>
          <w:bCs/>
          <w:sz w:val="36"/>
          <w:szCs w:val="36"/>
          <w:highlight w:val="none"/>
        </w:rPr>
      </w:pPr>
    </w:p>
    <w:p w14:paraId="576D4014">
      <w:pPr>
        <w:spacing w:line="400" w:lineRule="exact"/>
        <w:jc w:val="center"/>
        <w:outlineLvl w:val="0"/>
        <w:rPr>
          <w:rFonts w:ascii="仿宋_GB2312" w:eastAsia="仿宋_GB2312" w:hAnsiTheme="majorEastAsia"/>
          <w:b/>
          <w:bCs/>
          <w:sz w:val="36"/>
          <w:szCs w:val="36"/>
          <w:highlight w:val="none"/>
        </w:rPr>
      </w:pPr>
    </w:p>
    <w:p w14:paraId="62F4B38F">
      <w:pPr>
        <w:spacing w:line="400" w:lineRule="exact"/>
        <w:jc w:val="center"/>
        <w:outlineLvl w:val="0"/>
        <w:rPr>
          <w:rFonts w:ascii="仿宋_GB2312" w:eastAsia="仿宋_GB2312" w:hAnsiTheme="majorEastAsia"/>
          <w:b/>
          <w:bCs/>
          <w:sz w:val="36"/>
          <w:szCs w:val="36"/>
          <w:highlight w:val="none"/>
        </w:rPr>
      </w:pPr>
    </w:p>
    <w:p w14:paraId="54F12539">
      <w:pPr>
        <w:spacing w:line="400" w:lineRule="exact"/>
        <w:jc w:val="center"/>
        <w:outlineLvl w:val="0"/>
        <w:rPr>
          <w:rFonts w:ascii="仿宋_GB2312" w:eastAsia="仿宋_GB2312" w:hAnsiTheme="majorEastAsia"/>
          <w:b/>
          <w:bCs/>
          <w:sz w:val="36"/>
          <w:szCs w:val="36"/>
          <w:highlight w:val="none"/>
        </w:rPr>
      </w:pPr>
    </w:p>
    <w:p w14:paraId="61FB6D32">
      <w:pPr>
        <w:spacing w:line="400" w:lineRule="exact"/>
        <w:jc w:val="center"/>
        <w:outlineLvl w:val="0"/>
        <w:rPr>
          <w:rFonts w:ascii="仿宋_GB2312" w:eastAsia="仿宋_GB2312" w:hAnsiTheme="majorEastAsia"/>
          <w:b/>
          <w:bCs/>
          <w:sz w:val="36"/>
          <w:szCs w:val="36"/>
          <w:highlight w:val="none"/>
        </w:rPr>
      </w:pPr>
    </w:p>
    <w:p w14:paraId="4117DF61">
      <w:pPr>
        <w:spacing w:line="400" w:lineRule="exact"/>
        <w:jc w:val="center"/>
        <w:outlineLvl w:val="0"/>
        <w:rPr>
          <w:rFonts w:ascii="仿宋_GB2312" w:eastAsia="仿宋_GB2312" w:hAnsiTheme="majorEastAsia"/>
          <w:b/>
          <w:bCs/>
          <w:sz w:val="36"/>
          <w:szCs w:val="36"/>
          <w:highlight w:val="none"/>
        </w:rPr>
      </w:pPr>
    </w:p>
    <w:p w14:paraId="598000E7">
      <w:pPr>
        <w:spacing w:line="400" w:lineRule="exact"/>
        <w:jc w:val="center"/>
        <w:outlineLvl w:val="0"/>
        <w:rPr>
          <w:rFonts w:ascii="仿宋_GB2312" w:eastAsia="仿宋_GB2312" w:hAnsiTheme="majorEastAsia"/>
          <w:b/>
          <w:bCs/>
          <w:sz w:val="36"/>
          <w:szCs w:val="36"/>
          <w:highlight w:val="none"/>
        </w:rPr>
      </w:pPr>
    </w:p>
    <w:p w14:paraId="2D042334">
      <w:pPr>
        <w:spacing w:line="400" w:lineRule="exact"/>
        <w:jc w:val="center"/>
        <w:outlineLvl w:val="0"/>
        <w:rPr>
          <w:rFonts w:ascii="仿宋_GB2312" w:eastAsia="仿宋_GB2312" w:hAnsiTheme="majorEastAsia"/>
          <w:b/>
          <w:bCs/>
          <w:sz w:val="36"/>
          <w:szCs w:val="36"/>
          <w:highlight w:val="none"/>
        </w:rPr>
      </w:pPr>
    </w:p>
    <w:p w14:paraId="4C3065CA">
      <w:pPr>
        <w:spacing w:line="400" w:lineRule="exact"/>
        <w:jc w:val="center"/>
        <w:outlineLvl w:val="0"/>
        <w:rPr>
          <w:rFonts w:ascii="仿宋_GB2312" w:eastAsia="仿宋_GB2312" w:hAnsiTheme="majorEastAsia"/>
          <w:b/>
          <w:bCs/>
          <w:sz w:val="36"/>
          <w:szCs w:val="36"/>
          <w:highlight w:val="none"/>
        </w:rPr>
      </w:pPr>
    </w:p>
    <w:p w14:paraId="6E263128">
      <w:pPr>
        <w:spacing w:line="400" w:lineRule="exact"/>
        <w:jc w:val="both"/>
        <w:outlineLvl w:val="0"/>
        <w:rPr>
          <w:rFonts w:ascii="仿宋_GB2312" w:eastAsia="仿宋_GB2312" w:hAnsiTheme="majorEastAsia"/>
          <w:b/>
          <w:bCs/>
          <w:sz w:val="36"/>
          <w:szCs w:val="36"/>
          <w:highlight w:val="none"/>
        </w:rPr>
      </w:pPr>
    </w:p>
    <w:p w14:paraId="0520E881">
      <w:pPr>
        <w:spacing w:line="400" w:lineRule="exact"/>
        <w:jc w:val="both"/>
        <w:outlineLvl w:val="0"/>
        <w:rPr>
          <w:rFonts w:ascii="仿宋_GB2312" w:eastAsia="仿宋_GB2312" w:hAnsiTheme="majorEastAsia"/>
          <w:b/>
          <w:bCs/>
          <w:sz w:val="36"/>
          <w:szCs w:val="36"/>
          <w:highlight w:val="none"/>
        </w:rPr>
      </w:pPr>
    </w:p>
    <w:p w14:paraId="57891639">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14:paraId="17C4E883">
      <w:pPr>
        <w:widowControl/>
        <w:jc w:val="center"/>
        <w:rPr>
          <w:rFonts w:ascii="宋体" w:hAnsi="宋体" w:cs="宋体"/>
          <w:color w:val="000000"/>
          <w:sz w:val="36"/>
          <w:szCs w:val="36"/>
          <w:highlight w:val="none"/>
        </w:rPr>
      </w:pPr>
    </w:p>
    <w:p w14:paraId="12C8CDA8">
      <w:pPr>
        <w:widowControl/>
        <w:jc w:val="center"/>
        <w:rPr>
          <w:rFonts w:ascii="宋体" w:hAnsi="宋体" w:cs="宋体"/>
          <w:color w:val="000000"/>
          <w:sz w:val="36"/>
          <w:szCs w:val="36"/>
          <w:highlight w:val="none"/>
        </w:rPr>
      </w:pPr>
    </w:p>
    <w:p w14:paraId="2F8E41CD">
      <w:pPr>
        <w:widowControl/>
        <w:jc w:val="center"/>
        <w:rPr>
          <w:rFonts w:ascii="宋体" w:hAnsi="宋体" w:cs="宋体"/>
          <w:color w:val="000000"/>
          <w:sz w:val="36"/>
          <w:szCs w:val="36"/>
          <w:highlight w:val="none"/>
        </w:rPr>
      </w:pPr>
    </w:p>
    <w:p w14:paraId="32B13691">
      <w:pPr>
        <w:widowControl/>
        <w:jc w:val="center"/>
        <w:rPr>
          <w:rFonts w:ascii="宋体" w:hAnsi="宋体" w:cs="宋体"/>
          <w:color w:val="000000"/>
          <w:sz w:val="36"/>
          <w:szCs w:val="36"/>
          <w:highlight w:val="none"/>
        </w:rPr>
      </w:pPr>
    </w:p>
    <w:p w14:paraId="568DDA4B">
      <w:pPr>
        <w:widowControl/>
        <w:rPr>
          <w:rFonts w:ascii="宋体" w:hAnsi="宋体" w:cs="宋体"/>
          <w:color w:val="000000"/>
          <w:sz w:val="36"/>
          <w:szCs w:val="36"/>
          <w:highlight w:val="none"/>
        </w:rPr>
      </w:pPr>
    </w:p>
    <w:p w14:paraId="438C3EC7">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14:paraId="69B0F21A">
      <w:pPr>
        <w:widowControl/>
        <w:jc w:val="center"/>
        <w:rPr>
          <w:rFonts w:ascii="宋体" w:hAnsi="宋体" w:cs="宋体"/>
          <w:color w:val="000000"/>
          <w:sz w:val="36"/>
          <w:szCs w:val="36"/>
          <w:highlight w:val="none"/>
        </w:rPr>
      </w:pPr>
    </w:p>
    <w:p w14:paraId="7D9C86B3">
      <w:pPr>
        <w:widowControl/>
        <w:ind w:left="3773" w:leftChars="887" w:hanging="1644" w:hangingChars="546"/>
        <w:rPr>
          <w:rFonts w:ascii="宋体" w:hAnsi="宋体" w:cs="宋体"/>
          <w:b/>
          <w:color w:val="000000"/>
          <w:sz w:val="30"/>
          <w:szCs w:val="30"/>
          <w:highlight w:val="none"/>
        </w:rPr>
      </w:pPr>
    </w:p>
    <w:p w14:paraId="46BB3D40">
      <w:pPr>
        <w:widowControl/>
        <w:ind w:left="3840" w:leftChars="1114" w:hanging="1166" w:hangingChars="387"/>
        <w:rPr>
          <w:rFonts w:ascii="宋体" w:hAnsi="宋体" w:cs="宋体"/>
          <w:b/>
          <w:color w:val="000000"/>
          <w:sz w:val="30"/>
          <w:szCs w:val="30"/>
          <w:highlight w:val="none"/>
        </w:rPr>
      </w:pPr>
    </w:p>
    <w:p w14:paraId="17990D0A">
      <w:pPr>
        <w:spacing w:line="500" w:lineRule="exact"/>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w:t>
      </w:r>
      <w:r>
        <w:rPr>
          <w:rFonts w:hint="eastAsia" w:ascii="宋体" w:hAnsi="宋体" w:cs="宋体"/>
          <w:b/>
          <w:color w:val="000000"/>
          <w:sz w:val="28"/>
          <w:szCs w:val="28"/>
          <w:highlight w:val="none"/>
          <w:lang w:val="en-US" w:eastAsia="zh-CN"/>
        </w:rPr>
        <w:t>雄安发展</w:t>
      </w:r>
      <w:r>
        <w:rPr>
          <w:rFonts w:hint="eastAsia" w:ascii="宋体" w:hAnsi="宋体" w:cs="宋体"/>
          <w:b/>
          <w:color w:val="000000"/>
          <w:sz w:val="28"/>
          <w:szCs w:val="28"/>
          <w:highlight w:val="none"/>
        </w:rPr>
        <w:t>有限公司</w:t>
      </w:r>
    </w:p>
    <w:p w14:paraId="4DD5B837">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本溪市平山区(福金沟、转山沟、花红沟)山洪沟防洪治理工程施工-(福金沟、转山沟)一标段</w:t>
      </w:r>
      <w:r>
        <w:rPr>
          <w:rFonts w:hint="eastAsia" w:ascii="宋体" w:hAnsi="宋体" w:cs="宋体"/>
          <w:b/>
          <w:color w:val="000000"/>
          <w:sz w:val="28"/>
          <w:szCs w:val="28"/>
          <w:highlight w:val="none"/>
        </w:rPr>
        <w:t>项目经理部</w:t>
      </w:r>
    </w:p>
    <w:p w14:paraId="68574D1B">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钢筋</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采购项目</w:t>
      </w:r>
    </w:p>
    <w:p w14:paraId="6EED204E">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14:paraId="30D09E9A">
      <w:pPr>
        <w:widowControl/>
        <w:tabs>
          <w:tab w:val="left" w:pos="1134"/>
        </w:tabs>
        <w:jc w:val="center"/>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ZJLQ-FGZB-本溪市山洪沟防洪治理项目-20240601号</w:t>
      </w:r>
    </w:p>
    <w:p w14:paraId="375FD659">
      <w:pPr>
        <w:widowControl/>
        <w:ind w:left="3840" w:leftChars="1114" w:hanging="1166" w:hangingChars="387"/>
        <w:rPr>
          <w:rFonts w:ascii="宋体" w:hAnsi="宋体" w:cs="宋体"/>
          <w:b/>
          <w:color w:val="000000"/>
          <w:sz w:val="30"/>
          <w:szCs w:val="30"/>
          <w:highlight w:val="none"/>
        </w:rPr>
      </w:pPr>
    </w:p>
    <w:p w14:paraId="4D85D80A">
      <w:pPr>
        <w:widowControl/>
        <w:ind w:left="4067" w:leftChars="1114" w:hanging="1393" w:hangingChars="387"/>
        <w:rPr>
          <w:rFonts w:ascii="宋体" w:hAnsi="宋体" w:cs="宋体"/>
          <w:color w:val="000000"/>
          <w:sz w:val="36"/>
          <w:szCs w:val="36"/>
          <w:highlight w:val="none"/>
        </w:rPr>
      </w:pPr>
    </w:p>
    <w:p w14:paraId="1E82C085">
      <w:pPr>
        <w:widowControl/>
        <w:ind w:left="4067" w:leftChars="1114" w:hanging="1393" w:hangingChars="387"/>
        <w:rPr>
          <w:rFonts w:ascii="宋体" w:hAnsi="宋体" w:cs="宋体"/>
          <w:color w:val="000000"/>
          <w:sz w:val="36"/>
          <w:szCs w:val="36"/>
          <w:highlight w:val="none"/>
        </w:rPr>
      </w:pPr>
    </w:p>
    <w:p w14:paraId="0AFABFB1">
      <w:pPr>
        <w:widowControl/>
        <w:jc w:val="both"/>
        <w:rPr>
          <w:rFonts w:ascii="宋体" w:hAnsi="宋体" w:cs="宋体"/>
          <w:color w:val="000000"/>
          <w:sz w:val="36"/>
          <w:szCs w:val="36"/>
          <w:highlight w:val="none"/>
        </w:rPr>
      </w:pPr>
    </w:p>
    <w:p w14:paraId="6FA93673">
      <w:pPr>
        <w:widowControl/>
        <w:ind w:left="4067" w:leftChars="1114" w:hanging="1393" w:hangingChars="387"/>
        <w:jc w:val="center"/>
        <w:rPr>
          <w:rFonts w:ascii="宋体" w:hAnsi="宋体" w:cs="宋体"/>
          <w:color w:val="000000"/>
          <w:sz w:val="36"/>
          <w:szCs w:val="36"/>
          <w:highlight w:val="none"/>
        </w:rPr>
      </w:pPr>
    </w:p>
    <w:p w14:paraId="16C31CC1">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 xml:space="preserve">  </w:t>
      </w:r>
      <w:r>
        <w:rPr>
          <w:rFonts w:hint="eastAsia" w:ascii="宋体" w:hAnsi="宋体" w:cs="宋体"/>
          <w:b/>
          <w:color w:val="000000"/>
          <w:highlight w:val="none"/>
          <w:u w:val="single"/>
        </w:rPr>
        <w:t xml:space="preserve">                      </w:t>
      </w:r>
    </w:p>
    <w:p w14:paraId="74CFCADA">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14:paraId="0F97F0BB">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 xml:space="preserve"> </w:t>
      </w:r>
      <w:r>
        <w:rPr>
          <w:rFonts w:hint="eastAsia" w:ascii="宋体" w:hAnsi="宋体" w:cs="宋体"/>
          <w:b/>
          <w:color w:val="000000"/>
          <w:highlight w:val="none"/>
          <w:u w:val="single"/>
        </w:rPr>
        <w:t xml:space="preserve">   </w:t>
      </w:r>
    </w:p>
    <w:p w14:paraId="09C1D468">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14:paraId="3CD35CFF">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p>
    <w:p w14:paraId="2FDA92D8">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14:paraId="3BDACB5D">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14:paraId="65365AE0">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w:t>
      </w:r>
    </w:p>
    <w:p w14:paraId="06389E3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钢筋</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14:paraId="6522B9CE">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14:paraId="48B9482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14:paraId="702263AC">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14:paraId="174E3CF9">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14:paraId="6A5402FF">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14:paraId="1A89522C">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14:paraId="2493790B">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14:paraId="7A7F40CA">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14:paraId="57FB16E9">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14:paraId="04328AB6">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14:paraId="48E5EDEE">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14:paraId="7B09CC2D">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14:paraId="5B32D0FB">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14:paraId="6A01386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14:paraId="682F6BA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14:paraId="437710D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14:paraId="13DA5AB5">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14:paraId="5BE3DE9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14:paraId="55D128AF">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14:paraId="6F492582">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14:paraId="555B8550">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14:paraId="4DA458BF">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14:paraId="430CDA50">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14:paraId="6C61521C">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14:paraId="40D5B261">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14:paraId="012C0153">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14:paraId="2EA88DC8">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14:paraId="332F5456">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14:paraId="41D52D49">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14:textFill>
            <w14:solidFill>
              <w14:schemeClr w14:val="tx1"/>
            </w14:solidFill>
          </w14:textFill>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14:textFill>
            <w14:solidFill>
              <w14:schemeClr w14:val="tx1"/>
            </w14:solidFill>
          </w14:textFill>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14:paraId="641B4128">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14:paraId="08822641">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14:paraId="718F8725">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14:paraId="5739B31C">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14:paraId="7BF2FB2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14:paraId="5F542063">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14:paraId="54DB9ED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14:paraId="0DAEBAAE">
      <w:pPr>
        <w:spacing w:line="360" w:lineRule="auto"/>
        <w:ind w:firstLine="5111" w:firstLineChars="2434"/>
        <w:rPr>
          <w:rFonts w:ascii="仿宋_GB2312" w:eastAsia="仿宋_GB2312" w:cs="宋体" w:hAnsiTheme="minorEastAsia"/>
          <w:sz w:val="21"/>
          <w:szCs w:val="21"/>
          <w:highlight w:val="none"/>
        </w:rPr>
      </w:pPr>
    </w:p>
    <w:p w14:paraId="20034F33">
      <w:pPr>
        <w:spacing w:line="400" w:lineRule="exact"/>
        <w:ind w:firstLine="5111" w:firstLineChars="2434"/>
        <w:rPr>
          <w:rFonts w:ascii="仿宋_GB2312" w:eastAsia="仿宋_GB2312" w:cs="宋体" w:hAnsiTheme="minorEastAsia"/>
          <w:sz w:val="21"/>
          <w:szCs w:val="21"/>
          <w:highlight w:val="none"/>
        </w:rPr>
      </w:pPr>
    </w:p>
    <w:p w14:paraId="1A3535AA">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14:paraId="7073AE4D">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14:paraId="5C17A4F6">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14:paraId="3B69D419">
      <w:pPr>
        <w:jc w:val="left"/>
        <w:rPr>
          <w:rFonts w:ascii="仿宋_GB2312" w:eastAsia="仿宋_GB2312" w:cs="宋体" w:hAnsiTheme="minorEastAsia"/>
          <w:szCs w:val="21"/>
          <w:highlight w:val="none"/>
        </w:rPr>
      </w:pPr>
    </w:p>
    <w:p w14:paraId="6E0EEDB0">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14:paraId="770A85A1">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14:paraId="645904E2">
      <w:pPr>
        <w:widowControl/>
        <w:jc w:val="left"/>
        <w:rPr>
          <w:rFonts w:hint="eastAsia" w:ascii="仿宋_GB2312" w:eastAsia="仿宋_GB2312" w:cs="宋体" w:hAnsiTheme="minorEastAsia"/>
          <w:b/>
          <w:color w:val="000000" w:themeColor="text1"/>
          <w:w w:val="90"/>
          <w:highlight w:val="none"/>
          <w14:textFill>
            <w14:solidFill>
              <w14:schemeClr w14:val="tx1"/>
            </w14:solidFill>
          </w14:textFill>
        </w:rPr>
      </w:pPr>
    </w:p>
    <w:p w14:paraId="6FCE1BFC">
      <w:pPr>
        <w:spacing w:line="400" w:lineRule="exact"/>
        <w:jc w:val="left"/>
        <w:outlineLvl w:val="2"/>
        <w:rPr>
          <w:rFonts w:hint="eastAsia" w:ascii="仿宋_GB2312" w:eastAsia="仿宋_GB2312" w:cs="宋体" w:hAnsiTheme="minorEastAsia"/>
          <w:b/>
          <w:color w:val="000000" w:themeColor="text1"/>
          <w:w w:val="90"/>
          <w:highlight w:val="none"/>
          <w14:textFill>
            <w14:solidFill>
              <w14:schemeClr w14:val="tx1"/>
            </w14:solidFill>
          </w14:textFill>
        </w:rPr>
      </w:pPr>
      <w:bookmarkStart w:id="64" w:name="_Toc54281622"/>
      <w:bookmarkStart w:id="65" w:name="_Toc54280770"/>
      <w:bookmarkStart w:id="66" w:name="_Toc54291526"/>
      <w:bookmarkStart w:id="67" w:name="_Toc53948739"/>
      <w:bookmarkStart w:id="68" w:name="_Toc53949160"/>
      <w:bookmarkStart w:id="69" w:name="_Toc54280344"/>
      <w:bookmarkStart w:id="70" w:name="_Toc54281196"/>
      <w:bookmarkStart w:id="71" w:name="_Toc53949581"/>
      <w:bookmarkStart w:id="72" w:name="_Toc54278961"/>
    </w:p>
    <w:p w14:paraId="650E319B">
      <w:pPr>
        <w:spacing w:line="400" w:lineRule="exact"/>
        <w:ind w:firstLine="434" w:firstLineChars="200"/>
        <w:jc w:val="left"/>
        <w:outlineLvl w:val="2"/>
        <w:rPr>
          <w:rFonts w:ascii="仿宋_GB2312" w:eastAsia="仿宋_GB2312" w:cs="宋体" w:hAnsiTheme="minorEastAsia"/>
          <w:b/>
          <w:color w:val="000000" w:themeColor="text1"/>
          <w:w w:val="90"/>
          <w:highlight w:val="none"/>
          <w14:textFill>
            <w14:solidFill>
              <w14:schemeClr w14:val="tx1"/>
            </w14:solidFill>
          </w14:textFill>
        </w:rPr>
      </w:pPr>
      <w:r>
        <w:rPr>
          <w:rFonts w:hint="eastAsia" w:ascii="仿宋_GB2312" w:eastAsia="仿宋_GB2312" w:cs="宋体" w:hAnsiTheme="minorEastAsia"/>
          <w:b/>
          <w:color w:val="000000" w:themeColor="text1"/>
          <w:w w:val="90"/>
          <w:highlight w:val="none"/>
          <w14:textFill>
            <w14:solidFill>
              <w14:schemeClr w14:val="tx1"/>
            </w14:solidFill>
          </w14:textFill>
        </w:rPr>
        <w:t>2</w:t>
      </w:r>
      <w:r>
        <w:rPr>
          <w:rFonts w:ascii="仿宋_GB2312" w:eastAsia="仿宋_GB2312" w:cs="宋体" w:hAnsiTheme="minorEastAsia"/>
          <w:b/>
          <w:color w:val="000000" w:themeColor="text1"/>
          <w:w w:val="90"/>
          <w:highlight w:val="none"/>
          <w14:textFill>
            <w14:solidFill>
              <w14:schemeClr w14:val="tx1"/>
            </w14:solidFill>
          </w14:textFill>
        </w:rPr>
        <w:t>.</w:t>
      </w:r>
      <w:r>
        <w:rPr>
          <w:rFonts w:hint="eastAsia" w:ascii="仿宋_GB2312" w:eastAsia="仿宋_GB2312" w:cs="宋体" w:hAnsiTheme="minorEastAsia"/>
          <w:b/>
          <w:color w:val="000000" w:themeColor="text1"/>
          <w:w w:val="90"/>
          <w:sz w:val="28"/>
          <w:szCs w:val="28"/>
          <w:highlight w:val="none"/>
          <w:lang w:val="en-US" w:eastAsia="zh-CN"/>
          <w14:textFill>
            <w14:solidFill>
              <w14:schemeClr w14:val="tx1"/>
            </w14:solidFill>
          </w14:textFill>
        </w:rPr>
        <w:t>投标</w:t>
      </w:r>
      <w:r>
        <w:rPr>
          <w:rFonts w:hint="eastAsia" w:ascii="仿宋_GB2312" w:eastAsia="仿宋_GB2312" w:cs="宋体" w:hAnsiTheme="minorEastAsia"/>
          <w:b/>
          <w:color w:val="000000" w:themeColor="text1"/>
          <w:w w:val="90"/>
          <w:sz w:val="28"/>
          <w:szCs w:val="28"/>
          <w:highlight w:val="none"/>
          <w14:textFill>
            <w14:solidFill>
              <w14:schemeClr w14:val="tx1"/>
            </w14:solidFill>
          </w14:textFill>
        </w:rPr>
        <w:t>报价清单</w:t>
      </w:r>
      <w:r>
        <w:rPr>
          <w:rFonts w:hint="eastAsia" w:ascii="仿宋_GB2312" w:eastAsia="仿宋_GB2312" w:cs="宋体" w:hAnsiTheme="minorEastAsia"/>
          <w:kern w:val="0"/>
          <w:sz w:val="21"/>
          <w:szCs w:val="21"/>
          <w:highlight w:val="none"/>
        </w:rPr>
        <w:t xml:space="preserve"> </w:t>
      </w:r>
    </w:p>
    <w:tbl>
      <w:tblPr>
        <w:tblStyle w:val="3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713"/>
        <w:gridCol w:w="700"/>
        <w:gridCol w:w="583"/>
        <w:gridCol w:w="469"/>
        <w:gridCol w:w="595"/>
        <w:gridCol w:w="758"/>
        <w:gridCol w:w="729"/>
        <w:gridCol w:w="727"/>
        <w:gridCol w:w="1033"/>
        <w:gridCol w:w="925"/>
        <w:gridCol w:w="865"/>
        <w:gridCol w:w="627"/>
      </w:tblGrid>
      <w:tr w14:paraId="07D299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9120" w:type="dxa"/>
            <w:gridSpan w:val="13"/>
            <w:vAlign w:val="center"/>
          </w:tcPr>
          <w:p w14:paraId="05293438">
            <w:pPr>
              <w:pStyle w:val="14"/>
              <w:numPr>
                <w:ilvl w:val="255"/>
                <w:numId w:val="0"/>
              </w:numPr>
              <w:spacing w:line="400" w:lineRule="atLeast"/>
              <w:rPr>
                <w:rFonts w:hint="default"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bookmarkStart w:id="73" w:name="_Hlk126833074"/>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方式二：组合单价方式投标报价清单：</w:t>
            </w:r>
            <w:r>
              <w:rPr>
                <w:rFonts w:hint="eastAsia" w:ascii="仿宋_GB2312" w:hAnsi="仿宋_GB2312" w:eastAsia="仿宋_GB2312" w:cs="仿宋_GB2312"/>
                <w:color w:val="000000" w:themeColor="text1"/>
                <w:highlight w:val="none"/>
                <w:u w:val="single"/>
                <w14:textFill>
                  <w14:solidFill>
                    <w14:schemeClr w14:val="tx1"/>
                  </w14:solidFill>
                </w14:textFill>
              </w:rPr>
              <w:t>含税综合单价=含税基准价（P1）+含税附加费(P2)。</w:t>
            </w:r>
          </w:p>
        </w:tc>
      </w:tr>
      <w:tr w14:paraId="2EAEC6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396" w:type="dxa"/>
            <w:vMerge w:val="restart"/>
            <w:vAlign w:val="center"/>
          </w:tcPr>
          <w:p w14:paraId="14F31FEB">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713" w:type="dxa"/>
            <w:vMerge w:val="restart"/>
            <w:vAlign w:val="center"/>
          </w:tcPr>
          <w:p w14:paraId="28B5B885">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货物名称</w:t>
            </w:r>
          </w:p>
        </w:tc>
        <w:tc>
          <w:tcPr>
            <w:tcW w:w="700" w:type="dxa"/>
            <w:vMerge w:val="restart"/>
            <w:vAlign w:val="center"/>
          </w:tcPr>
          <w:p w14:paraId="07960494">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w:t>
            </w:r>
          </w:p>
          <w:p w14:paraId="346578DF">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583" w:type="dxa"/>
            <w:vMerge w:val="restart"/>
            <w:vAlign w:val="top"/>
          </w:tcPr>
          <w:p w14:paraId="21C90B80">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 xml:space="preserve">               </w:t>
            </w:r>
          </w:p>
          <w:p w14:paraId="1572F5BC">
            <w:pPr>
              <w:widowControl/>
              <w:ind w:firstLine="360" w:firstLineChars="200"/>
              <w:jc w:val="both"/>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包装形式</w:t>
            </w:r>
          </w:p>
        </w:tc>
        <w:tc>
          <w:tcPr>
            <w:tcW w:w="469" w:type="dxa"/>
            <w:vMerge w:val="restart"/>
            <w:vAlign w:val="center"/>
          </w:tcPr>
          <w:p w14:paraId="479AF4E7">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14:paraId="3FCE997E">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595" w:type="dxa"/>
            <w:vAlign w:val="center"/>
          </w:tcPr>
          <w:p w14:paraId="4D7BE16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数量</w:t>
            </w:r>
          </w:p>
        </w:tc>
        <w:tc>
          <w:tcPr>
            <w:tcW w:w="758" w:type="dxa"/>
            <w:vAlign w:val="center"/>
          </w:tcPr>
          <w:p w14:paraId="5955FA0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含税基准价</w:t>
            </w:r>
          </w:p>
          <w:p w14:paraId="1694880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9" w:type="dxa"/>
            <w:vAlign w:val="center"/>
          </w:tcPr>
          <w:p w14:paraId="74D758D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含税附加费</w:t>
            </w:r>
          </w:p>
          <w:p w14:paraId="468BBFD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7" w:type="dxa"/>
            <w:vAlign w:val="center"/>
          </w:tcPr>
          <w:p w14:paraId="1EC9A09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税率</w:t>
            </w:r>
          </w:p>
          <w:p w14:paraId="10DA6ADB">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w:t>
            </w:r>
          </w:p>
        </w:tc>
        <w:tc>
          <w:tcPr>
            <w:tcW w:w="1033" w:type="dxa"/>
            <w:vAlign w:val="center"/>
          </w:tcPr>
          <w:p w14:paraId="6EFF3D8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不含税综合单价</w:t>
            </w:r>
          </w:p>
          <w:p w14:paraId="623C9EC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925" w:type="dxa"/>
            <w:vAlign w:val="center"/>
          </w:tcPr>
          <w:p w14:paraId="531410F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含税综合单价</w:t>
            </w:r>
          </w:p>
          <w:p w14:paraId="0D3B2E2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865" w:type="dxa"/>
            <w:vAlign w:val="center"/>
          </w:tcPr>
          <w:p w14:paraId="7AE34885">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含税合价</w:t>
            </w:r>
          </w:p>
          <w:p w14:paraId="30B40CB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627" w:type="dxa"/>
            <w:vAlign w:val="center"/>
          </w:tcPr>
          <w:p w14:paraId="64E0103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备注</w:t>
            </w:r>
          </w:p>
        </w:tc>
      </w:tr>
      <w:tr w14:paraId="66D643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396" w:type="dxa"/>
            <w:vMerge w:val="continue"/>
            <w:tcBorders>
              <w:bottom w:val="single" w:color="auto" w:sz="4" w:space="0"/>
            </w:tcBorders>
            <w:vAlign w:val="center"/>
          </w:tcPr>
          <w:p w14:paraId="1806028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13" w:type="dxa"/>
            <w:vMerge w:val="continue"/>
            <w:tcBorders>
              <w:bottom w:val="single" w:color="auto" w:sz="4" w:space="0"/>
            </w:tcBorders>
            <w:vAlign w:val="center"/>
          </w:tcPr>
          <w:p w14:paraId="2776992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vMerge w:val="continue"/>
            <w:tcBorders>
              <w:bottom w:val="single" w:color="auto" w:sz="4" w:space="0"/>
            </w:tcBorders>
            <w:vAlign w:val="center"/>
          </w:tcPr>
          <w:p w14:paraId="23D3307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vMerge w:val="continue"/>
            <w:tcBorders>
              <w:bottom w:val="single" w:color="auto" w:sz="4" w:space="0"/>
            </w:tcBorders>
            <w:vAlign w:val="center"/>
          </w:tcPr>
          <w:p w14:paraId="34C42DE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vMerge w:val="continue"/>
            <w:tcBorders>
              <w:bottom w:val="single" w:color="auto" w:sz="4" w:space="0"/>
            </w:tcBorders>
          </w:tcPr>
          <w:p w14:paraId="34A9792B">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p>
        </w:tc>
        <w:tc>
          <w:tcPr>
            <w:tcW w:w="595" w:type="dxa"/>
            <w:tcBorders>
              <w:bottom w:val="single" w:color="auto" w:sz="4" w:space="0"/>
            </w:tcBorders>
            <w:vAlign w:val="center"/>
          </w:tcPr>
          <w:p w14:paraId="0A023CE7">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hint="eastAsia" w:ascii="仿宋_GB2312" w:hAnsi="宋体" w:eastAsia="仿宋_GB2312"/>
                <w:b/>
                <w:color w:val="000000" w:themeColor="text1"/>
                <w:sz w:val="18"/>
                <w:szCs w:val="18"/>
                <w:highlight w:val="none"/>
                <w14:textFill>
                  <w14:solidFill>
                    <w14:schemeClr w14:val="tx1"/>
                  </w14:solidFill>
                </w14:textFill>
              </w:rPr>
              <w:t>A</w:t>
            </w:r>
          </w:p>
        </w:tc>
        <w:tc>
          <w:tcPr>
            <w:tcW w:w="758" w:type="dxa"/>
            <w:tcBorders>
              <w:bottom w:val="single" w:color="auto" w:sz="4" w:space="0"/>
            </w:tcBorders>
            <w:vAlign w:val="center"/>
          </w:tcPr>
          <w:p w14:paraId="1C2F8258">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P1</w:t>
            </w:r>
          </w:p>
        </w:tc>
        <w:tc>
          <w:tcPr>
            <w:tcW w:w="729" w:type="dxa"/>
            <w:tcBorders>
              <w:bottom w:val="single" w:color="auto" w:sz="4" w:space="0"/>
            </w:tcBorders>
            <w:vAlign w:val="center"/>
          </w:tcPr>
          <w:p w14:paraId="1783DF5A">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P2</w:t>
            </w:r>
          </w:p>
        </w:tc>
        <w:tc>
          <w:tcPr>
            <w:tcW w:w="727" w:type="dxa"/>
            <w:tcBorders>
              <w:bottom w:val="single" w:color="auto" w:sz="4" w:space="0"/>
            </w:tcBorders>
            <w:vAlign w:val="center"/>
          </w:tcPr>
          <w:p w14:paraId="34CCAC3E">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B</w:t>
            </w:r>
          </w:p>
        </w:tc>
        <w:tc>
          <w:tcPr>
            <w:tcW w:w="1033" w:type="dxa"/>
            <w:tcBorders>
              <w:bottom w:val="single" w:color="auto" w:sz="4" w:space="0"/>
            </w:tcBorders>
            <w:vAlign w:val="center"/>
          </w:tcPr>
          <w:p w14:paraId="295B84C8">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C</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/(1+</w:t>
            </w:r>
            <w:r>
              <w:rPr>
                <w:rFonts w:ascii="仿宋_GB2312" w:hAnsi="宋体" w:eastAsia="仿宋_GB2312"/>
                <w:b/>
                <w:color w:val="000000" w:themeColor="text1"/>
                <w:sz w:val="18"/>
                <w:szCs w:val="18"/>
                <w:highlight w:val="none"/>
                <w14:textFill>
                  <w14:solidFill>
                    <w14:schemeClr w14:val="tx1"/>
                  </w14:solidFill>
                </w14:textFill>
              </w:rPr>
              <w:t>B</w:t>
            </w:r>
            <w:r>
              <w:rPr>
                <w:rFonts w:hint="eastAsia" w:ascii="仿宋_GB2312" w:hAnsi="宋体" w:eastAsia="仿宋_GB2312"/>
                <w:b/>
                <w:color w:val="000000" w:themeColor="text1"/>
                <w:sz w:val="18"/>
                <w:szCs w:val="18"/>
                <w:highlight w:val="none"/>
                <w14:textFill>
                  <w14:solidFill>
                    <w14:schemeClr w14:val="tx1"/>
                  </w14:solidFill>
                </w14:textFill>
              </w:rPr>
              <w:t>)</w:t>
            </w:r>
          </w:p>
        </w:tc>
        <w:tc>
          <w:tcPr>
            <w:tcW w:w="925" w:type="dxa"/>
            <w:tcBorders>
              <w:bottom w:val="single" w:color="auto" w:sz="4" w:space="0"/>
            </w:tcBorders>
            <w:vAlign w:val="center"/>
          </w:tcPr>
          <w:p w14:paraId="0DB9A2ED">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P1+P2</w:t>
            </w:r>
          </w:p>
        </w:tc>
        <w:tc>
          <w:tcPr>
            <w:tcW w:w="865" w:type="dxa"/>
            <w:tcBorders>
              <w:bottom w:val="single" w:color="auto" w:sz="4" w:space="0"/>
            </w:tcBorders>
            <w:vAlign w:val="center"/>
          </w:tcPr>
          <w:p w14:paraId="1D0689FC">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E</w:t>
            </w:r>
            <w:r>
              <w:rPr>
                <w:rFonts w:hint="eastAsia" w:ascii="仿宋_GB2312" w:hAnsi="宋体" w:eastAsia="仿宋_GB2312"/>
                <w:b/>
                <w:color w:val="000000" w:themeColor="text1"/>
                <w:sz w:val="18"/>
                <w:szCs w:val="18"/>
                <w:highlight w:val="none"/>
                <w14:textFill>
                  <w14:solidFill>
                    <w14:schemeClr w14:val="tx1"/>
                  </w14:solidFill>
                </w14:textFill>
              </w:rPr>
              <w:t>=A*D</w:t>
            </w:r>
          </w:p>
        </w:tc>
        <w:tc>
          <w:tcPr>
            <w:tcW w:w="627" w:type="dxa"/>
            <w:tcBorders>
              <w:bottom w:val="single" w:color="auto" w:sz="4" w:space="0"/>
            </w:tcBorders>
            <w:vAlign w:val="center"/>
          </w:tcPr>
          <w:p w14:paraId="6F79B2F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359634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4BF89AC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1</w:t>
            </w:r>
          </w:p>
        </w:tc>
        <w:tc>
          <w:tcPr>
            <w:tcW w:w="713" w:type="dxa"/>
            <w:tcBorders>
              <w:top w:val="single" w:color="auto" w:sz="4" w:space="0"/>
              <w:left w:val="single" w:color="auto" w:sz="4" w:space="0"/>
              <w:bottom w:val="single" w:color="auto" w:sz="4" w:space="0"/>
              <w:right w:val="single" w:color="auto" w:sz="4" w:space="0"/>
            </w:tcBorders>
            <w:vAlign w:val="center"/>
          </w:tcPr>
          <w:p w14:paraId="0367EC14">
            <w:pPr>
              <w:widowControl/>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14:paraId="1219FEA5">
            <w:pPr>
              <w:widowControl/>
              <w:jc w:val="left"/>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14:paraId="244D95C4">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14:paraId="216A59A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14:paraId="048FB6B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14:paraId="5CEFCFD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4C2A2E0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4A7D989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1A1569C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5B7FA62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5456405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2E575AC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24ABB2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0B278BDE">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2</w:t>
            </w:r>
          </w:p>
        </w:tc>
        <w:tc>
          <w:tcPr>
            <w:tcW w:w="713" w:type="dxa"/>
            <w:tcBorders>
              <w:top w:val="single" w:color="auto" w:sz="4" w:space="0"/>
              <w:left w:val="single" w:color="auto" w:sz="4" w:space="0"/>
              <w:bottom w:val="single" w:color="auto" w:sz="4" w:space="0"/>
              <w:right w:val="single" w:color="auto" w:sz="4" w:space="0"/>
            </w:tcBorders>
            <w:vAlign w:val="center"/>
          </w:tcPr>
          <w:p w14:paraId="071C8EF9">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14:paraId="6FDC5E86">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14:paraId="28388C51">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14:paraId="5CA9C2C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14:paraId="4CB97095">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14:paraId="48624D7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478A915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6133CEB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1B0E0B0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6C953C4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0504845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6C53007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15286E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750ED4A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3</w:t>
            </w:r>
          </w:p>
        </w:tc>
        <w:tc>
          <w:tcPr>
            <w:tcW w:w="713" w:type="dxa"/>
            <w:tcBorders>
              <w:top w:val="single" w:color="auto" w:sz="4" w:space="0"/>
              <w:left w:val="single" w:color="auto" w:sz="4" w:space="0"/>
              <w:bottom w:val="single" w:color="auto" w:sz="4" w:space="0"/>
              <w:right w:val="single" w:color="auto" w:sz="4" w:space="0"/>
            </w:tcBorders>
            <w:vAlign w:val="center"/>
          </w:tcPr>
          <w:p w14:paraId="6DD598EB">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vAlign w:val="center"/>
          </w:tcPr>
          <w:p w14:paraId="112901AA">
            <w:pPr>
              <w:widowControl/>
              <w:spacing w:line="400" w:lineRule="atLeast"/>
              <w:jc w:val="center"/>
              <w:textAlignment w:val="center"/>
              <w:rPr>
                <w:rFonts w:ascii="仿宋_GB2312" w:hAnsi="宋体" w:eastAsia="仿宋_GB2312"/>
                <w:color w:val="000000" w:themeColor="text1"/>
                <w:sz w:val="18"/>
                <w:szCs w:val="18"/>
                <w:highlight w:val="none"/>
                <w14:textFill>
                  <w14:solidFill>
                    <w14:schemeClr w14:val="tx1"/>
                  </w14:solidFill>
                </w14:textFill>
              </w:rPr>
            </w:pPr>
          </w:p>
        </w:tc>
        <w:tc>
          <w:tcPr>
            <w:tcW w:w="583" w:type="dxa"/>
            <w:tcBorders>
              <w:top w:val="single" w:color="auto" w:sz="4" w:space="0"/>
              <w:left w:val="single" w:color="auto" w:sz="4" w:space="0"/>
              <w:bottom w:val="single" w:color="auto" w:sz="4" w:space="0"/>
              <w:right w:val="single" w:color="auto" w:sz="4" w:space="0"/>
            </w:tcBorders>
            <w:vAlign w:val="center"/>
          </w:tcPr>
          <w:p w14:paraId="6C43B332">
            <w:pPr>
              <w:widowControl/>
              <w:spacing w:line="400" w:lineRule="atLeast"/>
              <w:jc w:val="center"/>
              <w:rPr>
                <w:rFonts w:ascii="仿宋_GB2312" w:hAnsi="宋体" w:eastAsia="仿宋_GB2312"/>
                <w:color w:val="000000" w:themeColor="text1"/>
                <w:sz w:val="18"/>
                <w:szCs w:val="18"/>
                <w:highlight w:val="none"/>
                <w14:textFill>
                  <w14:solidFill>
                    <w14:schemeClr w14:val="tx1"/>
                  </w14:solidFill>
                </w14:textFill>
              </w:rPr>
            </w:pPr>
          </w:p>
        </w:tc>
        <w:tc>
          <w:tcPr>
            <w:tcW w:w="469" w:type="dxa"/>
            <w:tcBorders>
              <w:top w:val="single" w:color="auto" w:sz="4" w:space="0"/>
              <w:left w:val="single" w:color="auto" w:sz="4" w:space="0"/>
              <w:bottom w:val="single" w:color="auto" w:sz="4" w:space="0"/>
              <w:right w:val="single" w:color="auto" w:sz="4" w:space="0"/>
            </w:tcBorders>
            <w:vAlign w:val="center"/>
          </w:tcPr>
          <w:p w14:paraId="7046589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left w:val="single" w:color="auto" w:sz="4" w:space="0"/>
              <w:bottom w:val="single" w:color="auto" w:sz="4" w:space="0"/>
              <w:right w:val="single" w:color="auto" w:sz="4" w:space="0"/>
            </w:tcBorders>
            <w:vAlign w:val="center"/>
          </w:tcPr>
          <w:p w14:paraId="34A28BE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left w:val="single" w:color="auto" w:sz="4" w:space="0"/>
              <w:bottom w:val="single" w:color="auto" w:sz="4" w:space="0"/>
              <w:right w:val="single" w:color="auto" w:sz="4" w:space="0"/>
            </w:tcBorders>
            <w:vAlign w:val="center"/>
          </w:tcPr>
          <w:p w14:paraId="1975B7E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5527BE4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22A0926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627D499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705DB80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37CFA8C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0BCDF60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18C468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396" w:type="dxa"/>
            <w:tcBorders>
              <w:top w:val="single" w:color="auto" w:sz="4" w:space="0"/>
            </w:tcBorders>
            <w:vAlign w:val="center"/>
          </w:tcPr>
          <w:p w14:paraId="3BCDD51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996" w:type="dxa"/>
            <w:gridSpan w:val="3"/>
            <w:tcBorders>
              <w:top w:val="single" w:color="auto" w:sz="4" w:space="0"/>
            </w:tcBorders>
            <w:vAlign w:val="center"/>
          </w:tcPr>
          <w:p w14:paraId="5FDE2E1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合计</w:t>
            </w:r>
          </w:p>
        </w:tc>
        <w:tc>
          <w:tcPr>
            <w:tcW w:w="469" w:type="dxa"/>
            <w:tcBorders>
              <w:top w:val="single" w:color="auto" w:sz="4" w:space="0"/>
            </w:tcBorders>
          </w:tcPr>
          <w:p w14:paraId="2755747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tcBorders>
            <w:vAlign w:val="center"/>
          </w:tcPr>
          <w:p w14:paraId="1B053B6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tcBorders>
            <w:vAlign w:val="center"/>
          </w:tcPr>
          <w:p w14:paraId="37A93FE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tcBorders>
            <w:vAlign w:val="center"/>
          </w:tcPr>
          <w:p w14:paraId="60F0D36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tcBorders>
            <w:vAlign w:val="center"/>
          </w:tcPr>
          <w:p w14:paraId="2709C785">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tcBorders>
            <w:vAlign w:val="center"/>
          </w:tcPr>
          <w:p w14:paraId="5B31A8E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tcBorders>
            <w:vAlign w:val="center"/>
          </w:tcPr>
          <w:p w14:paraId="541043C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tcBorders>
            <w:vAlign w:val="center"/>
          </w:tcPr>
          <w:p w14:paraId="3B1F733B">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tcBorders>
            <w:vAlign w:val="center"/>
          </w:tcPr>
          <w:p w14:paraId="620968C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4E6B04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14:paraId="384E46D8">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 xml:space="preserve">元 ）； </w:t>
            </w:r>
          </w:p>
        </w:tc>
      </w:tr>
      <w:tr w14:paraId="229849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120" w:type="dxa"/>
            <w:gridSpan w:val="13"/>
            <w:vAlign w:val="center"/>
          </w:tcPr>
          <w:p w14:paraId="71245C62">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14:paraId="29CD0F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9120" w:type="dxa"/>
            <w:gridSpan w:val="13"/>
            <w:vAlign w:val="center"/>
          </w:tcPr>
          <w:p w14:paraId="42DCDDAA">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注：</w:t>
            </w:r>
            <w:r>
              <w:rPr>
                <w:rFonts w:hint="eastAsia" w:ascii="仿宋_GB2312" w:eastAsia="仿宋_GB2312" w:cs="宋体" w:hAnsiTheme="minorEastAsia"/>
                <w:color w:val="000000"/>
                <w:sz w:val="21"/>
                <w:szCs w:val="21"/>
                <w:highlight w:val="none"/>
              </w:rPr>
              <w:t>物资数量为暂定数量，浮动单价</w:t>
            </w:r>
            <w:r>
              <w:rPr>
                <w:rFonts w:hint="eastAsia" w:ascii="仿宋_GB2312" w:eastAsia="仿宋_GB2312" w:cs="宋体" w:hAnsiTheme="minorEastAsia"/>
                <w:sz w:val="21"/>
                <w:szCs w:val="21"/>
                <w:highlight w:val="none"/>
              </w:rPr>
              <w:t>按照</w:t>
            </w:r>
            <w:r>
              <w:rPr>
                <w:rFonts w:hint="eastAsia" w:ascii="仿宋_GB2312" w:eastAsia="仿宋_GB2312" w:cs="Times New Roman" w:hAnsiTheme="minorEastAsia"/>
                <w:sz w:val="21"/>
                <w:szCs w:val="21"/>
                <w:highlight w:val="none"/>
              </w:rPr>
              <w:t>即</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我的钢铁</w:t>
            </w:r>
            <w:r>
              <w:rPr>
                <w:rFonts w:hint="eastAsia" w:ascii="仿宋_GB2312" w:eastAsia="仿宋_GB2312" w:cs="Times New Roman" w:hAnsiTheme="minorEastAsia"/>
                <w:sz w:val="21"/>
                <w:szCs w:val="21"/>
                <w:highlight w:val="none"/>
                <w:u w:val="single"/>
              </w:rPr>
              <w:t xml:space="preserve"> </w:t>
            </w:r>
            <w:r>
              <w:rPr>
                <w:highlight w:val="none"/>
              </w:rPr>
              <w:fldChar w:fldCharType="begin"/>
            </w:r>
            <w:r>
              <w:rPr>
                <w:highlight w:val="none"/>
              </w:rPr>
              <w:instrText xml:space="preserve"> HYPERLINK "http://www.mysteel.com/" </w:instrText>
            </w:r>
            <w:r>
              <w:rPr>
                <w:highlight w:val="none"/>
              </w:rPr>
              <w:fldChar w:fldCharType="separate"/>
            </w:r>
            <w:r>
              <w:rPr>
                <w:rFonts w:hint="eastAsia" w:ascii="仿宋_GB2312" w:eastAsia="仿宋_GB2312" w:cs="Times New Roman" w:hAnsiTheme="minorEastAsia"/>
                <w:sz w:val="21"/>
                <w:szCs w:val="21"/>
                <w:highlight w:val="none"/>
              </w:rPr>
              <w:t>网</w:t>
            </w:r>
            <w:r>
              <w:rPr>
                <w:rFonts w:hint="eastAsia" w:ascii="仿宋_GB2312" w:eastAsia="仿宋_GB2312" w:cs="Times New Roman" w:hAnsiTheme="minorEastAsia"/>
                <w:sz w:val="21"/>
                <w:szCs w:val="21"/>
                <w:highlight w:val="none"/>
              </w:rPr>
              <w:fldChar w:fldCharType="end"/>
            </w:r>
            <w:r>
              <w:rPr>
                <w:rFonts w:hint="eastAsia" w:ascii="仿宋_GB2312" w:eastAsia="仿宋_GB2312" w:cs="Times New Roman" w:hAnsiTheme="minorEastAsia"/>
                <w:sz w:val="21"/>
                <w:szCs w:val="21"/>
                <w:highlight w:val="none"/>
              </w:rPr>
              <w:t>提供的</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辽宁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省</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本溪</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rPr>
              <w:t>市</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sz w:val="21"/>
                <w:szCs w:val="21"/>
                <w:highlight w:val="none"/>
                <w:u w:val="single"/>
                <w:lang w:val="en-US" w:eastAsia="zh-CN"/>
              </w:rPr>
              <w:t>通钢/凌钢</w:t>
            </w:r>
            <w:r>
              <w:rPr>
                <w:rFonts w:hint="eastAsia" w:ascii="仿宋_GB2312" w:eastAsia="仿宋_GB2312" w:cs="Times New Roman" w:hAnsiTheme="minorEastAsia"/>
                <w:sz w:val="21"/>
                <w:szCs w:val="21"/>
                <w:highlight w:val="none"/>
                <w:u w:val="single"/>
              </w:rPr>
              <w:t xml:space="preserve"> </w:t>
            </w:r>
            <w:r>
              <w:rPr>
                <w:rFonts w:hint="eastAsia" w:ascii="仿宋_GB2312" w:eastAsia="仿宋_GB2312" w:cs="Times New Roman" w:hAnsiTheme="minorEastAsia"/>
                <w:bCs/>
                <w:sz w:val="21"/>
                <w:szCs w:val="21"/>
                <w:highlight w:val="none"/>
              </w:rPr>
              <w:t>生产企业所报同规格型号同材质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27</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Times New Roman" w:hAnsiTheme="minorEastAsia"/>
                <w:sz w:val="21"/>
                <w:szCs w:val="21"/>
                <w:highlight w:val="none"/>
              </w:rPr>
              <w:t>市场行情价格</w:t>
            </w:r>
            <w:r>
              <w:rPr>
                <w:rFonts w:hint="eastAsia" w:ascii="仿宋_GB2312" w:eastAsia="仿宋_GB2312" w:cs="宋体" w:hAnsiTheme="minorEastAsia"/>
                <w:color w:val="000000"/>
                <w:sz w:val="21"/>
                <w:szCs w:val="21"/>
                <w:highlight w:val="none"/>
              </w:rPr>
              <w:t>填写。</w:t>
            </w:r>
            <w:r>
              <w:rPr>
                <w:rFonts w:hint="eastAsia" w:ascii="仿宋_GB2312" w:eastAsia="仿宋_GB2312" w:cs="宋体" w:hAnsiTheme="minorEastAsia"/>
                <w:b/>
                <w:bCs/>
                <w:sz w:val="21"/>
                <w:szCs w:val="21"/>
                <w:highlight w:val="none"/>
                <w:u w:val="single"/>
                <w:lang w:val="en-US" w:eastAsia="zh-CN"/>
              </w:rPr>
              <w:t>投</w:t>
            </w:r>
            <w:r>
              <w:rPr>
                <w:rFonts w:hint="eastAsia" w:ascii="仿宋_GB2312" w:eastAsia="仿宋_GB2312" w:cs="宋体" w:hAnsiTheme="minorEastAsia"/>
                <w:b/>
                <w:bCs/>
                <w:sz w:val="21"/>
                <w:szCs w:val="21"/>
                <w:highlight w:val="none"/>
                <w:u w:val="single"/>
              </w:rPr>
              <w:t>标方</w:t>
            </w:r>
            <w:r>
              <w:rPr>
                <w:rFonts w:hint="eastAsia" w:ascii="仿宋_GB2312" w:eastAsia="仿宋_GB2312" w:cs="宋体" w:hAnsiTheme="minorEastAsia"/>
                <w:sz w:val="21"/>
                <w:szCs w:val="21"/>
                <w:highlight w:val="none"/>
              </w:rPr>
              <w:t>负责卸</w:t>
            </w:r>
            <w:bookmarkStart w:id="76" w:name="_GoBack"/>
            <w:bookmarkEnd w:id="76"/>
            <w:r>
              <w:rPr>
                <w:rFonts w:hint="eastAsia" w:ascii="仿宋_GB2312" w:eastAsia="仿宋_GB2312" w:cs="宋体" w:hAnsiTheme="minorEastAsia"/>
                <w:sz w:val="21"/>
                <w:szCs w:val="21"/>
                <w:highlight w:val="none"/>
              </w:rPr>
              <w:t>车</w:t>
            </w:r>
            <w:r>
              <w:rPr>
                <w:rFonts w:hint="eastAsia" w:ascii="宋体" w:hAnsi="宋体" w:eastAsia="宋体" w:cs="宋体"/>
                <w:kern w:val="0"/>
                <w:sz w:val="21"/>
                <w:szCs w:val="21"/>
                <w:highlight w:val="none"/>
              </w:rPr>
              <w:t>。</w:t>
            </w:r>
          </w:p>
        </w:tc>
      </w:tr>
      <w:bookmarkEnd w:id="73"/>
    </w:tbl>
    <w:p w14:paraId="6FECCD47">
      <w:pPr>
        <w:spacing w:line="400" w:lineRule="exact"/>
        <w:jc w:val="center"/>
        <w:rPr>
          <w:rFonts w:hint="eastAsia" w:ascii="仿宋_GB2312" w:eastAsia="仿宋_GB2312" w:cs="宋体" w:hAnsiTheme="minorEastAsia"/>
          <w:highlight w:val="none"/>
        </w:rPr>
      </w:pPr>
      <w:r>
        <w:rPr>
          <w:rFonts w:hint="eastAsia" w:ascii="仿宋_GB2312" w:eastAsia="仿宋_GB2312" w:cs="宋体" w:hAnsiTheme="minorEastAsia"/>
          <w:highlight w:val="none"/>
        </w:rPr>
        <w:tab/>
      </w:r>
    </w:p>
    <w:p w14:paraId="791A156A">
      <w:pPr>
        <w:spacing w:line="400" w:lineRule="exact"/>
        <w:jc w:val="center"/>
        <w:rPr>
          <w:rFonts w:hint="eastAsia" w:ascii="仿宋_GB2312" w:eastAsia="仿宋_GB2312" w:cs="宋体" w:hAnsiTheme="minorEastAsia"/>
          <w:highlight w:val="none"/>
        </w:rPr>
      </w:pPr>
    </w:p>
    <w:p w14:paraId="4D8486A7">
      <w:pPr>
        <w:spacing w:line="400" w:lineRule="exact"/>
        <w:ind w:left="7140" w:hanging="7140" w:hangingChars="34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14:paraId="173C3408">
      <w:pPr>
        <w:spacing w:line="400" w:lineRule="exact"/>
        <w:jc w:val="left"/>
        <w:rPr>
          <w:rFonts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14:paraId="0A936C18">
      <w:pPr>
        <w:spacing w:line="400" w:lineRule="exact"/>
        <w:ind w:firstLine="5880" w:firstLineChars="2800"/>
        <w:jc w:val="left"/>
        <w:rPr>
          <w:rFonts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日  </w:t>
      </w:r>
    </w:p>
    <w:p w14:paraId="4D4EB3D6">
      <w:pPr>
        <w:spacing w:line="400" w:lineRule="exact"/>
        <w:ind w:firstLine="5880" w:firstLineChars="2800"/>
        <w:jc w:val="left"/>
        <w:rPr>
          <w:rFonts w:ascii="仿宋_GB2312" w:eastAsia="仿宋_GB2312" w:cs="宋体" w:hAnsiTheme="minorEastAsia"/>
          <w:kern w:val="0"/>
          <w:sz w:val="21"/>
          <w:szCs w:val="21"/>
          <w:highlight w:val="none"/>
        </w:rPr>
      </w:pPr>
    </w:p>
    <w:p w14:paraId="38F1F9CE">
      <w:pPr>
        <w:spacing w:line="400" w:lineRule="exact"/>
        <w:ind w:firstLine="5880" w:firstLineChars="2800"/>
        <w:jc w:val="left"/>
        <w:rPr>
          <w:rFonts w:ascii="仿宋_GB2312" w:eastAsia="仿宋_GB2312" w:cs="宋体" w:hAnsiTheme="minorEastAsia"/>
          <w:kern w:val="0"/>
          <w:sz w:val="21"/>
          <w:szCs w:val="21"/>
          <w:highlight w:val="none"/>
        </w:rPr>
      </w:pPr>
    </w:p>
    <w:p w14:paraId="46B70AD2">
      <w:pPr>
        <w:spacing w:line="400" w:lineRule="exact"/>
        <w:ind w:firstLine="5880" w:firstLineChars="2800"/>
        <w:jc w:val="left"/>
        <w:rPr>
          <w:rFonts w:ascii="仿宋_GB2312" w:eastAsia="仿宋_GB2312" w:cs="宋体" w:hAnsiTheme="minorEastAsia"/>
          <w:kern w:val="0"/>
          <w:sz w:val="21"/>
          <w:szCs w:val="21"/>
          <w:highlight w:val="none"/>
        </w:rPr>
      </w:pPr>
    </w:p>
    <w:p w14:paraId="436B2145">
      <w:pPr>
        <w:spacing w:line="400" w:lineRule="exact"/>
        <w:ind w:firstLine="5880" w:firstLineChars="2800"/>
        <w:jc w:val="left"/>
        <w:rPr>
          <w:rFonts w:ascii="仿宋_GB2312" w:eastAsia="仿宋_GB2312" w:cs="宋体" w:hAnsiTheme="minorEastAsia"/>
          <w:kern w:val="0"/>
          <w:sz w:val="21"/>
          <w:szCs w:val="21"/>
          <w:highlight w:val="none"/>
        </w:rPr>
      </w:pPr>
    </w:p>
    <w:p w14:paraId="39CE9FC3">
      <w:pPr>
        <w:spacing w:line="400" w:lineRule="exact"/>
        <w:ind w:firstLine="5880" w:firstLineChars="2800"/>
        <w:jc w:val="left"/>
        <w:rPr>
          <w:rFonts w:ascii="仿宋_GB2312" w:eastAsia="仿宋_GB2312" w:cs="宋体" w:hAnsiTheme="minorEastAsia"/>
          <w:kern w:val="0"/>
          <w:sz w:val="21"/>
          <w:szCs w:val="21"/>
          <w:highlight w:val="none"/>
        </w:rPr>
      </w:pPr>
    </w:p>
    <w:p w14:paraId="6F3F646F">
      <w:pPr>
        <w:pStyle w:val="311"/>
        <w:spacing w:line="276" w:lineRule="auto"/>
        <w:ind w:firstLine="0" w:firstLineChars="0"/>
        <w:rPr>
          <w:rFonts w:hint="eastAsia" w:ascii="仿宋_GB2312" w:eastAsia="仿宋_GB2312" w:cs="宋体" w:hAnsiTheme="minorEastAsia"/>
          <w:kern w:val="0"/>
          <w:sz w:val="21"/>
          <w:szCs w:val="21"/>
          <w:highlight w:val="none"/>
        </w:rPr>
      </w:pPr>
    </w:p>
    <w:p w14:paraId="0FCEEE96">
      <w:pPr>
        <w:pStyle w:val="311"/>
        <w:spacing w:line="276" w:lineRule="auto"/>
        <w:ind w:firstLine="0" w:firstLineChars="0"/>
        <w:rPr>
          <w:rFonts w:hint="eastAsia" w:cs="宋体" w:hAnsiTheme="minorEastAsia"/>
          <w:b/>
          <w:bCs/>
          <w:kern w:val="0"/>
          <w:sz w:val="21"/>
          <w:szCs w:val="21"/>
          <w:highlight w:val="none"/>
          <w:lang w:val="en-US" w:eastAsia="zh-CN"/>
        </w:rPr>
      </w:pPr>
    </w:p>
    <w:p w14:paraId="009CBA1F">
      <w:pPr>
        <w:pStyle w:val="311"/>
        <w:spacing w:line="276" w:lineRule="auto"/>
        <w:ind w:firstLine="0" w:firstLineChars="0"/>
        <w:rPr>
          <w:rFonts w:hint="eastAsia" w:cs="宋体" w:hAnsiTheme="minorEastAsia"/>
          <w:b/>
          <w:bCs/>
          <w:kern w:val="0"/>
          <w:sz w:val="21"/>
          <w:szCs w:val="21"/>
          <w:highlight w:val="none"/>
          <w:lang w:val="en-US" w:eastAsia="zh-CN"/>
        </w:rPr>
      </w:pPr>
    </w:p>
    <w:p w14:paraId="3775355F">
      <w:pPr>
        <w:pStyle w:val="311"/>
        <w:spacing w:line="276" w:lineRule="auto"/>
        <w:ind w:firstLine="0" w:firstLineChars="0"/>
        <w:rPr>
          <w:rFonts w:hint="eastAsia" w:cs="宋体" w:hAnsiTheme="minorEastAsia"/>
          <w:b/>
          <w:bCs/>
          <w:kern w:val="0"/>
          <w:sz w:val="21"/>
          <w:szCs w:val="21"/>
          <w:highlight w:val="none"/>
          <w:lang w:val="en-US" w:eastAsia="zh-CN"/>
        </w:rPr>
      </w:pPr>
    </w:p>
    <w:p w14:paraId="3E2D5F36">
      <w:pPr>
        <w:pStyle w:val="311"/>
        <w:spacing w:line="276" w:lineRule="auto"/>
        <w:ind w:firstLine="0" w:firstLineChars="0"/>
        <w:rPr>
          <w:rFonts w:hint="eastAsia" w:cs="宋体" w:hAnsiTheme="minorEastAsia"/>
          <w:b/>
          <w:bCs/>
          <w:kern w:val="0"/>
          <w:sz w:val="21"/>
          <w:szCs w:val="21"/>
          <w:highlight w:val="none"/>
          <w:lang w:val="en-US" w:eastAsia="zh-CN"/>
        </w:rPr>
      </w:pPr>
    </w:p>
    <w:p w14:paraId="3E353C97">
      <w:pPr>
        <w:pStyle w:val="311"/>
        <w:spacing w:line="276" w:lineRule="auto"/>
        <w:ind w:firstLine="0" w:firstLineChars="0"/>
        <w:rPr>
          <w:rFonts w:hint="eastAsia" w:cs="宋体" w:hAnsiTheme="minorEastAsia"/>
          <w:b/>
          <w:bCs/>
          <w:kern w:val="0"/>
          <w:sz w:val="21"/>
          <w:szCs w:val="21"/>
          <w:highlight w:val="none"/>
          <w:lang w:val="en-US" w:eastAsia="zh-CN"/>
        </w:rPr>
      </w:pPr>
    </w:p>
    <w:p w14:paraId="2DC99980">
      <w:pPr>
        <w:pStyle w:val="311"/>
        <w:spacing w:line="276" w:lineRule="auto"/>
        <w:ind w:firstLine="0" w:firstLineChars="0"/>
        <w:rPr>
          <w:rFonts w:hint="eastAsia" w:cs="宋体" w:hAnsiTheme="minorEastAsia"/>
          <w:b/>
          <w:bCs/>
          <w:kern w:val="0"/>
          <w:sz w:val="21"/>
          <w:szCs w:val="21"/>
          <w:highlight w:val="none"/>
          <w:lang w:val="en-US" w:eastAsia="zh-CN"/>
        </w:rPr>
      </w:pPr>
    </w:p>
    <w:bookmarkEnd w:id="64"/>
    <w:bookmarkEnd w:id="65"/>
    <w:bookmarkEnd w:id="66"/>
    <w:bookmarkEnd w:id="67"/>
    <w:bookmarkEnd w:id="68"/>
    <w:bookmarkEnd w:id="69"/>
    <w:bookmarkEnd w:id="70"/>
    <w:bookmarkEnd w:id="71"/>
    <w:bookmarkEnd w:id="72"/>
    <w:p w14:paraId="767F4065">
      <w:pPr>
        <w:pStyle w:val="311"/>
        <w:spacing w:line="276" w:lineRule="auto"/>
        <w:ind w:firstLine="0" w:firstLineChars="0"/>
        <w:rPr>
          <w:rFonts w:hint="eastAsia" w:cs="宋体" w:hAnsiTheme="minorEastAsia"/>
          <w:b/>
          <w:bCs/>
          <w:kern w:val="0"/>
          <w:sz w:val="21"/>
          <w:szCs w:val="21"/>
          <w:highlight w:val="none"/>
          <w:lang w:val="en-US" w:eastAsia="zh-CN"/>
        </w:rPr>
      </w:pPr>
      <w:bookmarkStart w:id="74" w:name="_Toc18209295"/>
    </w:p>
    <w:p w14:paraId="4176988D">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14:paraId="33C28277">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14:paraId="0B5375BC">
            <w:pPr>
              <w:widowControl/>
              <w:jc w:val="center"/>
              <w:rPr>
                <w:rFonts w:ascii="仿宋" w:hAnsi="仿宋" w:eastAsia="仿宋"/>
                <w:b/>
                <w:bCs/>
                <w:color w:val="000000"/>
                <w:kern w:val="0"/>
                <w:sz w:val="21"/>
                <w:szCs w:val="21"/>
                <w:highlight w:val="none"/>
              </w:rPr>
            </w:pPr>
            <w:bookmarkStart w:id="75" w:name="RANGE!A1:O13"/>
            <w:r>
              <w:rPr>
                <w:rFonts w:hint="eastAsia" w:ascii="仿宋" w:hAnsi="仿宋" w:eastAsia="仿宋"/>
                <w:b/>
                <w:bCs/>
                <w:color w:val="000000"/>
                <w:kern w:val="0"/>
                <w:sz w:val="21"/>
                <w:szCs w:val="21"/>
                <w:highlight w:val="none"/>
              </w:rPr>
              <w:t>投标单价组成明细表</w:t>
            </w:r>
            <w:bookmarkEnd w:id="75"/>
          </w:p>
        </w:tc>
      </w:tr>
      <w:tr w14:paraId="561C8FA8">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14:paraId="4F83F3E6">
            <w:pPr>
              <w:widowControl/>
              <w:jc w:val="left"/>
              <w:rPr>
                <w:rFonts w:ascii="仿宋" w:hAnsi="仿宋" w:eastAsia="仿宋"/>
                <w:b/>
                <w:bCs/>
                <w:color w:val="000000"/>
                <w:kern w:val="0"/>
                <w:sz w:val="21"/>
                <w:szCs w:val="21"/>
                <w:highlight w:val="none"/>
              </w:rPr>
            </w:pPr>
          </w:p>
        </w:tc>
      </w:tr>
      <w:tr w14:paraId="4C6434BF">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14:paraId="0071D730">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3AF8577C">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278B12CB">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5750D345">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31804696">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14:paraId="17BCE5D8">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14:paraId="100A03E7">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14:paraId="6DC66AF1">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14:paraId="0C2FFC58">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14:paraId="3D483DDE">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2F4D1433">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1FE52423">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307E1F8C">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4491AC1F">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14:paraId="2889BEC3">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14:paraId="1C629913">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14:paraId="00F98955">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14:paraId="24B0B00E">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14:paraId="530708E1">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14:paraId="05EFD3E9">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14:paraId="7DF74918">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14:paraId="0F280BD0">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14:paraId="0CF16EBC">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14:paraId="221665EA">
            <w:pPr>
              <w:widowControl/>
              <w:jc w:val="center"/>
              <w:rPr>
                <w:rFonts w:ascii="仿宋" w:hAnsi="仿宋" w:eastAsia="仿宋"/>
                <w:color w:val="000000"/>
                <w:kern w:val="0"/>
                <w:sz w:val="21"/>
                <w:szCs w:val="21"/>
                <w:highlight w:val="none"/>
              </w:rPr>
            </w:pPr>
          </w:p>
        </w:tc>
      </w:tr>
      <w:tr w14:paraId="427B6481">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14:paraId="5FDA51B9">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14:paraId="6E0AD233">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14:paraId="6B424009">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14:paraId="79FDC572">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14:paraId="7D2B07DF">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14:paraId="4097F1EE">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14:paraId="05E26488">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14:paraId="2AF88A2B">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14:paraId="28FCCA88">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14:paraId="6582F8A1">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14:paraId="5C964ECF">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14:paraId="42CC0A97">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14:paraId="472F4BB6">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14:paraId="5C1AB405">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14:paraId="524D36F3">
            <w:pPr>
              <w:widowControl/>
              <w:jc w:val="center"/>
              <w:rPr>
                <w:rFonts w:ascii="仿宋" w:hAnsi="仿宋" w:eastAsia="仿宋"/>
                <w:color w:val="000000"/>
                <w:kern w:val="0"/>
                <w:sz w:val="21"/>
                <w:szCs w:val="21"/>
                <w:highlight w:val="none"/>
              </w:rPr>
            </w:pPr>
          </w:p>
        </w:tc>
      </w:tr>
      <w:tr w14:paraId="612EAC25">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14:paraId="762C479B">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784D50EB">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14:paraId="7C0DDABF">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71C7B04B">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1F75F6C5">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00F934DA">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43481847">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2509E55F">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14:paraId="410FD9FD">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41288ED4">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024EE3A4">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08BB21C5">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14:paraId="4DB4170F">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0B6774D8">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14:paraId="50C14B91">
            <w:pPr>
              <w:widowControl/>
              <w:jc w:val="center"/>
              <w:rPr>
                <w:rFonts w:ascii="仿宋" w:hAnsi="仿宋" w:eastAsia="仿宋"/>
                <w:color w:val="000000"/>
                <w:kern w:val="0"/>
                <w:sz w:val="21"/>
                <w:szCs w:val="21"/>
                <w:highlight w:val="none"/>
              </w:rPr>
            </w:pPr>
          </w:p>
        </w:tc>
      </w:tr>
      <w:tr w14:paraId="39075423">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14:paraId="38BFE6BF">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462F57E1">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14:paraId="53189466">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319B20C8">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15B7CDCC">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29B2D111">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63D25934">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16F78AC5">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14:paraId="642D06C8">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7BEE289">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27C6E37E">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EDE16D4">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14:paraId="1AB5BCE1">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3ED32D34">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14:paraId="20C0B44F">
            <w:pPr>
              <w:widowControl/>
              <w:jc w:val="center"/>
              <w:rPr>
                <w:rFonts w:ascii="仿宋" w:hAnsi="仿宋" w:eastAsia="仿宋"/>
                <w:color w:val="000000"/>
                <w:kern w:val="0"/>
                <w:sz w:val="21"/>
                <w:szCs w:val="21"/>
                <w:highlight w:val="none"/>
              </w:rPr>
            </w:pPr>
          </w:p>
        </w:tc>
      </w:tr>
      <w:tr w14:paraId="1FE925EE">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14:paraId="48FB86E8">
            <w:pPr>
              <w:widowControl/>
              <w:jc w:val="center"/>
              <w:rPr>
                <w:rFonts w:hint="eastAsia" w:ascii="仿宋" w:hAnsi="仿宋" w:eastAsia="仿宋"/>
                <w:color w:val="000000"/>
                <w:kern w:val="0"/>
                <w:sz w:val="21"/>
                <w:szCs w:val="21"/>
                <w:highlight w:val="none"/>
                <w:lang w:val="en-US" w:eastAsia="zh-CN"/>
              </w:rPr>
            </w:pPr>
            <w:r>
              <w:rPr>
                <w:rFonts w:hint="eastAsia" w:ascii="仿宋" w:hAnsi="仿宋" w:eastAsia="仿宋"/>
                <w:color w:val="000000"/>
                <w:kern w:val="0"/>
                <w:sz w:val="21"/>
                <w:szCs w:val="21"/>
                <w:highlight w:val="none"/>
                <w:lang w:val="en-US" w:eastAsia="zh-CN"/>
              </w:rPr>
              <w:t>3</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3B623E8A">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14:paraId="031E4CB1">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62A45B17">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0C0C856C">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64E74CDE">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17D9953B">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0019574C">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14:paraId="3F8155F7">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9A191C2">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61A5DA71">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13CE24DD">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14:paraId="18BD7FDA">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69733B38">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14:paraId="70103366">
            <w:pPr>
              <w:widowControl/>
              <w:jc w:val="center"/>
              <w:rPr>
                <w:rFonts w:ascii="仿宋" w:hAnsi="仿宋" w:eastAsia="仿宋"/>
                <w:color w:val="000000"/>
                <w:kern w:val="0"/>
                <w:sz w:val="21"/>
                <w:szCs w:val="21"/>
                <w:highlight w:val="none"/>
              </w:rPr>
            </w:pPr>
          </w:p>
        </w:tc>
      </w:tr>
    </w:tbl>
    <w:p w14:paraId="70CB7265">
      <w:pPr>
        <w:pStyle w:val="311"/>
        <w:spacing w:line="276" w:lineRule="auto"/>
        <w:ind w:firstLine="0" w:firstLineChars="0"/>
        <w:rPr>
          <w:rFonts w:hAnsi="仿宋" w:cs="仿宋_GB2312"/>
          <w:b/>
          <w:bCs/>
          <w:highlight w:val="none"/>
        </w:rPr>
      </w:pPr>
    </w:p>
    <w:p w14:paraId="7D959939">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14:paraId="528F11A7">
      <w:pPr>
        <w:pStyle w:val="311"/>
        <w:spacing w:line="276" w:lineRule="auto"/>
        <w:ind w:firstLine="0" w:firstLineChars="0"/>
        <w:rPr>
          <w:rFonts w:ascii="仿宋" w:hAnsi="仿宋" w:eastAsia="仿宋" w:cs="仿宋_GB2312"/>
          <w:b/>
          <w:bCs/>
          <w:highlight w:val="none"/>
        </w:rPr>
      </w:pPr>
    </w:p>
    <w:p w14:paraId="1EDEF7EB">
      <w:pPr>
        <w:pStyle w:val="311"/>
        <w:spacing w:line="276" w:lineRule="auto"/>
        <w:ind w:firstLine="0" w:firstLineChars="0"/>
        <w:rPr>
          <w:rFonts w:ascii="仿宋" w:hAnsi="仿宋" w:eastAsia="仿宋" w:cs="仿宋_GB2312"/>
          <w:b/>
          <w:bCs/>
          <w:highlight w:val="none"/>
        </w:rPr>
      </w:pPr>
    </w:p>
    <w:p w14:paraId="485CA476">
      <w:pPr>
        <w:pStyle w:val="311"/>
        <w:spacing w:line="276" w:lineRule="auto"/>
        <w:ind w:firstLine="0" w:firstLineChars="0"/>
        <w:rPr>
          <w:rFonts w:ascii="仿宋" w:hAnsi="仿宋" w:eastAsia="仿宋" w:cs="仿宋_GB2312"/>
          <w:b/>
          <w:bCs/>
          <w:highlight w:val="none"/>
        </w:rPr>
      </w:pPr>
    </w:p>
    <w:p w14:paraId="5559F115">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14:paraId="12ECA02F">
      <w:pPr>
        <w:pStyle w:val="311"/>
        <w:spacing w:line="276" w:lineRule="auto"/>
        <w:ind w:firstLine="482"/>
        <w:jc w:val="right"/>
        <w:rPr>
          <w:rFonts w:ascii="仿宋" w:hAnsi="仿宋" w:eastAsia="仿宋" w:cs="仿宋_GB2312"/>
          <w:b/>
          <w:bCs/>
          <w:highlight w:val="none"/>
          <w:u w:val="single"/>
        </w:rPr>
      </w:pPr>
    </w:p>
    <w:p w14:paraId="0B0AF806">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14:paraId="233EAE12">
      <w:pPr>
        <w:pStyle w:val="311"/>
        <w:spacing w:line="276" w:lineRule="auto"/>
        <w:ind w:firstLine="0" w:firstLineChars="0"/>
        <w:rPr>
          <w:rFonts w:ascii="仿宋" w:hAnsi="仿宋" w:eastAsia="仿宋" w:cs="仿宋_GB2312"/>
          <w:b/>
          <w:bCs/>
          <w:highlight w:val="none"/>
        </w:rPr>
      </w:pPr>
    </w:p>
    <w:p w14:paraId="288EA362">
      <w:pPr>
        <w:pStyle w:val="311"/>
        <w:spacing w:line="276" w:lineRule="auto"/>
        <w:ind w:firstLine="0" w:firstLineChars="0"/>
        <w:rPr>
          <w:rFonts w:ascii="仿宋" w:hAnsi="仿宋" w:eastAsia="仿宋" w:cs="仿宋_GB2312"/>
          <w:b/>
          <w:bCs/>
          <w:highlight w:val="none"/>
        </w:rPr>
      </w:pPr>
    </w:p>
    <w:p w14:paraId="57051B0D">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14:paraId="79C2C47F">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14:paraId="1553FA39">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4"/>
    </w:p>
    <w:p w14:paraId="7B17CBD4">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w:t>
      </w:r>
    </w:p>
    <w:p w14:paraId="62D9935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有限公司本溪市平山区(福金沟、转山沟、花红沟)山洪沟防洪治理工程施工-(福金沟、转山沟)一标段项目</w:t>
      </w:r>
      <w:r>
        <w:rPr>
          <w:rFonts w:hint="eastAsia" w:ascii="仿宋_GB2312" w:eastAsia="仿宋_GB2312" w:cs="宋体" w:hAnsiTheme="minorEastAsia"/>
          <w:sz w:val="21"/>
          <w:szCs w:val="21"/>
          <w:highlight w:val="none"/>
          <w:u w:val="single"/>
          <w:lang w:val="en-US" w:eastAsia="zh-CN"/>
        </w:rPr>
        <w:t>钢筋</w:t>
      </w:r>
      <w:r>
        <w:rPr>
          <w:rFonts w:hint="eastAsia" w:ascii="仿宋_GB2312" w:eastAsia="仿宋_GB2312" w:cs="宋体" w:hAnsiTheme="minorEastAsia"/>
          <w:sz w:val="21"/>
          <w:szCs w:val="21"/>
          <w:highlight w:val="none"/>
          <w:u w:val="single"/>
        </w:rPr>
        <w:t>物资采购招标</w:t>
      </w:r>
      <w:r>
        <w:rPr>
          <w:rFonts w:hint="eastAsia" w:ascii="仿宋_GB2312" w:eastAsia="仿宋_GB2312" w:cs="宋体" w:hAnsiTheme="minorEastAsia"/>
          <w:sz w:val="21"/>
          <w:szCs w:val="21"/>
          <w:highlight w:val="none"/>
        </w:rPr>
        <w:t>（招标文件编号：</w:t>
      </w:r>
      <w:r>
        <w:rPr>
          <w:rFonts w:hint="eastAsia" w:ascii="仿宋_GB2312" w:eastAsia="仿宋_GB2312" w:cs="宋体" w:hAnsiTheme="minorEastAsia"/>
          <w:sz w:val="21"/>
          <w:szCs w:val="21"/>
          <w:highlight w:val="none"/>
          <w:u w:val="single"/>
        </w:rPr>
        <w:t>ZJLQ-FGZB-本溪市山洪沟防洪治理项目-20240601号</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14:paraId="20FAAB19">
      <w:pPr>
        <w:spacing w:line="400" w:lineRule="exact"/>
        <w:ind w:firstLine="420" w:firstLineChars="200"/>
        <w:rPr>
          <w:rFonts w:ascii="仿宋_GB2312" w:hAnsi="仿宋_GB2312" w:eastAsia="仿宋_GB2312" w:cs="仿宋_GB2312"/>
          <w:color w:val="000000" w:themeColor="text1"/>
          <w:sz w:val="21"/>
          <w:szCs w:val="21"/>
          <w:highlight w:val="none"/>
          <w14:textFill>
            <w14:solidFill>
              <w14:schemeClr w14:val="tx1"/>
            </w14:solidFill>
          </w14:textFill>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代理人无转委托权。</w:t>
      </w:r>
    </w:p>
    <w:p w14:paraId="0EB3C289">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14:textFill>
            <w14:solidFill>
              <w14:schemeClr w14:val="tx1"/>
            </w14:solidFill>
          </w14:textFill>
        </w:rPr>
        <w:t>特此授权。</w:t>
      </w:r>
    </w:p>
    <w:p w14:paraId="0DB213AF">
      <w:pPr>
        <w:spacing w:line="400" w:lineRule="exact"/>
        <w:ind w:firstLine="420" w:firstLineChars="200"/>
        <w:jc w:val="left"/>
        <w:outlineLvl w:val="2"/>
        <w:rPr>
          <w:rFonts w:ascii="仿宋_GB2312" w:eastAsia="仿宋_GB2312" w:cs="宋体" w:hAnsiTheme="minorEastAsia"/>
          <w:sz w:val="21"/>
          <w:szCs w:val="21"/>
          <w:highlight w:val="none"/>
        </w:rPr>
      </w:pPr>
    </w:p>
    <w:p w14:paraId="3D9D6A2E">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14:paraId="762DD3AA">
      <w:pPr>
        <w:spacing w:line="400" w:lineRule="exact"/>
        <w:ind w:firstLine="420" w:firstLineChars="200"/>
        <w:jc w:val="left"/>
        <w:outlineLvl w:val="2"/>
        <w:rPr>
          <w:rFonts w:ascii="仿宋_GB2312" w:eastAsia="仿宋_GB2312" w:cs="宋体" w:hAnsiTheme="minorEastAsia"/>
          <w:sz w:val="21"/>
          <w:szCs w:val="21"/>
          <w:highlight w:val="none"/>
        </w:rPr>
      </w:pPr>
    </w:p>
    <w:p w14:paraId="66065473">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14:paraId="2CC48449">
      <w:pPr>
        <w:spacing w:line="400" w:lineRule="exact"/>
        <w:ind w:firstLine="420" w:firstLineChars="200"/>
        <w:jc w:val="left"/>
        <w:outlineLvl w:val="2"/>
        <w:rPr>
          <w:rFonts w:ascii="仿宋_GB2312" w:eastAsia="仿宋_GB2312" w:cs="宋体" w:hAnsiTheme="minorEastAsia"/>
          <w:sz w:val="21"/>
          <w:szCs w:val="21"/>
          <w:highlight w:val="none"/>
        </w:rPr>
      </w:pPr>
    </w:p>
    <w:p w14:paraId="44CFE3A9">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14:paraId="2FF4CFF9">
      <w:pPr>
        <w:spacing w:line="400" w:lineRule="exact"/>
        <w:ind w:firstLine="420" w:firstLineChars="200"/>
        <w:jc w:val="left"/>
        <w:outlineLvl w:val="2"/>
        <w:rPr>
          <w:rFonts w:ascii="仿宋_GB2312" w:eastAsia="仿宋_GB2312" w:cs="宋体" w:hAnsiTheme="minorEastAsia"/>
          <w:sz w:val="21"/>
          <w:szCs w:val="21"/>
          <w:highlight w:val="none"/>
        </w:rPr>
      </w:pPr>
    </w:p>
    <w:p w14:paraId="2E6AF132">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14:paraId="0904399C">
      <w:pPr>
        <w:spacing w:line="360" w:lineRule="auto"/>
        <w:jc w:val="center"/>
        <w:rPr>
          <w:rFonts w:ascii="仿宋_GB2312" w:eastAsia="仿宋_GB2312" w:cs="宋体" w:hAnsiTheme="minorEastAsia"/>
          <w:w w:val="90"/>
          <w:szCs w:val="22"/>
          <w:highlight w:val="none"/>
        </w:rPr>
      </w:pPr>
    </w:p>
    <w:p w14:paraId="5CFB0846">
      <w:pPr>
        <w:spacing w:line="360" w:lineRule="auto"/>
        <w:jc w:val="center"/>
        <w:rPr>
          <w:rFonts w:ascii="仿宋_GB2312" w:eastAsia="仿宋_GB2312" w:cs="宋体" w:hAnsiTheme="minorEastAsia"/>
          <w:b/>
          <w:w w:val="90"/>
          <w:sz w:val="28"/>
          <w:szCs w:val="28"/>
          <w:highlight w:val="none"/>
        </w:rPr>
      </w:pPr>
    </w:p>
    <w:p w14:paraId="18783819">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14:paraId="32C401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14:paraId="582D44C3">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14:paraId="73661948">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14:paraId="4B73EC44">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14:paraId="4B49F1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14:paraId="69074BC7">
            <w:pPr>
              <w:pStyle w:val="308"/>
              <w:keepNext w:val="0"/>
              <w:keepLines w:val="0"/>
              <w:spacing w:beforeLines="100" w:line="360" w:lineRule="auto"/>
              <w:jc w:val="both"/>
              <w:rPr>
                <w:rFonts w:hAnsiTheme="minorEastAsia"/>
                <w:b w:val="0"/>
                <w:highlight w:val="none"/>
              </w:rPr>
            </w:pPr>
          </w:p>
          <w:p w14:paraId="2C4D5E37">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14:paraId="41668B90">
      <w:pPr>
        <w:spacing w:line="360" w:lineRule="auto"/>
        <w:jc w:val="center"/>
        <w:rPr>
          <w:rFonts w:ascii="仿宋_GB2312" w:eastAsia="仿宋_GB2312" w:cs="宋体" w:hAnsiTheme="minorEastAsia"/>
          <w:b/>
          <w:sz w:val="32"/>
          <w:szCs w:val="32"/>
          <w:highlight w:val="none"/>
        </w:rPr>
      </w:pPr>
    </w:p>
    <w:p w14:paraId="3570A7DA">
      <w:pPr>
        <w:spacing w:line="360" w:lineRule="auto"/>
        <w:jc w:val="left"/>
        <w:rPr>
          <w:rFonts w:ascii="仿宋_GB2312" w:eastAsia="仿宋_GB2312" w:cs="宋体" w:hAnsiTheme="minorEastAsia"/>
          <w:b/>
          <w:sz w:val="32"/>
          <w:szCs w:val="32"/>
          <w:highlight w:val="none"/>
        </w:rPr>
      </w:pPr>
    </w:p>
    <w:p w14:paraId="49E371A3">
      <w:pPr>
        <w:spacing w:line="360" w:lineRule="auto"/>
        <w:jc w:val="left"/>
        <w:rPr>
          <w:rFonts w:hint="eastAsia" w:ascii="仿宋_GB2312" w:eastAsia="仿宋_GB2312" w:cs="宋体" w:hAnsiTheme="minorEastAsia"/>
          <w:b/>
          <w:w w:val="90"/>
          <w:highlight w:val="none"/>
          <w:lang w:val="en-US" w:eastAsia="zh-CN"/>
        </w:rPr>
      </w:pPr>
    </w:p>
    <w:p w14:paraId="6AAF3CD8">
      <w:pPr>
        <w:spacing w:line="360" w:lineRule="auto"/>
        <w:jc w:val="left"/>
        <w:rPr>
          <w:rFonts w:hint="eastAsia" w:ascii="仿宋_GB2312" w:eastAsia="仿宋_GB2312" w:cs="宋体" w:hAnsiTheme="minorEastAsia"/>
          <w:b/>
          <w:w w:val="90"/>
          <w:highlight w:val="none"/>
          <w:lang w:val="en-US" w:eastAsia="zh-CN"/>
        </w:rPr>
      </w:pPr>
    </w:p>
    <w:p w14:paraId="684BC8F4">
      <w:pPr>
        <w:spacing w:line="360" w:lineRule="auto"/>
        <w:jc w:val="left"/>
        <w:rPr>
          <w:rFonts w:hint="eastAsia" w:ascii="仿宋_GB2312" w:eastAsia="仿宋_GB2312" w:cs="宋体" w:hAnsiTheme="minorEastAsia"/>
          <w:b/>
          <w:w w:val="90"/>
          <w:highlight w:val="none"/>
          <w:lang w:val="en-US" w:eastAsia="zh-CN"/>
        </w:rPr>
      </w:pPr>
    </w:p>
    <w:p w14:paraId="0363CDD1">
      <w:pPr>
        <w:spacing w:line="360" w:lineRule="auto"/>
        <w:jc w:val="left"/>
        <w:rPr>
          <w:rFonts w:hint="eastAsia" w:ascii="仿宋_GB2312" w:eastAsia="仿宋_GB2312" w:cs="宋体" w:hAnsiTheme="minorEastAsia"/>
          <w:b/>
          <w:w w:val="90"/>
          <w:highlight w:val="none"/>
          <w:lang w:val="en-US" w:eastAsia="zh-CN"/>
        </w:rPr>
      </w:pPr>
    </w:p>
    <w:p w14:paraId="5E4333BF">
      <w:pPr>
        <w:spacing w:line="360" w:lineRule="auto"/>
        <w:jc w:val="left"/>
        <w:rPr>
          <w:rFonts w:hint="eastAsia" w:ascii="仿宋_GB2312" w:eastAsia="仿宋_GB2312" w:cs="宋体" w:hAnsiTheme="minorEastAsia"/>
          <w:b/>
          <w:w w:val="90"/>
          <w:highlight w:val="none"/>
          <w:lang w:val="en-US" w:eastAsia="zh-CN"/>
        </w:rPr>
      </w:pPr>
    </w:p>
    <w:p w14:paraId="401D0A4D">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14:paraId="4814676B">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14:paraId="34F72987">
      <w:pPr>
        <w:spacing w:line="360" w:lineRule="auto"/>
        <w:jc w:val="left"/>
        <w:rPr>
          <w:rFonts w:ascii="仿宋_GB2312" w:eastAsia="仿宋_GB2312" w:cs="宋体" w:hAnsiTheme="minorEastAsia"/>
          <w:b/>
          <w:sz w:val="28"/>
          <w:szCs w:val="28"/>
          <w:highlight w:val="none"/>
        </w:rPr>
      </w:pPr>
    </w:p>
    <w:p w14:paraId="4EEC7E6A">
      <w:pPr>
        <w:spacing w:line="360" w:lineRule="auto"/>
        <w:jc w:val="left"/>
        <w:rPr>
          <w:rFonts w:ascii="仿宋_GB2312" w:eastAsia="仿宋_GB2312" w:cs="宋体" w:hAnsiTheme="minorEastAsia"/>
          <w:b/>
          <w:sz w:val="28"/>
          <w:szCs w:val="28"/>
          <w:highlight w:val="none"/>
        </w:rPr>
      </w:pPr>
    </w:p>
    <w:p w14:paraId="785DC365">
      <w:pPr>
        <w:spacing w:line="360" w:lineRule="auto"/>
        <w:jc w:val="left"/>
        <w:rPr>
          <w:rFonts w:ascii="仿宋_GB2312" w:eastAsia="仿宋_GB2312" w:cs="宋体" w:hAnsiTheme="minorEastAsia"/>
          <w:b/>
          <w:sz w:val="28"/>
          <w:szCs w:val="28"/>
          <w:highlight w:val="none"/>
        </w:rPr>
      </w:pPr>
    </w:p>
    <w:p w14:paraId="50107552">
      <w:pPr>
        <w:spacing w:line="360" w:lineRule="auto"/>
        <w:jc w:val="left"/>
        <w:rPr>
          <w:rFonts w:ascii="仿宋_GB2312" w:eastAsia="仿宋_GB2312" w:cs="宋体" w:hAnsiTheme="minorEastAsia"/>
          <w:b/>
          <w:sz w:val="28"/>
          <w:szCs w:val="28"/>
          <w:highlight w:val="none"/>
        </w:rPr>
      </w:pPr>
    </w:p>
    <w:p w14:paraId="404C747D">
      <w:pPr>
        <w:spacing w:line="360" w:lineRule="auto"/>
        <w:jc w:val="left"/>
        <w:rPr>
          <w:rFonts w:hint="eastAsia" w:ascii="仿宋_GB2312" w:eastAsia="仿宋_GB2312" w:cs="宋体" w:hAnsiTheme="minorEastAsia"/>
          <w:b/>
          <w:w w:val="90"/>
          <w:highlight w:val="none"/>
          <w:lang w:val="en-US" w:eastAsia="zh-CN"/>
        </w:rPr>
      </w:pPr>
    </w:p>
    <w:p w14:paraId="69F01CF1">
      <w:pPr>
        <w:spacing w:line="360" w:lineRule="auto"/>
        <w:jc w:val="left"/>
        <w:rPr>
          <w:rFonts w:hint="eastAsia" w:ascii="仿宋_GB2312" w:eastAsia="仿宋_GB2312" w:cs="宋体" w:hAnsiTheme="minorEastAsia"/>
          <w:b/>
          <w:w w:val="90"/>
          <w:highlight w:val="none"/>
          <w:lang w:val="en-US" w:eastAsia="zh-CN"/>
        </w:rPr>
      </w:pPr>
    </w:p>
    <w:p w14:paraId="24C39498">
      <w:pPr>
        <w:spacing w:line="360" w:lineRule="auto"/>
        <w:jc w:val="left"/>
        <w:rPr>
          <w:rFonts w:hint="eastAsia" w:ascii="仿宋_GB2312" w:eastAsia="仿宋_GB2312" w:cs="宋体" w:hAnsiTheme="minorEastAsia"/>
          <w:b/>
          <w:w w:val="90"/>
          <w:highlight w:val="none"/>
          <w:lang w:val="en-US" w:eastAsia="zh-CN"/>
        </w:rPr>
      </w:pPr>
    </w:p>
    <w:p w14:paraId="6BA0214B">
      <w:pPr>
        <w:spacing w:line="360" w:lineRule="auto"/>
        <w:jc w:val="left"/>
        <w:rPr>
          <w:rFonts w:hint="eastAsia" w:ascii="仿宋_GB2312" w:eastAsia="仿宋_GB2312" w:cs="宋体" w:hAnsiTheme="minorEastAsia"/>
          <w:b/>
          <w:w w:val="90"/>
          <w:highlight w:val="none"/>
          <w:lang w:val="en-US" w:eastAsia="zh-CN"/>
        </w:rPr>
      </w:pPr>
    </w:p>
    <w:p w14:paraId="25E7F525">
      <w:pPr>
        <w:spacing w:line="360" w:lineRule="auto"/>
        <w:jc w:val="left"/>
        <w:rPr>
          <w:rFonts w:hint="eastAsia" w:ascii="仿宋_GB2312" w:eastAsia="仿宋_GB2312" w:cs="宋体" w:hAnsiTheme="minorEastAsia"/>
          <w:b/>
          <w:w w:val="90"/>
          <w:highlight w:val="none"/>
          <w:lang w:val="en-US" w:eastAsia="zh-CN"/>
        </w:rPr>
      </w:pPr>
    </w:p>
    <w:p w14:paraId="351F3F08">
      <w:pPr>
        <w:spacing w:line="360" w:lineRule="auto"/>
        <w:jc w:val="left"/>
        <w:rPr>
          <w:rFonts w:hint="eastAsia" w:ascii="仿宋_GB2312" w:eastAsia="仿宋_GB2312" w:cs="宋体" w:hAnsiTheme="minorEastAsia"/>
          <w:b/>
          <w:w w:val="90"/>
          <w:highlight w:val="none"/>
          <w:lang w:val="en-US" w:eastAsia="zh-CN"/>
        </w:rPr>
      </w:pPr>
    </w:p>
    <w:p w14:paraId="016F4FAC">
      <w:pPr>
        <w:spacing w:line="360" w:lineRule="auto"/>
        <w:jc w:val="left"/>
        <w:rPr>
          <w:rFonts w:hint="eastAsia" w:ascii="仿宋_GB2312" w:eastAsia="仿宋_GB2312" w:cs="宋体" w:hAnsiTheme="minorEastAsia"/>
          <w:b/>
          <w:w w:val="90"/>
          <w:highlight w:val="none"/>
          <w:lang w:val="en-US" w:eastAsia="zh-CN"/>
        </w:rPr>
      </w:pPr>
    </w:p>
    <w:p w14:paraId="48368131">
      <w:pPr>
        <w:spacing w:line="360" w:lineRule="auto"/>
        <w:jc w:val="left"/>
        <w:rPr>
          <w:rFonts w:hint="eastAsia" w:ascii="仿宋_GB2312" w:eastAsia="仿宋_GB2312" w:cs="宋体" w:hAnsiTheme="minorEastAsia"/>
          <w:b/>
          <w:w w:val="90"/>
          <w:highlight w:val="none"/>
          <w:lang w:val="en-US" w:eastAsia="zh-CN"/>
        </w:rPr>
      </w:pPr>
    </w:p>
    <w:p w14:paraId="6C3F38C3">
      <w:pPr>
        <w:spacing w:line="360" w:lineRule="auto"/>
        <w:jc w:val="left"/>
        <w:rPr>
          <w:rFonts w:hint="eastAsia" w:ascii="仿宋_GB2312" w:eastAsia="仿宋_GB2312" w:cs="宋体" w:hAnsiTheme="minorEastAsia"/>
          <w:b/>
          <w:w w:val="90"/>
          <w:highlight w:val="none"/>
          <w:lang w:val="en-US" w:eastAsia="zh-CN"/>
        </w:rPr>
      </w:pPr>
    </w:p>
    <w:p w14:paraId="3F879341">
      <w:pPr>
        <w:spacing w:line="360" w:lineRule="auto"/>
        <w:jc w:val="left"/>
        <w:rPr>
          <w:rFonts w:hint="eastAsia" w:ascii="仿宋_GB2312" w:eastAsia="仿宋_GB2312" w:cs="宋体" w:hAnsiTheme="minorEastAsia"/>
          <w:b/>
          <w:w w:val="90"/>
          <w:highlight w:val="none"/>
          <w:lang w:val="en-US" w:eastAsia="zh-CN"/>
        </w:rPr>
      </w:pPr>
    </w:p>
    <w:p w14:paraId="4B6EEFBD">
      <w:pPr>
        <w:spacing w:line="360" w:lineRule="auto"/>
        <w:jc w:val="left"/>
        <w:rPr>
          <w:rFonts w:hint="eastAsia" w:ascii="仿宋_GB2312" w:eastAsia="仿宋_GB2312" w:cs="宋体" w:hAnsiTheme="minorEastAsia"/>
          <w:b/>
          <w:w w:val="90"/>
          <w:highlight w:val="none"/>
          <w:lang w:val="en-US" w:eastAsia="zh-CN"/>
        </w:rPr>
      </w:pPr>
    </w:p>
    <w:p w14:paraId="6C60FCFA">
      <w:pPr>
        <w:spacing w:line="360" w:lineRule="auto"/>
        <w:jc w:val="left"/>
        <w:rPr>
          <w:rFonts w:hint="eastAsia" w:ascii="仿宋_GB2312" w:eastAsia="仿宋_GB2312" w:cs="宋体" w:hAnsiTheme="minorEastAsia"/>
          <w:b/>
          <w:w w:val="90"/>
          <w:highlight w:val="none"/>
          <w:lang w:val="en-US" w:eastAsia="zh-CN"/>
        </w:rPr>
      </w:pPr>
    </w:p>
    <w:p w14:paraId="39745F3D">
      <w:pPr>
        <w:spacing w:line="360" w:lineRule="auto"/>
        <w:jc w:val="left"/>
        <w:rPr>
          <w:rFonts w:hint="eastAsia" w:ascii="仿宋_GB2312" w:eastAsia="仿宋_GB2312" w:cs="宋体" w:hAnsiTheme="minorEastAsia"/>
          <w:b/>
          <w:w w:val="90"/>
          <w:highlight w:val="none"/>
          <w:lang w:val="en-US" w:eastAsia="zh-CN"/>
        </w:rPr>
      </w:pPr>
    </w:p>
    <w:p w14:paraId="0F18D4F0">
      <w:pPr>
        <w:spacing w:line="360" w:lineRule="auto"/>
        <w:jc w:val="left"/>
        <w:rPr>
          <w:rFonts w:hint="eastAsia" w:ascii="仿宋_GB2312" w:eastAsia="仿宋_GB2312" w:cs="宋体" w:hAnsiTheme="minorEastAsia"/>
          <w:b/>
          <w:w w:val="90"/>
          <w:highlight w:val="none"/>
          <w:lang w:val="en-US" w:eastAsia="zh-CN"/>
        </w:rPr>
      </w:pPr>
    </w:p>
    <w:p w14:paraId="1DF5F258">
      <w:pPr>
        <w:spacing w:line="360" w:lineRule="auto"/>
        <w:jc w:val="left"/>
        <w:rPr>
          <w:rFonts w:hint="eastAsia" w:ascii="仿宋_GB2312" w:eastAsia="仿宋_GB2312" w:cs="宋体" w:hAnsiTheme="minorEastAsia"/>
          <w:b/>
          <w:w w:val="90"/>
          <w:highlight w:val="none"/>
          <w:lang w:val="en-US" w:eastAsia="zh-CN"/>
        </w:rPr>
      </w:pPr>
    </w:p>
    <w:p w14:paraId="58C37424">
      <w:pPr>
        <w:spacing w:line="360" w:lineRule="auto"/>
        <w:jc w:val="left"/>
        <w:rPr>
          <w:rFonts w:hint="eastAsia" w:ascii="仿宋_GB2312" w:eastAsia="仿宋_GB2312" w:cs="宋体" w:hAnsiTheme="minorEastAsia"/>
          <w:b/>
          <w:w w:val="90"/>
          <w:highlight w:val="none"/>
          <w:lang w:val="en-US" w:eastAsia="zh-CN"/>
        </w:rPr>
      </w:pPr>
    </w:p>
    <w:p w14:paraId="31E291BA">
      <w:pPr>
        <w:spacing w:line="360" w:lineRule="auto"/>
        <w:jc w:val="left"/>
        <w:rPr>
          <w:rFonts w:hint="eastAsia" w:ascii="仿宋_GB2312" w:eastAsia="仿宋_GB2312" w:cs="宋体" w:hAnsiTheme="minorEastAsia"/>
          <w:b/>
          <w:w w:val="90"/>
          <w:highlight w:val="none"/>
          <w:lang w:val="en-US" w:eastAsia="zh-CN"/>
        </w:rPr>
      </w:pPr>
    </w:p>
    <w:p w14:paraId="660271E3">
      <w:pPr>
        <w:spacing w:line="360" w:lineRule="auto"/>
        <w:jc w:val="left"/>
        <w:rPr>
          <w:rFonts w:hint="eastAsia" w:ascii="仿宋_GB2312" w:eastAsia="仿宋_GB2312" w:cs="宋体" w:hAnsiTheme="minorEastAsia"/>
          <w:b/>
          <w:w w:val="90"/>
          <w:highlight w:val="none"/>
          <w:lang w:val="en-US" w:eastAsia="zh-CN"/>
        </w:rPr>
      </w:pPr>
    </w:p>
    <w:p w14:paraId="6629E2D9">
      <w:pPr>
        <w:spacing w:line="360" w:lineRule="auto"/>
        <w:jc w:val="left"/>
        <w:rPr>
          <w:rFonts w:hint="eastAsia" w:ascii="仿宋_GB2312" w:eastAsia="仿宋_GB2312" w:cs="宋体" w:hAnsiTheme="minorEastAsia"/>
          <w:b/>
          <w:w w:val="90"/>
          <w:highlight w:val="none"/>
          <w:lang w:val="en-US" w:eastAsia="zh-CN"/>
        </w:rPr>
      </w:pPr>
    </w:p>
    <w:p w14:paraId="01941ABC">
      <w:pPr>
        <w:spacing w:line="360" w:lineRule="auto"/>
        <w:jc w:val="left"/>
        <w:rPr>
          <w:rFonts w:hint="eastAsia" w:ascii="仿宋_GB2312" w:eastAsia="仿宋_GB2312" w:cs="宋体" w:hAnsiTheme="minorEastAsia"/>
          <w:b/>
          <w:w w:val="90"/>
          <w:highlight w:val="none"/>
          <w:lang w:val="en-US" w:eastAsia="zh-CN"/>
        </w:rPr>
      </w:pPr>
    </w:p>
    <w:p w14:paraId="72AED7A3">
      <w:pPr>
        <w:spacing w:line="360" w:lineRule="auto"/>
        <w:jc w:val="left"/>
        <w:rPr>
          <w:rFonts w:hint="eastAsia" w:ascii="仿宋_GB2312" w:eastAsia="仿宋_GB2312" w:cs="宋体" w:hAnsiTheme="minorEastAsia"/>
          <w:b/>
          <w:w w:val="90"/>
          <w:highlight w:val="none"/>
          <w:lang w:val="en-US" w:eastAsia="zh-CN"/>
        </w:rPr>
      </w:pPr>
    </w:p>
    <w:p w14:paraId="56621EF2">
      <w:pPr>
        <w:spacing w:line="360" w:lineRule="auto"/>
        <w:jc w:val="left"/>
        <w:rPr>
          <w:rFonts w:hint="eastAsia" w:ascii="仿宋_GB2312" w:eastAsia="仿宋_GB2312" w:cs="宋体" w:hAnsiTheme="minorEastAsia"/>
          <w:b/>
          <w:w w:val="90"/>
          <w:highlight w:val="none"/>
          <w:lang w:val="en-US" w:eastAsia="zh-CN"/>
        </w:rPr>
      </w:pPr>
    </w:p>
    <w:p w14:paraId="66427E3E">
      <w:pPr>
        <w:spacing w:line="360" w:lineRule="auto"/>
        <w:jc w:val="left"/>
        <w:rPr>
          <w:rFonts w:hint="eastAsia" w:ascii="仿宋_GB2312" w:eastAsia="仿宋_GB2312" w:cs="宋体" w:hAnsiTheme="minorEastAsia"/>
          <w:b/>
          <w:w w:val="90"/>
          <w:highlight w:val="none"/>
          <w:lang w:val="en-US" w:eastAsia="zh-CN"/>
        </w:rPr>
      </w:pPr>
    </w:p>
    <w:p w14:paraId="6122EAF9">
      <w:pPr>
        <w:spacing w:line="360" w:lineRule="auto"/>
        <w:jc w:val="left"/>
        <w:rPr>
          <w:rFonts w:hint="eastAsia" w:ascii="仿宋_GB2312" w:eastAsia="仿宋_GB2312" w:cs="宋体" w:hAnsiTheme="minorEastAsia"/>
          <w:b/>
          <w:w w:val="90"/>
          <w:highlight w:val="none"/>
          <w:lang w:val="en-US" w:eastAsia="zh-CN"/>
        </w:rPr>
      </w:pPr>
    </w:p>
    <w:p w14:paraId="0D30A565">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14:paraId="5222FDB3">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14:paraId="6068231D">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14:paraId="01103EBD">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14:paraId="2A5253B8">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14:paraId="48DB97D8">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14:paraId="7AB82768">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14:paraId="6A487FBA">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14:paraId="5888879C">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14:paraId="12281AD2">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14:paraId="47632B9E">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14:paraId="6C2AAD58">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14:paraId="524DCDDA">
            <w:pPr>
              <w:jc w:val="center"/>
              <w:rPr>
                <w:rFonts w:hint="eastAsia" w:ascii="仿宋_GB2312" w:hAnsi="华文仿宋" w:eastAsia="仿宋_GB2312" w:cs="Times New Roman"/>
                <w:sz w:val="21"/>
                <w:szCs w:val="21"/>
                <w:highlight w:val="none"/>
              </w:rPr>
            </w:pPr>
          </w:p>
        </w:tc>
        <w:tc>
          <w:tcPr>
            <w:tcW w:w="2410" w:type="dxa"/>
            <w:vAlign w:val="center"/>
          </w:tcPr>
          <w:p w14:paraId="5CF4DF12">
            <w:pPr>
              <w:jc w:val="center"/>
              <w:rPr>
                <w:rFonts w:hint="eastAsia" w:ascii="仿宋_GB2312" w:hAnsi="华文仿宋" w:eastAsia="仿宋_GB2312" w:cs="Times New Roman"/>
                <w:sz w:val="21"/>
                <w:szCs w:val="21"/>
                <w:highlight w:val="none"/>
              </w:rPr>
            </w:pPr>
          </w:p>
        </w:tc>
        <w:tc>
          <w:tcPr>
            <w:tcW w:w="2409" w:type="dxa"/>
            <w:vAlign w:val="center"/>
          </w:tcPr>
          <w:p w14:paraId="5AEB1BC7">
            <w:pPr>
              <w:jc w:val="center"/>
              <w:rPr>
                <w:rFonts w:hint="eastAsia" w:ascii="仿宋_GB2312" w:hAnsi="华文仿宋" w:eastAsia="仿宋_GB2312" w:cs="Times New Roman"/>
                <w:sz w:val="21"/>
                <w:szCs w:val="21"/>
                <w:highlight w:val="none"/>
              </w:rPr>
            </w:pPr>
          </w:p>
        </w:tc>
        <w:tc>
          <w:tcPr>
            <w:tcW w:w="1910" w:type="dxa"/>
            <w:vAlign w:val="center"/>
          </w:tcPr>
          <w:p w14:paraId="7B5FFD7B">
            <w:pPr>
              <w:jc w:val="center"/>
              <w:rPr>
                <w:rFonts w:hint="eastAsia" w:ascii="仿宋_GB2312" w:hAnsi="华文仿宋" w:eastAsia="仿宋_GB2312" w:cs="Times New Roman"/>
                <w:sz w:val="21"/>
                <w:szCs w:val="21"/>
                <w:highlight w:val="none"/>
              </w:rPr>
            </w:pPr>
          </w:p>
        </w:tc>
      </w:tr>
      <w:tr w14:paraId="1592FFD5">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14:paraId="6260C6E0">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14:paraId="69A72283">
            <w:pPr>
              <w:jc w:val="center"/>
              <w:rPr>
                <w:rFonts w:hint="eastAsia" w:ascii="仿宋_GB2312" w:hAnsi="华文仿宋" w:eastAsia="仿宋_GB2312" w:cs="Times New Roman"/>
                <w:sz w:val="21"/>
                <w:szCs w:val="21"/>
                <w:highlight w:val="none"/>
              </w:rPr>
            </w:pPr>
          </w:p>
        </w:tc>
        <w:tc>
          <w:tcPr>
            <w:tcW w:w="2410" w:type="dxa"/>
            <w:vAlign w:val="center"/>
          </w:tcPr>
          <w:p w14:paraId="1C60DD92">
            <w:pPr>
              <w:jc w:val="center"/>
              <w:rPr>
                <w:rFonts w:hint="eastAsia" w:ascii="仿宋_GB2312" w:hAnsi="华文仿宋" w:eastAsia="仿宋_GB2312" w:cs="Times New Roman"/>
                <w:sz w:val="21"/>
                <w:szCs w:val="21"/>
                <w:highlight w:val="none"/>
              </w:rPr>
            </w:pPr>
          </w:p>
        </w:tc>
        <w:tc>
          <w:tcPr>
            <w:tcW w:w="2409" w:type="dxa"/>
            <w:vAlign w:val="center"/>
          </w:tcPr>
          <w:p w14:paraId="603171A1">
            <w:pPr>
              <w:jc w:val="center"/>
              <w:rPr>
                <w:rFonts w:hint="eastAsia" w:ascii="仿宋_GB2312" w:hAnsi="华文仿宋" w:eastAsia="仿宋_GB2312" w:cs="Times New Roman"/>
                <w:sz w:val="21"/>
                <w:szCs w:val="21"/>
                <w:highlight w:val="none"/>
              </w:rPr>
            </w:pPr>
          </w:p>
        </w:tc>
        <w:tc>
          <w:tcPr>
            <w:tcW w:w="1910" w:type="dxa"/>
            <w:vAlign w:val="center"/>
          </w:tcPr>
          <w:p w14:paraId="0891A99F">
            <w:pPr>
              <w:jc w:val="center"/>
              <w:rPr>
                <w:rFonts w:hint="eastAsia" w:ascii="仿宋_GB2312" w:hAnsi="华文仿宋" w:eastAsia="仿宋_GB2312" w:cs="Times New Roman"/>
                <w:sz w:val="21"/>
                <w:szCs w:val="21"/>
                <w:highlight w:val="none"/>
              </w:rPr>
            </w:pPr>
          </w:p>
        </w:tc>
      </w:tr>
      <w:tr w14:paraId="0467512A">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14:paraId="5A31EA72">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14:paraId="1B712CDC">
            <w:pPr>
              <w:jc w:val="center"/>
              <w:rPr>
                <w:rFonts w:hint="eastAsia" w:ascii="仿宋_GB2312" w:hAnsi="华文仿宋" w:eastAsia="仿宋_GB2312" w:cs="Times New Roman"/>
                <w:sz w:val="21"/>
                <w:szCs w:val="21"/>
                <w:highlight w:val="none"/>
              </w:rPr>
            </w:pPr>
          </w:p>
        </w:tc>
        <w:tc>
          <w:tcPr>
            <w:tcW w:w="2410" w:type="dxa"/>
            <w:vAlign w:val="center"/>
          </w:tcPr>
          <w:p w14:paraId="5AF0A257">
            <w:pPr>
              <w:jc w:val="center"/>
              <w:rPr>
                <w:rFonts w:hint="eastAsia" w:ascii="仿宋_GB2312" w:hAnsi="华文仿宋" w:eastAsia="仿宋_GB2312" w:cs="Times New Roman"/>
                <w:sz w:val="21"/>
                <w:szCs w:val="21"/>
                <w:highlight w:val="none"/>
              </w:rPr>
            </w:pPr>
          </w:p>
        </w:tc>
        <w:tc>
          <w:tcPr>
            <w:tcW w:w="2409" w:type="dxa"/>
            <w:vAlign w:val="center"/>
          </w:tcPr>
          <w:p w14:paraId="633DF0EA">
            <w:pPr>
              <w:jc w:val="center"/>
              <w:rPr>
                <w:rFonts w:hint="eastAsia" w:ascii="仿宋_GB2312" w:hAnsi="华文仿宋" w:eastAsia="仿宋_GB2312" w:cs="Times New Roman"/>
                <w:sz w:val="21"/>
                <w:szCs w:val="21"/>
                <w:highlight w:val="none"/>
              </w:rPr>
            </w:pPr>
          </w:p>
        </w:tc>
        <w:tc>
          <w:tcPr>
            <w:tcW w:w="1910" w:type="dxa"/>
            <w:vAlign w:val="center"/>
          </w:tcPr>
          <w:p w14:paraId="48FD5505">
            <w:pPr>
              <w:jc w:val="center"/>
              <w:rPr>
                <w:rFonts w:hint="eastAsia" w:ascii="仿宋_GB2312" w:hAnsi="华文仿宋" w:eastAsia="仿宋_GB2312" w:cs="Times New Roman"/>
                <w:sz w:val="21"/>
                <w:szCs w:val="21"/>
                <w:highlight w:val="none"/>
              </w:rPr>
            </w:pPr>
          </w:p>
        </w:tc>
      </w:tr>
      <w:tr w14:paraId="02BCAE80">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14:paraId="424D461B">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14:paraId="4E558872">
            <w:pPr>
              <w:jc w:val="center"/>
              <w:rPr>
                <w:rFonts w:hint="eastAsia" w:ascii="仿宋_GB2312" w:hAnsi="华文仿宋" w:eastAsia="仿宋_GB2312" w:cs="Times New Roman"/>
                <w:sz w:val="21"/>
                <w:szCs w:val="21"/>
                <w:highlight w:val="none"/>
              </w:rPr>
            </w:pPr>
          </w:p>
        </w:tc>
        <w:tc>
          <w:tcPr>
            <w:tcW w:w="2410" w:type="dxa"/>
            <w:vAlign w:val="center"/>
          </w:tcPr>
          <w:p w14:paraId="35BBE08A">
            <w:pPr>
              <w:jc w:val="center"/>
              <w:rPr>
                <w:rFonts w:hint="eastAsia" w:ascii="仿宋_GB2312" w:hAnsi="华文仿宋" w:eastAsia="仿宋_GB2312" w:cs="Times New Roman"/>
                <w:sz w:val="21"/>
                <w:szCs w:val="21"/>
                <w:highlight w:val="none"/>
              </w:rPr>
            </w:pPr>
          </w:p>
        </w:tc>
        <w:tc>
          <w:tcPr>
            <w:tcW w:w="2409" w:type="dxa"/>
            <w:vAlign w:val="center"/>
          </w:tcPr>
          <w:p w14:paraId="084F32F0">
            <w:pPr>
              <w:jc w:val="center"/>
              <w:rPr>
                <w:rFonts w:hint="eastAsia" w:ascii="仿宋_GB2312" w:hAnsi="华文仿宋" w:eastAsia="仿宋_GB2312" w:cs="Times New Roman"/>
                <w:sz w:val="21"/>
                <w:szCs w:val="21"/>
                <w:highlight w:val="none"/>
              </w:rPr>
            </w:pPr>
          </w:p>
        </w:tc>
        <w:tc>
          <w:tcPr>
            <w:tcW w:w="1910" w:type="dxa"/>
            <w:vAlign w:val="center"/>
          </w:tcPr>
          <w:p w14:paraId="6A379A36">
            <w:pPr>
              <w:jc w:val="center"/>
              <w:rPr>
                <w:rFonts w:hint="eastAsia" w:ascii="仿宋_GB2312" w:hAnsi="华文仿宋" w:eastAsia="仿宋_GB2312" w:cs="Times New Roman"/>
                <w:sz w:val="21"/>
                <w:szCs w:val="21"/>
                <w:highlight w:val="none"/>
              </w:rPr>
            </w:pPr>
          </w:p>
        </w:tc>
      </w:tr>
      <w:tr w14:paraId="3DD748B1">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14:paraId="74FA51B7">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14:paraId="795A03FD">
            <w:pPr>
              <w:jc w:val="center"/>
              <w:rPr>
                <w:rFonts w:hint="eastAsia" w:ascii="仿宋_GB2312" w:hAnsi="华文仿宋" w:eastAsia="仿宋_GB2312" w:cs="Times New Roman"/>
                <w:sz w:val="21"/>
                <w:szCs w:val="21"/>
                <w:highlight w:val="none"/>
              </w:rPr>
            </w:pPr>
          </w:p>
        </w:tc>
        <w:tc>
          <w:tcPr>
            <w:tcW w:w="2410" w:type="dxa"/>
            <w:vAlign w:val="center"/>
          </w:tcPr>
          <w:p w14:paraId="096F6399">
            <w:pPr>
              <w:jc w:val="center"/>
              <w:rPr>
                <w:rFonts w:hint="eastAsia" w:ascii="仿宋_GB2312" w:hAnsi="华文仿宋" w:eastAsia="仿宋_GB2312" w:cs="Times New Roman"/>
                <w:sz w:val="21"/>
                <w:szCs w:val="21"/>
                <w:highlight w:val="none"/>
              </w:rPr>
            </w:pPr>
          </w:p>
        </w:tc>
        <w:tc>
          <w:tcPr>
            <w:tcW w:w="2409" w:type="dxa"/>
            <w:vAlign w:val="center"/>
          </w:tcPr>
          <w:p w14:paraId="45504FC7">
            <w:pPr>
              <w:jc w:val="center"/>
              <w:rPr>
                <w:rFonts w:hint="eastAsia" w:ascii="仿宋_GB2312" w:hAnsi="华文仿宋" w:eastAsia="仿宋_GB2312" w:cs="Times New Roman"/>
                <w:sz w:val="21"/>
                <w:szCs w:val="21"/>
                <w:highlight w:val="none"/>
              </w:rPr>
            </w:pPr>
          </w:p>
        </w:tc>
        <w:tc>
          <w:tcPr>
            <w:tcW w:w="1910" w:type="dxa"/>
            <w:vAlign w:val="center"/>
          </w:tcPr>
          <w:p w14:paraId="7C17A0B7">
            <w:pPr>
              <w:jc w:val="center"/>
              <w:rPr>
                <w:rFonts w:hint="eastAsia" w:ascii="仿宋_GB2312" w:hAnsi="华文仿宋" w:eastAsia="仿宋_GB2312" w:cs="Times New Roman"/>
                <w:sz w:val="21"/>
                <w:szCs w:val="21"/>
                <w:highlight w:val="none"/>
              </w:rPr>
            </w:pPr>
          </w:p>
        </w:tc>
      </w:tr>
    </w:tbl>
    <w:p w14:paraId="3CA69A2F">
      <w:pPr>
        <w:outlineLvl w:val="1"/>
        <w:rPr>
          <w:rFonts w:hint="eastAsia" w:ascii="仿宋_GB2312" w:hAnsi="华文仿宋" w:eastAsia="仿宋_GB2312" w:cs="Times New Roman"/>
          <w:highlight w:val="none"/>
        </w:rPr>
      </w:pPr>
    </w:p>
    <w:p w14:paraId="3E0EC57B">
      <w:pPr>
        <w:jc w:val="both"/>
        <w:rPr>
          <w:rFonts w:hint="eastAsia" w:ascii="仿宋_GB2312" w:hAnsi="华文仿宋" w:eastAsia="仿宋_GB2312"/>
          <w:sz w:val="21"/>
          <w:szCs w:val="21"/>
          <w:highlight w:val="none"/>
        </w:rPr>
      </w:pPr>
    </w:p>
    <w:p w14:paraId="7B8B2789">
      <w:pPr>
        <w:jc w:val="center"/>
        <w:rPr>
          <w:rFonts w:hint="eastAsia" w:ascii="仿宋_GB2312" w:hAnsi="华文仿宋" w:eastAsia="仿宋_GB2312"/>
          <w:sz w:val="21"/>
          <w:szCs w:val="21"/>
          <w:highlight w:val="none"/>
        </w:rPr>
      </w:pPr>
    </w:p>
    <w:p w14:paraId="3610739F">
      <w:pPr>
        <w:jc w:val="center"/>
        <w:rPr>
          <w:rFonts w:hint="eastAsia" w:ascii="仿宋_GB2312" w:hAnsi="华文仿宋" w:eastAsia="仿宋_GB2312"/>
          <w:sz w:val="21"/>
          <w:szCs w:val="21"/>
          <w:highlight w:val="none"/>
        </w:rPr>
      </w:pPr>
    </w:p>
    <w:p w14:paraId="015EEF97">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14:paraId="3BD8C9B0">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14:paraId="43670141">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14:paraId="00FCF1D9">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14:paraId="01A37B73">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14:paraId="5576E903">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14:paraId="78CCEC96">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14:paraId="270C238B">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14:paraId="0D1CE5F6">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14:paraId="0193B44C">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14:paraId="62F27008">
            <w:pPr>
              <w:jc w:val="center"/>
              <w:rPr>
                <w:rFonts w:hint="eastAsia" w:ascii="仿宋_GB2312" w:hAnsi="华文仿宋" w:eastAsia="仿宋_GB2312" w:cs="Times New Roman"/>
                <w:sz w:val="21"/>
                <w:szCs w:val="21"/>
                <w:highlight w:val="none"/>
              </w:rPr>
            </w:pPr>
          </w:p>
        </w:tc>
        <w:tc>
          <w:tcPr>
            <w:tcW w:w="1996" w:type="dxa"/>
            <w:vAlign w:val="center"/>
          </w:tcPr>
          <w:p w14:paraId="0A92A8F0">
            <w:pPr>
              <w:jc w:val="center"/>
              <w:rPr>
                <w:rFonts w:hint="eastAsia" w:ascii="仿宋_GB2312" w:hAnsi="华文仿宋" w:eastAsia="仿宋_GB2312" w:cs="Times New Roman"/>
                <w:sz w:val="21"/>
                <w:szCs w:val="21"/>
                <w:highlight w:val="none"/>
              </w:rPr>
            </w:pPr>
          </w:p>
        </w:tc>
        <w:tc>
          <w:tcPr>
            <w:tcW w:w="2100" w:type="dxa"/>
            <w:vAlign w:val="center"/>
          </w:tcPr>
          <w:p w14:paraId="587DB70C">
            <w:pPr>
              <w:jc w:val="center"/>
              <w:rPr>
                <w:rFonts w:hint="eastAsia" w:ascii="仿宋_GB2312" w:hAnsi="华文仿宋" w:eastAsia="仿宋_GB2312" w:cs="Times New Roman"/>
                <w:sz w:val="21"/>
                <w:szCs w:val="21"/>
                <w:highlight w:val="none"/>
              </w:rPr>
            </w:pPr>
          </w:p>
        </w:tc>
        <w:tc>
          <w:tcPr>
            <w:tcW w:w="1540" w:type="dxa"/>
            <w:vAlign w:val="center"/>
          </w:tcPr>
          <w:p w14:paraId="3836BE25">
            <w:pPr>
              <w:jc w:val="center"/>
              <w:rPr>
                <w:rFonts w:hint="eastAsia" w:ascii="仿宋_GB2312" w:hAnsi="华文仿宋" w:eastAsia="仿宋_GB2312" w:cs="Times New Roman"/>
                <w:sz w:val="21"/>
                <w:szCs w:val="21"/>
                <w:highlight w:val="none"/>
              </w:rPr>
            </w:pPr>
          </w:p>
        </w:tc>
        <w:tc>
          <w:tcPr>
            <w:tcW w:w="1120" w:type="dxa"/>
            <w:vAlign w:val="center"/>
          </w:tcPr>
          <w:p w14:paraId="1B7AE9C3">
            <w:pPr>
              <w:jc w:val="center"/>
              <w:rPr>
                <w:rFonts w:hint="eastAsia" w:ascii="仿宋_GB2312" w:hAnsi="华文仿宋" w:eastAsia="仿宋_GB2312" w:cs="Times New Roman"/>
                <w:sz w:val="21"/>
                <w:szCs w:val="21"/>
                <w:highlight w:val="none"/>
              </w:rPr>
            </w:pPr>
          </w:p>
        </w:tc>
      </w:tr>
      <w:tr w14:paraId="5C97DF90">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14:paraId="4460A6FE">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14:paraId="30360305">
            <w:pPr>
              <w:jc w:val="center"/>
              <w:rPr>
                <w:rFonts w:hint="eastAsia" w:ascii="仿宋_GB2312" w:hAnsi="华文仿宋" w:eastAsia="仿宋_GB2312" w:cs="Times New Roman"/>
                <w:sz w:val="21"/>
                <w:szCs w:val="21"/>
                <w:highlight w:val="none"/>
              </w:rPr>
            </w:pPr>
          </w:p>
        </w:tc>
        <w:tc>
          <w:tcPr>
            <w:tcW w:w="1996" w:type="dxa"/>
            <w:vAlign w:val="center"/>
          </w:tcPr>
          <w:p w14:paraId="178F05CA">
            <w:pPr>
              <w:jc w:val="center"/>
              <w:rPr>
                <w:rFonts w:hint="eastAsia" w:ascii="仿宋_GB2312" w:hAnsi="华文仿宋" w:eastAsia="仿宋_GB2312" w:cs="Times New Roman"/>
                <w:sz w:val="21"/>
                <w:szCs w:val="21"/>
                <w:highlight w:val="none"/>
              </w:rPr>
            </w:pPr>
          </w:p>
        </w:tc>
        <w:tc>
          <w:tcPr>
            <w:tcW w:w="2100" w:type="dxa"/>
            <w:vAlign w:val="center"/>
          </w:tcPr>
          <w:p w14:paraId="5B691A96">
            <w:pPr>
              <w:jc w:val="center"/>
              <w:rPr>
                <w:rFonts w:hint="eastAsia" w:ascii="仿宋_GB2312" w:hAnsi="华文仿宋" w:eastAsia="仿宋_GB2312" w:cs="Times New Roman"/>
                <w:sz w:val="21"/>
                <w:szCs w:val="21"/>
                <w:highlight w:val="none"/>
              </w:rPr>
            </w:pPr>
          </w:p>
        </w:tc>
        <w:tc>
          <w:tcPr>
            <w:tcW w:w="1540" w:type="dxa"/>
            <w:vAlign w:val="center"/>
          </w:tcPr>
          <w:p w14:paraId="3BA3CB8C">
            <w:pPr>
              <w:jc w:val="center"/>
              <w:rPr>
                <w:rFonts w:hint="eastAsia" w:ascii="仿宋_GB2312" w:hAnsi="华文仿宋" w:eastAsia="仿宋_GB2312" w:cs="Times New Roman"/>
                <w:sz w:val="21"/>
                <w:szCs w:val="21"/>
                <w:highlight w:val="none"/>
              </w:rPr>
            </w:pPr>
          </w:p>
        </w:tc>
        <w:tc>
          <w:tcPr>
            <w:tcW w:w="1120" w:type="dxa"/>
            <w:vAlign w:val="center"/>
          </w:tcPr>
          <w:p w14:paraId="265BC938">
            <w:pPr>
              <w:jc w:val="center"/>
              <w:rPr>
                <w:rFonts w:hint="eastAsia" w:ascii="仿宋_GB2312" w:hAnsi="华文仿宋" w:eastAsia="仿宋_GB2312" w:cs="Times New Roman"/>
                <w:sz w:val="21"/>
                <w:szCs w:val="21"/>
                <w:highlight w:val="none"/>
              </w:rPr>
            </w:pPr>
          </w:p>
        </w:tc>
      </w:tr>
      <w:tr w14:paraId="522C5FCA">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14:paraId="7F402E2C">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14:paraId="1449E82F">
            <w:pPr>
              <w:jc w:val="center"/>
              <w:rPr>
                <w:rFonts w:hint="eastAsia" w:ascii="仿宋_GB2312" w:hAnsi="华文仿宋" w:eastAsia="仿宋_GB2312" w:cs="Times New Roman"/>
                <w:sz w:val="21"/>
                <w:szCs w:val="21"/>
                <w:highlight w:val="none"/>
              </w:rPr>
            </w:pPr>
          </w:p>
        </w:tc>
        <w:tc>
          <w:tcPr>
            <w:tcW w:w="1996" w:type="dxa"/>
            <w:vAlign w:val="center"/>
          </w:tcPr>
          <w:p w14:paraId="1185F667">
            <w:pPr>
              <w:jc w:val="center"/>
              <w:rPr>
                <w:rFonts w:hint="eastAsia" w:ascii="仿宋_GB2312" w:hAnsi="华文仿宋" w:eastAsia="仿宋_GB2312" w:cs="Times New Roman"/>
                <w:sz w:val="21"/>
                <w:szCs w:val="21"/>
                <w:highlight w:val="none"/>
              </w:rPr>
            </w:pPr>
          </w:p>
        </w:tc>
        <w:tc>
          <w:tcPr>
            <w:tcW w:w="2100" w:type="dxa"/>
            <w:vAlign w:val="center"/>
          </w:tcPr>
          <w:p w14:paraId="7DE9F57E">
            <w:pPr>
              <w:jc w:val="center"/>
              <w:rPr>
                <w:rFonts w:hint="eastAsia" w:ascii="仿宋_GB2312" w:hAnsi="华文仿宋" w:eastAsia="仿宋_GB2312" w:cs="Times New Roman"/>
                <w:sz w:val="21"/>
                <w:szCs w:val="21"/>
                <w:highlight w:val="none"/>
              </w:rPr>
            </w:pPr>
          </w:p>
        </w:tc>
        <w:tc>
          <w:tcPr>
            <w:tcW w:w="1540" w:type="dxa"/>
            <w:vAlign w:val="center"/>
          </w:tcPr>
          <w:p w14:paraId="1B7FCB96">
            <w:pPr>
              <w:jc w:val="center"/>
              <w:rPr>
                <w:rFonts w:hint="eastAsia" w:ascii="仿宋_GB2312" w:hAnsi="华文仿宋" w:eastAsia="仿宋_GB2312" w:cs="Times New Roman"/>
                <w:sz w:val="21"/>
                <w:szCs w:val="21"/>
                <w:highlight w:val="none"/>
              </w:rPr>
            </w:pPr>
          </w:p>
        </w:tc>
        <w:tc>
          <w:tcPr>
            <w:tcW w:w="1120" w:type="dxa"/>
            <w:vAlign w:val="center"/>
          </w:tcPr>
          <w:p w14:paraId="6A805C93">
            <w:pPr>
              <w:jc w:val="center"/>
              <w:rPr>
                <w:rFonts w:hint="eastAsia" w:ascii="仿宋_GB2312" w:hAnsi="华文仿宋" w:eastAsia="仿宋_GB2312" w:cs="Times New Roman"/>
                <w:sz w:val="21"/>
                <w:szCs w:val="21"/>
                <w:highlight w:val="none"/>
              </w:rPr>
            </w:pPr>
          </w:p>
        </w:tc>
      </w:tr>
      <w:tr w14:paraId="61A2B792">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14:paraId="5DB834D1">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14:paraId="78679FEB">
            <w:pPr>
              <w:jc w:val="center"/>
              <w:rPr>
                <w:rFonts w:hint="eastAsia" w:ascii="仿宋_GB2312" w:hAnsi="华文仿宋" w:eastAsia="仿宋_GB2312" w:cs="Times New Roman"/>
                <w:sz w:val="21"/>
                <w:szCs w:val="21"/>
                <w:highlight w:val="none"/>
              </w:rPr>
            </w:pPr>
          </w:p>
        </w:tc>
        <w:tc>
          <w:tcPr>
            <w:tcW w:w="1996" w:type="dxa"/>
            <w:vAlign w:val="center"/>
          </w:tcPr>
          <w:p w14:paraId="57D4661B">
            <w:pPr>
              <w:jc w:val="center"/>
              <w:rPr>
                <w:rFonts w:hint="eastAsia" w:ascii="仿宋_GB2312" w:hAnsi="华文仿宋" w:eastAsia="仿宋_GB2312" w:cs="Times New Roman"/>
                <w:sz w:val="21"/>
                <w:szCs w:val="21"/>
                <w:highlight w:val="none"/>
              </w:rPr>
            </w:pPr>
          </w:p>
        </w:tc>
        <w:tc>
          <w:tcPr>
            <w:tcW w:w="2100" w:type="dxa"/>
            <w:vAlign w:val="center"/>
          </w:tcPr>
          <w:p w14:paraId="58577B60">
            <w:pPr>
              <w:jc w:val="center"/>
              <w:rPr>
                <w:rFonts w:hint="eastAsia" w:ascii="仿宋_GB2312" w:hAnsi="华文仿宋" w:eastAsia="仿宋_GB2312" w:cs="Times New Roman"/>
                <w:sz w:val="21"/>
                <w:szCs w:val="21"/>
                <w:highlight w:val="none"/>
              </w:rPr>
            </w:pPr>
          </w:p>
        </w:tc>
        <w:tc>
          <w:tcPr>
            <w:tcW w:w="1540" w:type="dxa"/>
            <w:vAlign w:val="center"/>
          </w:tcPr>
          <w:p w14:paraId="17715CE4">
            <w:pPr>
              <w:jc w:val="center"/>
              <w:rPr>
                <w:rFonts w:hint="eastAsia" w:ascii="仿宋_GB2312" w:hAnsi="华文仿宋" w:eastAsia="仿宋_GB2312" w:cs="Times New Roman"/>
                <w:sz w:val="21"/>
                <w:szCs w:val="21"/>
                <w:highlight w:val="none"/>
              </w:rPr>
            </w:pPr>
          </w:p>
        </w:tc>
        <w:tc>
          <w:tcPr>
            <w:tcW w:w="1120" w:type="dxa"/>
            <w:vAlign w:val="center"/>
          </w:tcPr>
          <w:p w14:paraId="3AEE3BB4">
            <w:pPr>
              <w:jc w:val="center"/>
              <w:rPr>
                <w:rFonts w:hint="eastAsia" w:ascii="仿宋_GB2312" w:hAnsi="华文仿宋" w:eastAsia="仿宋_GB2312" w:cs="Times New Roman"/>
                <w:sz w:val="21"/>
                <w:szCs w:val="21"/>
                <w:highlight w:val="none"/>
              </w:rPr>
            </w:pPr>
          </w:p>
        </w:tc>
      </w:tr>
      <w:tr w14:paraId="33070CD4">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14:paraId="317B08CE">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14:paraId="4148A2B9">
            <w:pPr>
              <w:jc w:val="center"/>
              <w:rPr>
                <w:rFonts w:hint="eastAsia" w:ascii="仿宋_GB2312" w:hAnsi="华文仿宋" w:eastAsia="仿宋_GB2312" w:cs="Times New Roman"/>
                <w:sz w:val="21"/>
                <w:szCs w:val="21"/>
                <w:highlight w:val="none"/>
              </w:rPr>
            </w:pPr>
          </w:p>
        </w:tc>
        <w:tc>
          <w:tcPr>
            <w:tcW w:w="1996" w:type="dxa"/>
            <w:vAlign w:val="center"/>
          </w:tcPr>
          <w:p w14:paraId="2B180167">
            <w:pPr>
              <w:jc w:val="center"/>
              <w:rPr>
                <w:rFonts w:hint="eastAsia" w:ascii="仿宋_GB2312" w:hAnsi="华文仿宋" w:eastAsia="仿宋_GB2312" w:cs="Times New Roman"/>
                <w:sz w:val="21"/>
                <w:szCs w:val="21"/>
                <w:highlight w:val="none"/>
              </w:rPr>
            </w:pPr>
          </w:p>
        </w:tc>
        <w:tc>
          <w:tcPr>
            <w:tcW w:w="2100" w:type="dxa"/>
            <w:vAlign w:val="center"/>
          </w:tcPr>
          <w:p w14:paraId="511480AF">
            <w:pPr>
              <w:jc w:val="center"/>
              <w:rPr>
                <w:rFonts w:hint="eastAsia" w:ascii="仿宋_GB2312" w:hAnsi="华文仿宋" w:eastAsia="仿宋_GB2312" w:cs="Times New Roman"/>
                <w:sz w:val="21"/>
                <w:szCs w:val="21"/>
                <w:highlight w:val="none"/>
              </w:rPr>
            </w:pPr>
          </w:p>
        </w:tc>
        <w:tc>
          <w:tcPr>
            <w:tcW w:w="1540" w:type="dxa"/>
            <w:vAlign w:val="center"/>
          </w:tcPr>
          <w:p w14:paraId="5C342C21">
            <w:pPr>
              <w:jc w:val="center"/>
              <w:rPr>
                <w:rFonts w:hint="eastAsia" w:ascii="仿宋_GB2312" w:hAnsi="华文仿宋" w:eastAsia="仿宋_GB2312" w:cs="Times New Roman"/>
                <w:sz w:val="21"/>
                <w:szCs w:val="21"/>
                <w:highlight w:val="none"/>
              </w:rPr>
            </w:pPr>
          </w:p>
        </w:tc>
        <w:tc>
          <w:tcPr>
            <w:tcW w:w="1120" w:type="dxa"/>
            <w:vAlign w:val="center"/>
          </w:tcPr>
          <w:p w14:paraId="4BC958B9">
            <w:pPr>
              <w:jc w:val="center"/>
              <w:rPr>
                <w:rFonts w:hint="eastAsia" w:ascii="仿宋_GB2312" w:hAnsi="华文仿宋" w:eastAsia="仿宋_GB2312" w:cs="Times New Roman"/>
                <w:sz w:val="21"/>
                <w:szCs w:val="21"/>
                <w:highlight w:val="none"/>
              </w:rPr>
            </w:pPr>
          </w:p>
        </w:tc>
      </w:tr>
    </w:tbl>
    <w:p w14:paraId="168AF597">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14:paraId="0DAAD92E">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14:paraId="62295043">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14:paraId="2065E72B">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14:paraId="4084926C">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14:paraId="3F5111A3">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14:paraId="76139DFB">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14:paraId="11A7D26B">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14:paraId="68E5A0BE">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14:paraId="49C0720F">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14:paraId="6D68DF51">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14:paraId="769416D8">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14:paraId="6372932D">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14:paraId="6D864A0A">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14:paraId="2828395A">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14:paraId="0A65CB22">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14:paraId="1A2E90C0">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14:paraId="57280E13">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14:paraId="2A311017">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14:paraId="468A7BB1">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14:paraId="71573C14">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14:paraId="182ECED1">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14:paraId="5FC89845">
      <w:pPr>
        <w:spacing w:line="400" w:lineRule="exact"/>
        <w:ind w:firstLine="200"/>
        <w:jc w:val="left"/>
        <w:rPr>
          <w:rFonts w:ascii="仿宋_GB2312" w:eastAsia="仿宋_GB2312" w:cs="宋体" w:hAnsiTheme="minorEastAsia"/>
          <w:highlight w:val="none"/>
        </w:rPr>
      </w:pPr>
    </w:p>
    <w:p w14:paraId="483CC4FF">
      <w:pPr>
        <w:widowControl/>
        <w:jc w:val="center"/>
        <w:rPr>
          <w:rFonts w:hint="eastAsia" w:ascii="仿宋_GB2312" w:eastAsia="仿宋_GB2312" w:hAnsiTheme="majorEastAsia"/>
          <w:b/>
          <w:bCs/>
          <w:sz w:val="28"/>
          <w:szCs w:val="28"/>
          <w:highlight w:val="none"/>
        </w:rPr>
      </w:pPr>
    </w:p>
    <w:p w14:paraId="2AD677C7">
      <w:pPr>
        <w:widowControl/>
        <w:jc w:val="center"/>
        <w:rPr>
          <w:rFonts w:hint="eastAsia" w:ascii="仿宋_GB2312" w:eastAsia="仿宋_GB2312" w:hAnsiTheme="majorEastAsia"/>
          <w:b/>
          <w:bCs/>
          <w:sz w:val="28"/>
          <w:szCs w:val="28"/>
          <w:highlight w:val="none"/>
        </w:rPr>
      </w:pPr>
    </w:p>
    <w:p w14:paraId="263DF337">
      <w:pPr>
        <w:widowControl/>
        <w:jc w:val="center"/>
        <w:rPr>
          <w:rFonts w:hint="eastAsia" w:ascii="仿宋_GB2312" w:eastAsia="仿宋_GB2312" w:hAnsiTheme="majorEastAsia"/>
          <w:b/>
          <w:bCs/>
          <w:sz w:val="28"/>
          <w:szCs w:val="28"/>
          <w:highlight w:val="none"/>
        </w:rPr>
      </w:pPr>
    </w:p>
    <w:p w14:paraId="355CC682">
      <w:pPr>
        <w:widowControl/>
        <w:jc w:val="center"/>
        <w:rPr>
          <w:rFonts w:hint="eastAsia" w:ascii="仿宋_GB2312" w:eastAsia="仿宋_GB2312" w:hAnsiTheme="majorEastAsia"/>
          <w:b/>
          <w:bCs/>
          <w:sz w:val="28"/>
          <w:szCs w:val="28"/>
          <w:highlight w:val="none"/>
        </w:rPr>
      </w:pPr>
    </w:p>
    <w:p w14:paraId="23574E5E">
      <w:pPr>
        <w:widowControl/>
        <w:jc w:val="center"/>
        <w:rPr>
          <w:rFonts w:hint="eastAsia" w:ascii="仿宋_GB2312" w:eastAsia="仿宋_GB2312" w:hAnsiTheme="majorEastAsia"/>
          <w:b/>
          <w:bCs/>
          <w:sz w:val="28"/>
          <w:szCs w:val="28"/>
          <w:highlight w:val="none"/>
        </w:rPr>
      </w:pPr>
    </w:p>
    <w:p w14:paraId="2183022A">
      <w:pPr>
        <w:widowControl/>
        <w:jc w:val="center"/>
        <w:rPr>
          <w:rFonts w:hint="eastAsia" w:ascii="仿宋_GB2312" w:eastAsia="仿宋_GB2312" w:hAnsiTheme="majorEastAsia"/>
          <w:b/>
          <w:bCs/>
          <w:sz w:val="28"/>
          <w:szCs w:val="28"/>
          <w:highlight w:val="none"/>
        </w:rPr>
      </w:pPr>
    </w:p>
    <w:p w14:paraId="1081B4B0">
      <w:pPr>
        <w:widowControl/>
        <w:jc w:val="center"/>
        <w:rPr>
          <w:rFonts w:hint="eastAsia" w:ascii="仿宋_GB2312" w:eastAsia="仿宋_GB2312" w:hAnsiTheme="majorEastAsia"/>
          <w:b/>
          <w:bCs/>
          <w:sz w:val="28"/>
          <w:szCs w:val="28"/>
          <w:highlight w:val="none"/>
        </w:rPr>
      </w:pPr>
    </w:p>
    <w:p w14:paraId="1AFF60BA">
      <w:pPr>
        <w:widowControl/>
        <w:jc w:val="center"/>
        <w:rPr>
          <w:rFonts w:hint="eastAsia" w:ascii="仿宋_GB2312" w:eastAsia="仿宋_GB2312" w:hAnsiTheme="majorEastAsia"/>
          <w:b/>
          <w:bCs/>
          <w:sz w:val="28"/>
          <w:szCs w:val="28"/>
          <w:highlight w:val="none"/>
        </w:rPr>
      </w:pPr>
    </w:p>
    <w:p w14:paraId="471535D0">
      <w:pPr>
        <w:widowControl/>
        <w:jc w:val="center"/>
        <w:rPr>
          <w:rFonts w:hint="eastAsia" w:ascii="仿宋_GB2312" w:eastAsia="仿宋_GB2312" w:hAnsiTheme="majorEastAsia"/>
          <w:b/>
          <w:bCs/>
          <w:sz w:val="28"/>
          <w:szCs w:val="28"/>
          <w:highlight w:val="none"/>
        </w:rPr>
      </w:pPr>
    </w:p>
    <w:p w14:paraId="0BB2C44D">
      <w:pPr>
        <w:widowControl/>
        <w:jc w:val="center"/>
        <w:rPr>
          <w:rFonts w:hint="eastAsia" w:ascii="仿宋_GB2312" w:eastAsia="仿宋_GB2312" w:hAnsiTheme="majorEastAsia"/>
          <w:b/>
          <w:bCs/>
          <w:sz w:val="28"/>
          <w:szCs w:val="28"/>
          <w:highlight w:val="none"/>
        </w:rPr>
      </w:pPr>
    </w:p>
    <w:p w14:paraId="179849E2">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14:paraId="01F1391A">
      <w:pPr>
        <w:widowControl/>
        <w:spacing w:line="480" w:lineRule="auto"/>
        <w:rPr>
          <w:rFonts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见</w:t>
      </w:r>
      <w:r>
        <w:rPr>
          <w:rFonts w:hint="eastAsia" w:ascii="宋体" w:hAnsi="宋体"/>
          <w:sz w:val="21"/>
          <w:szCs w:val="21"/>
          <w:highlight w:val="none"/>
        </w:rPr>
        <w:t>合同</w:t>
      </w:r>
      <w:r>
        <w:rPr>
          <w:rFonts w:hint="eastAsia" w:ascii="宋体" w:hAnsi="宋体"/>
          <w:sz w:val="21"/>
          <w:szCs w:val="21"/>
          <w:highlight w:val="none"/>
          <w:lang w:val="en-US" w:eastAsia="zh-CN"/>
        </w:rPr>
        <w:t>附件</w:t>
      </w:r>
      <w:r>
        <w:rPr>
          <w:rFonts w:hint="eastAsia" w:ascii="宋体" w:hAnsi="宋体"/>
          <w:sz w:val="21"/>
          <w:szCs w:val="21"/>
          <w:highlight w:val="none"/>
        </w:rPr>
        <w:t>）</w:t>
      </w: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B0C85F">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CB51E9B">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MjkwZDM3NTQzZGUwNGIyN2ZhZDBkYWVkMmI1MGI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714751A"/>
    <w:rsid w:val="082931CB"/>
    <w:rsid w:val="0AE10B06"/>
    <w:rsid w:val="0B4E1717"/>
    <w:rsid w:val="0C6B0A2B"/>
    <w:rsid w:val="0E1529C0"/>
    <w:rsid w:val="10B400EF"/>
    <w:rsid w:val="10E2481B"/>
    <w:rsid w:val="117711C9"/>
    <w:rsid w:val="1360233A"/>
    <w:rsid w:val="16BC60CF"/>
    <w:rsid w:val="18AE5645"/>
    <w:rsid w:val="20C8798E"/>
    <w:rsid w:val="2174461C"/>
    <w:rsid w:val="24F00B4F"/>
    <w:rsid w:val="25844CA4"/>
    <w:rsid w:val="27414953"/>
    <w:rsid w:val="2AC854F7"/>
    <w:rsid w:val="3145400B"/>
    <w:rsid w:val="32684912"/>
    <w:rsid w:val="33C466F0"/>
    <w:rsid w:val="397E2222"/>
    <w:rsid w:val="39B316EF"/>
    <w:rsid w:val="3B9F6BA4"/>
    <w:rsid w:val="3E4E1ADC"/>
    <w:rsid w:val="3F6F0185"/>
    <w:rsid w:val="48F52D7E"/>
    <w:rsid w:val="4A8C758B"/>
    <w:rsid w:val="4AA24345"/>
    <w:rsid w:val="4C8E75EA"/>
    <w:rsid w:val="52C754D9"/>
    <w:rsid w:val="561A543D"/>
    <w:rsid w:val="5DE62550"/>
    <w:rsid w:val="5ED66091"/>
    <w:rsid w:val="60DB1620"/>
    <w:rsid w:val="61070D02"/>
    <w:rsid w:val="637140E4"/>
    <w:rsid w:val="64824AEB"/>
    <w:rsid w:val="673B5B7F"/>
    <w:rsid w:val="6A136F29"/>
    <w:rsid w:val="6AA33E09"/>
    <w:rsid w:val="6AB477DC"/>
    <w:rsid w:val="6BD2489F"/>
    <w:rsid w:val="725373AF"/>
    <w:rsid w:val="75FA7CD1"/>
    <w:rsid w:val="7BA07691"/>
    <w:rsid w:val="7BBD0AA3"/>
    <w:rsid w:val="7D00325D"/>
    <w:rsid w:val="7F64376E"/>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autoRedefine/>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14:textFill>
        <w14:solidFill>
          <w14:schemeClr w14:val="hlink"/>
        </w14:solidFill>
      </w14:textFill>
    </w:rPr>
  </w:style>
  <w:style w:type="character" w:customStyle="1" w:styleId="42">
    <w:name w:val="标题 1 Char"/>
    <w:basedOn w:val="37"/>
    <w:link w:val="2"/>
    <w:autoRedefine/>
    <w:qFormat/>
    <w:uiPriority w:val="0"/>
    <w:rPr>
      <w:rFonts w:ascii="宋体" w:hAnsi="宋体" w:eastAsia="宋体" w:cs="宋体"/>
      <w:b/>
      <w:bCs/>
      <w:kern w:val="44"/>
      <w:sz w:val="44"/>
      <w:szCs w:val="44"/>
    </w:rPr>
  </w:style>
  <w:style w:type="character" w:customStyle="1" w:styleId="43">
    <w:name w:val="标题 2 Char"/>
    <w:basedOn w:val="37"/>
    <w:link w:val="3"/>
    <w:autoRedefine/>
    <w:qFormat/>
    <w:uiPriority w:val="0"/>
    <w:rPr>
      <w:rFonts w:ascii="Arial" w:hAnsi="Arial" w:eastAsia="黑体" w:cs="Arial"/>
      <w:b/>
      <w:bCs/>
      <w:kern w:val="44"/>
      <w:sz w:val="32"/>
      <w:szCs w:val="32"/>
    </w:rPr>
  </w:style>
  <w:style w:type="character" w:customStyle="1" w:styleId="44">
    <w:name w:val="标题 3 Char"/>
    <w:basedOn w:val="37"/>
    <w:link w:val="4"/>
    <w:autoRedefine/>
    <w:qFormat/>
    <w:uiPriority w:val="0"/>
    <w:rPr>
      <w:rFonts w:ascii="宋体" w:hAnsi="宋体" w:eastAsia="宋体" w:cs="宋体"/>
      <w:b/>
      <w:bCs/>
      <w:kern w:val="44"/>
      <w:sz w:val="32"/>
      <w:szCs w:val="32"/>
    </w:rPr>
  </w:style>
  <w:style w:type="character" w:customStyle="1" w:styleId="45">
    <w:name w:val="标题 4 Char"/>
    <w:basedOn w:val="37"/>
    <w:link w:val="5"/>
    <w:autoRedefine/>
    <w:qFormat/>
    <w:uiPriority w:val="0"/>
    <w:rPr>
      <w:rFonts w:ascii="Arial" w:hAnsi="Arial" w:eastAsia="黑体" w:cs="Arial"/>
      <w:b/>
      <w:bCs/>
      <w:kern w:val="44"/>
      <w:sz w:val="28"/>
      <w:szCs w:val="28"/>
    </w:rPr>
  </w:style>
  <w:style w:type="character" w:customStyle="1" w:styleId="46">
    <w:name w:val="标题 9 Char"/>
    <w:basedOn w:val="37"/>
    <w:link w:val="6"/>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23</Pages>
  <Words>9714</Words>
  <Characters>10683</Characters>
  <Lines>92</Lines>
  <Paragraphs>26</Paragraphs>
  <TotalTime>14</TotalTime>
  <ScaleCrop>false</ScaleCrop>
  <LinksUpToDate>false</LinksUpToDate>
  <CharactersWithSpaces>11529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Smile Againゾ</cp:lastModifiedBy>
  <cp:lastPrinted>2020-05-07T01:04:00Z</cp:lastPrinted>
  <dcterms:modified xsi:type="dcterms:W3CDTF">2024-06-28T00:50:19Z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E2F02545D161416FAF8D1F75D7C4FEE9_13</vt:lpwstr>
  </property>
</Properties>
</file>