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bookmarkStart w:id="0" w:name="_Hlk126831517"/>
      <w:permStart w:id="0" w:edGrp="everyone"/>
      <w:permEnd w:id="0"/>
      <w:r>
        <w:rPr>
          <w:rFonts w:hint="eastAsia" w:eastAsia="仿宋_GB2312"/>
          <w:bCs/>
          <w:color w:val="000000"/>
          <w:sz w:val="28"/>
          <w:szCs w:val="28"/>
          <w:highlight w:val="none"/>
        </w:rPr>
        <w:t>合同编号：</w:t>
      </w:r>
      <w:permStart w:id="1" w:edGrp="everyone"/>
      <w:r>
        <w:rPr>
          <w:rFonts w:hint="eastAsia" w:eastAsia="仿宋_GB2312"/>
          <w:bCs/>
          <w:color w:val="000000"/>
          <w:sz w:val="28"/>
          <w:szCs w:val="28"/>
          <w:highlight w:val="none"/>
          <w:u w:val="single"/>
        </w:rPr>
        <w:t xml:space="preserve">  </w:t>
      </w:r>
      <w:r>
        <w:rPr>
          <w:rFonts w:hint="eastAsia" w:ascii="宋体" w:hAnsi="宋体" w:eastAsia="宋体"/>
          <w:highlight w:val="none"/>
          <w:u w:val="single"/>
        </w:rPr>
        <w:t>ZJLQ-FG-昂仁县灾后重建3标-006</w:t>
      </w:r>
      <w:r>
        <w:rPr>
          <w:rFonts w:hint="eastAsia" w:eastAsia="仿宋_GB2312"/>
          <w:bCs/>
          <w:color w:val="000000"/>
          <w:sz w:val="28"/>
          <w:szCs w:val="28"/>
          <w:highlight w:val="none"/>
          <w:u w:val="single"/>
        </w:rPr>
        <w:t xml:space="preserve">        </w:t>
      </w:r>
      <w:permEnd w:id="1"/>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2" w:edGrp="everyone"/>
      <w:r>
        <w:rPr>
          <w:rFonts w:hint="eastAsia" w:eastAsia="仿宋_GB2312"/>
          <w:bCs/>
          <w:color w:val="000000"/>
          <w:sz w:val="28"/>
          <w:szCs w:val="28"/>
          <w:highlight w:val="none"/>
          <w:u w:val="single"/>
        </w:rPr>
        <w:t xml:space="preserve">                    </w:t>
      </w:r>
      <w:permEnd w:id="2"/>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4"/>
        <w:rPr>
          <w:rFonts w:hint="eastAsia"/>
          <w:highlight w:val="none"/>
        </w:rPr>
      </w:pPr>
    </w:p>
    <w:p w14:paraId="5FE9DEF8">
      <w:pPr>
        <w:pStyle w:val="4"/>
        <w:rPr>
          <w:rFonts w:hint="eastAsia"/>
          <w:highlight w:val="none"/>
        </w:rPr>
      </w:pPr>
    </w:p>
    <w:p w14:paraId="0032B077">
      <w:pPr>
        <w:pStyle w:val="4"/>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3"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木方、板材</w:t>
      </w:r>
      <w:r>
        <w:rPr>
          <w:rFonts w:hint="eastAsia" w:ascii="华文中宋" w:hAnsi="华文中宋" w:eastAsia="华文中宋" w:cs="华文中宋"/>
          <w:b/>
          <w:sz w:val="52"/>
          <w:szCs w:val="52"/>
          <w:highlight w:val="none"/>
        </w:rPr>
        <w:t>】</w:t>
      </w:r>
      <w:permEnd w:id="3"/>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5"/>
        <w:spacing w:after="120"/>
        <w:ind w:firstLine="560"/>
        <w:rPr>
          <w:rFonts w:hint="eastAsia" w:ascii="宋体" w:hAnsi="宋体" w:cs="宋体"/>
          <w:b/>
          <w:sz w:val="28"/>
          <w:szCs w:val="28"/>
          <w:highlight w:val="none"/>
        </w:rPr>
      </w:pPr>
    </w:p>
    <w:p w14:paraId="3C3CC732">
      <w:pPr>
        <w:pStyle w:val="5"/>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70E18BC">
      <w:pPr>
        <w:spacing w:line="360" w:lineRule="auto"/>
        <w:ind w:firstLine="562" w:firstLineChars="200"/>
        <w:rPr>
          <w:rFonts w:hint="eastAsia" w:ascii="仿宋_GB2312" w:hAnsi="仿宋_GB2312" w:eastAsia="仿宋_GB2312" w:cs="仿宋_GB2312"/>
          <w:b/>
          <w:color w:val="000000"/>
          <w:sz w:val="28"/>
          <w:szCs w:val="28"/>
          <w:highlight w:val="none"/>
        </w:rPr>
      </w:pPr>
      <w:permStart w:id="4"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【定日“6.8”级地震灾后恢复重建民房建设</w:t>
      </w:r>
    </w:p>
    <w:p w14:paraId="3CD1102E">
      <w:pPr>
        <w:spacing w:line="360" w:lineRule="auto"/>
        <w:ind w:firstLine="562"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highlight w:val="none"/>
        </w:rPr>
        <w:t>项目（昂仁县）PC总承包三标段】</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bookmarkEnd w:id="0"/>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4"/>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5"/>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5"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5"/>
            <w:rPr>
              <w:highlight w:val="none"/>
            </w:rPr>
          </w:pPr>
        </w:p>
        <w:p w14:paraId="28E2A186">
          <w:pPr>
            <w:pStyle w:val="9"/>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9"/>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9"/>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9"/>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9"/>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9"/>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9"/>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7</w:t>
          </w:r>
          <w:r>
            <w:rPr>
              <w:highlight w:val="none"/>
            </w:rPr>
            <w:fldChar w:fldCharType="end"/>
          </w:r>
          <w:r>
            <w:rPr>
              <w:highlight w:val="none"/>
            </w:rPr>
            <w:fldChar w:fldCharType="end"/>
          </w:r>
        </w:p>
        <w:p w14:paraId="3A871502">
          <w:pPr>
            <w:pStyle w:val="9"/>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9"/>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9"/>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9"/>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9"/>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9"/>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9"/>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9"/>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9"/>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9"/>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9"/>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9"/>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9"/>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9"/>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9"/>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9"/>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9"/>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32</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5"/>
        </w:p>
      </w:sdtContent>
    </w:sdt>
    <w:p w14:paraId="24B58658">
      <w:pPr>
        <w:pStyle w:val="13"/>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31405"/>
      <w:bookmarkStart w:id="3" w:name="_Toc5953"/>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3"/>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6"/>
    </w:p>
    <w:p w14:paraId="3BAE9A44">
      <w:pPr>
        <w:pStyle w:val="13"/>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7"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7"/>
    <w:p w14:paraId="633853ED">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79F5B57B">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29946"/>
      <w:bookmarkStart w:id="5" w:name="_Toc17203"/>
      <w:bookmarkStart w:id="6" w:name="_Toc640"/>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8" w:edGrp="everyone"/>
      <w:r>
        <w:rPr>
          <w:rFonts w:hint="eastAsia" w:ascii="仿宋_GB2312" w:hAnsi="仿宋_GB2312" w:eastAsia="仿宋_GB2312" w:cs="仿宋_GB2312"/>
          <w:color w:val="000000" w:themeColor="text1"/>
          <w:highlight w:val="none"/>
          <w:u w:val="single"/>
          <w14:textFill>
            <w14:solidFill>
              <w14:schemeClr w14:val="tx1"/>
            </w14:solidFill>
          </w14:textFill>
        </w:rPr>
        <w:t>定日“6.8”级地震灾后恢复重建民房建设项目（昂仁县）PC总承包三标段</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9" w:edGrp="everyone"/>
      <w:r>
        <w:rPr>
          <w:rFonts w:hint="eastAsia" w:ascii="仿宋_GB2312" w:hAnsi="仿宋_GB2312" w:eastAsia="仿宋_GB2312" w:cs="仿宋_GB2312"/>
          <w:color w:val="000000" w:themeColor="text1"/>
          <w:highlight w:val="none"/>
          <w:u w:val="single"/>
          <w14:textFill>
            <w14:solidFill>
              <w14:schemeClr w14:val="tx1"/>
            </w14:solidFill>
          </w14:textFill>
        </w:rPr>
        <w:t>西藏自治区日喀则市昂仁县</w:t>
      </w:r>
      <w:permEnd w:id="9"/>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3"/>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7" w:name="_Toc23103"/>
      <w:bookmarkStart w:id="8" w:name="_Toc2931"/>
      <w:bookmarkStart w:id="9" w:name="_Toc6010"/>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877"/>
        <w:gridCol w:w="1581"/>
        <w:gridCol w:w="440"/>
        <w:gridCol w:w="1056"/>
        <w:gridCol w:w="756"/>
        <w:gridCol w:w="839"/>
        <w:gridCol w:w="435"/>
        <w:gridCol w:w="990"/>
        <w:gridCol w:w="756"/>
        <w:gridCol w:w="396"/>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8"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0"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8"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15"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58"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39"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8"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99"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51D6466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1</w:t>
            </w:r>
          </w:p>
        </w:tc>
        <w:tc>
          <w:tcPr>
            <w:tcW w:w="1053" w:type="dxa"/>
            <w:shd w:val="clear" w:color="auto" w:fill="auto"/>
            <w:vAlign w:val="center"/>
          </w:tcPr>
          <w:p w14:paraId="4E8168A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木方</w:t>
            </w:r>
          </w:p>
        </w:tc>
        <w:tc>
          <w:tcPr>
            <w:tcW w:w="878" w:type="dxa"/>
            <w:shd w:val="clear" w:color="auto" w:fill="auto"/>
            <w:vAlign w:val="center"/>
          </w:tcPr>
          <w:p w14:paraId="37C28BE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300*8*3cm</w:t>
            </w:r>
          </w:p>
        </w:tc>
        <w:tc>
          <w:tcPr>
            <w:tcW w:w="440" w:type="dxa"/>
            <w:shd w:val="clear" w:color="auto" w:fill="auto"/>
            <w:vAlign w:val="center"/>
          </w:tcPr>
          <w:p w14:paraId="4F7B56F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条</w:t>
            </w:r>
          </w:p>
        </w:tc>
        <w:tc>
          <w:tcPr>
            <w:tcW w:w="919" w:type="dxa"/>
            <w:shd w:val="clear" w:color="auto" w:fill="auto"/>
            <w:vAlign w:val="center"/>
          </w:tcPr>
          <w:p w14:paraId="7007E61A">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45458.00</w:t>
            </w:r>
          </w:p>
        </w:tc>
        <w:tc>
          <w:tcPr>
            <w:tcW w:w="491" w:type="pct"/>
            <w:shd w:val="clear" w:color="auto" w:fill="auto"/>
            <w:noWrap/>
            <w:vAlign w:val="center"/>
          </w:tcPr>
          <w:p w14:paraId="3798B6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2A1AA7C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095547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1DA8ED4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97DBC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49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59F94F1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2</w:t>
            </w:r>
          </w:p>
        </w:tc>
        <w:tc>
          <w:tcPr>
            <w:tcW w:w="1053" w:type="dxa"/>
            <w:shd w:val="clear" w:color="auto" w:fill="auto"/>
            <w:vAlign w:val="center"/>
          </w:tcPr>
          <w:p w14:paraId="5269E14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板材</w:t>
            </w:r>
          </w:p>
        </w:tc>
        <w:tc>
          <w:tcPr>
            <w:tcW w:w="878" w:type="dxa"/>
            <w:shd w:val="clear" w:color="auto" w:fill="auto"/>
            <w:vAlign w:val="center"/>
          </w:tcPr>
          <w:p w14:paraId="0EF19A6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183*91.5cm</w:t>
            </w:r>
          </w:p>
        </w:tc>
        <w:tc>
          <w:tcPr>
            <w:tcW w:w="440" w:type="dxa"/>
            <w:shd w:val="clear" w:color="auto" w:fill="auto"/>
            <w:noWrap/>
            <w:vAlign w:val="center"/>
          </w:tcPr>
          <w:p w14:paraId="18D30C0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张</w:t>
            </w:r>
          </w:p>
        </w:tc>
        <w:tc>
          <w:tcPr>
            <w:tcW w:w="919" w:type="dxa"/>
            <w:shd w:val="clear" w:color="auto" w:fill="auto"/>
            <w:vAlign w:val="center"/>
          </w:tcPr>
          <w:p w14:paraId="499F8201">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 w:hAnsi="仿宋" w:eastAsia="仿宋" w:cs="仿宋"/>
                <w:kern w:val="2"/>
                <w:sz w:val="21"/>
                <w:szCs w:val="21"/>
                <w:highlight w:val="none"/>
                <w:lang w:val="en-US" w:eastAsia="zh-CN" w:bidi="ar-SA"/>
              </w:rPr>
              <w:t>10000.00</w:t>
            </w:r>
          </w:p>
        </w:tc>
        <w:tc>
          <w:tcPr>
            <w:tcW w:w="491" w:type="pct"/>
            <w:shd w:val="clear" w:color="auto" w:fill="auto"/>
            <w:noWrap/>
            <w:vAlign w:val="center"/>
          </w:tcPr>
          <w:p w14:paraId="39EBD4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C8D26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1B2EA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0A537B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F9537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1356D0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0ED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0C9DD6B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1053" w:type="dxa"/>
            <w:shd w:val="clear" w:color="auto" w:fill="auto"/>
            <w:vAlign w:val="center"/>
          </w:tcPr>
          <w:p w14:paraId="55E0DE1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板材</w:t>
            </w:r>
          </w:p>
        </w:tc>
        <w:tc>
          <w:tcPr>
            <w:tcW w:w="878" w:type="dxa"/>
            <w:shd w:val="clear" w:color="auto" w:fill="auto"/>
            <w:vAlign w:val="center"/>
          </w:tcPr>
          <w:p w14:paraId="387DB8D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244*122*1.3cm</w:t>
            </w:r>
          </w:p>
        </w:tc>
        <w:tc>
          <w:tcPr>
            <w:tcW w:w="440" w:type="dxa"/>
            <w:shd w:val="clear" w:color="auto" w:fill="auto"/>
            <w:noWrap/>
            <w:vAlign w:val="center"/>
          </w:tcPr>
          <w:p w14:paraId="54DF6CF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 w:hAnsi="仿宋" w:eastAsia="仿宋" w:cs="仿宋"/>
                <w:sz w:val="21"/>
                <w:szCs w:val="21"/>
                <w:highlight w:val="none"/>
                <w:lang w:val="en-US" w:eastAsia="zh-CN"/>
              </w:rPr>
              <w:t>张</w:t>
            </w:r>
          </w:p>
        </w:tc>
        <w:tc>
          <w:tcPr>
            <w:tcW w:w="919" w:type="dxa"/>
            <w:shd w:val="clear" w:color="auto" w:fill="auto"/>
            <w:vAlign w:val="center"/>
          </w:tcPr>
          <w:p w14:paraId="499120DB">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 w:hAnsi="仿宋" w:eastAsia="仿宋" w:cs="仿宋"/>
                <w:kern w:val="2"/>
                <w:sz w:val="21"/>
                <w:szCs w:val="21"/>
                <w:highlight w:val="none"/>
                <w:lang w:val="en-US" w:eastAsia="zh-CN" w:bidi="ar-SA"/>
              </w:rPr>
              <w:t>3500.00</w:t>
            </w:r>
          </w:p>
        </w:tc>
        <w:tc>
          <w:tcPr>
            <w:tcW w:w="491" w:type="pct"/>
            <w:shd w:val="clear" w:color="auto" w:fill="auto"/>
            <w:noWrap/>
            <w:vAlign w:val="center"/>
          </w:tcPr>
          <w:p w14:paraId="66C834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3AB37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A742D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6FF01A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B1F2AF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09CC8A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18"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15"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39" w:type="pct"/>
            <w:shd w:val="clear" w:color="auto" w:fill="auto"/>
            <w:vAlign w:val="center"/>
          </w:tcPr>
          <w:p w14:paraId="484226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 w:hAnsi="仿宋" w:eastAsia="仿宋" w:cs="仿宋"/>
                <w:kern w:val="2"/>
                <w:sz w:val="21"/>
                <w:szCs w:val="21"/>
                <w:highlight w:val="none"/>
                <w:lang w:val="en-US" w:eastAsia="zh-CN" w:bidi="ar-SA"/>
              </w:rPr>
              <w:t>58958.00</w:t>
            </w:r>
          </w:p>
        </w:tc>
        <w:tc>
          <w:tcPr>
            <w:tcW w:w="491"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5AF42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F9625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0"/>
    </w:tbl>
    <w:p w14:paraId="748A5529">
      <w:pPr>
        <w:pStyle w:val="13"/>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3"/>
        <w:numPr>
          <w:ilvl w:val="0"/>
          <w:numId w:val="2"/>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  </w:t>
      </w:r>
      <w:permEnd w:id="11"/>
      <w:r>
        <w:rPr>
          <w:rFonts w:hint="eastAsia" w:ascii="仿宋_GB2312" w:hAnsi="仿宋_GB2312" w:eastAsia="仿宋_GB2312" w:cs="仿宋_GB2312"/>
          <w:color w:val="000000" w:themeColor="text1"/>
          <w:highlight w:val="none"/>
          <w14:textFill>
            <w14:solidFill>
              <w14:schemeClr w14:val="tx1"/>
            </w14:solidFill>
          </w14:textFill>
        </w:rPr>
        <w:t>条</w:t>
      </w:r>
    </w:p>
    <w:p w14:paraId="7B9BC213">
      <w:pPr>
        <w:pStyle w:val="13"/>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13"/>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3"/>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2"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2"/>
    </w:p>
    <w:p w14:paraId="4F20F2F5">
      <w:pPr>
        <w:pStyle w:val="13"/>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3"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3"/>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3"/>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15703"/>
      <w:bookmarkStart w:id="12" w:name="_Toc23444"/>
      <w:bookmarkStart w:id="13" w:name="_Toc13168"/>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4"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permEnd w:id="14"/>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3"/>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3"/>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5"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5"/>
    <w:p w14:paraId="165EDFFB">
      <w:pPr>
        <w:pStyle w:val="13"/>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6"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permEnd w:id="16"/>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3"/>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甲方指定的其他地点</w:t>
      </w:r>
      <w:permEnd w:id="17"/>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8"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货物清单内容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于海潮</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0"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13293387810</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7798E79">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3"/>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3"/>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3"/>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3"/>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3"/>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3"/>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3"/>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3"/>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3"/>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3"/>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6" w:edGrp="everyone"/>
      <w:r>
        <w:rPr>
          <w:rFonts w:hint="eastAsia" w:ascii="仿宋_GB2312" w:hAnsi="仿宋_GB2312" w:eastAsia="仿宋_GB2312" w:cs="仿宋_GB2312"/>
          <w:color w:val="auto"/>
          <w:sz w:val="24"/>
          <w:szCs w:val="24"/>
          <w:highlight w:val="none"/>
          <w:u w:val="single"/>
        </w:rPr>
        <w:t xml:space="preserve">   / </w:t>
      </w:r>
      <w:permEnd w:id="26"/>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3"/>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3"/>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7" w:edGrp="everyone"/>
      <w:r>
        <w:rPr>
          <w:rFonts w:hint="eastAsia" w:ascii="仿宋_GB2312" w:hAnsi="仿宋_GB2312" w:eastAsia="仿宋_GB2312" w:cs="仿宋_GB2312"/>
          <w:color w:val="auto"/>
          <w:highlight w:val="none"/>
          <w:u w:val="single"/>
        </w:rPr>
        <w:t xml:space="preserve">   /  </w:t>
      </w:r>
      <w:permEnd w:id="27"/>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3"/>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29361"/>
      <w:bookmarkStart w:id="17" w:name="_Toc12447"/>
      <w:bookmarkStart w:id="18" w:name="_Toc1543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3"/>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3"/>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8" w:edGrp="everyone"/>
      <w:r>
        <w:rPr>
          <w:rFonts w:hint="eastAsia" w:ascii="仿宋_GB2312" w:hAnsi="仿宋_GB2312" w:eastAsia="仿宋_GB2312" w:cs="仿宋_GB2312"/>
          <w:color w:val="auto"/>
          <w:highlight w:val="none"/>
        </w:rPr>
        <w:t>GB/T 16545-2008《</w:t>
      </w:r>
      <w:r>
        <w:rPr>
          <w:rFonts w:hint="default" w:ascii="仿宋_GB2312" w:hAnsi="仿宋_GB2312" w:eastAsia="仿宋_GB2312" w:cs="仿宋_GB2312"/>
          <w:color w:val="auto"/>
          <w:highlight w:val="none"/>
        </w:rPr>
        <w:t>木方》</w:t>
      </w:r>
      <w:r>
        <w:rPr>
          <w:rFonts w:hint="eastAsia" w:ascii="仿宋_GB2312" w:hAnsi="仿宋_GB2312" w:eastAsia="仿宋_GB2312" w:cs="仿宋_GB2312"/>
          <w:color w:val="auto"/>
          <w:highlight w:val="none"/>
          <w:lang w:eastAsia="zh-CN"/>
        </w:rPr>
        <w:t>、GB 18580-2025</w:t>
      </w:r>
      <w:permEnd w:id="28"/>
      <w:r>
        <w:rPr>
          <w:rFonts w:hint="eastAsia" w:ascii="仿宋_GB2312" w:hAnsi="仿宋_GB2312" w:eastAsia="仿宋_GB2312" w:cs="仿宋_GB2312"/>
          <w:color w:val="auto"/>
          <w:highlight w:val="none"/>
        </w:rPr>
        <w:t>）。</w:t>
      </w:r>
    </w:p>
    <w:p w14:paraId="0AAD8622">
      <w:pPr>
        <w:pStyle w:val="13"/>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3"/>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3"/>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9" w:edGrp="everyone"/>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rPr>
        <w:t xml:space="preserve"> </w:t>
      </w:r>
      <w:permEnd w:id="29"/>
      <w:r>
        <w:rPr>
          <w:rFonts w:hint="eastAsia" w:ascii="仿宋_GB2312" w:hAnsi="仿宋_GB2312" w:eastAsia="仿宋_GB2312" w:cs="仿宋_GB2312"/>
          <w:color w:val="auto"/>
          <w:highlight w:val="none"/>
        </w:rPr>
        <w:t>）。</w:t>
      </w:r>
    </w:p>
    <w:p w14:paraId="3D9F0FF1">
      <w:pPr>
        <w:pStyle w:val="13"/>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3"/>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30"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30"/>
      <w:r>
        <w:rPr>
          <w:rFonts w:hint="eastAsia" w:ascii="仿宋_GB2312" w:hAnsi="仿宋_GB2312" w:eastAsia="仿宋_GB2312" w:cs="仿宋_GB2312"/>
          <w:color w:val="auto"/>
          <w:highlight w:val="none"/>
        </w:rPr>
        <w:t>。</w:t>
      </w:r>
    </w:p>
    <w:p w14:paraId="0D5661AB">
      <w:pPr>
        <w:pStyle w:val="13"/>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1"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1"/>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3"/>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permStart w:id="32" w:edGrp="everyone"/>
      <w:r>
        <w:rPr>
          <w:rFonts w:hint="eastAsia" w:ascii="仿宋_GB2312" w:hAnsi="仿宋_GB2312" w:eastAsia="仿宋_GB2312" w:cs="仿宋_GB2312"/>
          <w:color w:val="auto"/>
          <w:highlight w:val="none"/>
          <w:u w:val="single"/>
          <w:lang w:val="en-US" w:eastAsia="zh-CN"/>
        </w:rPr>
        <w:t>3.3</w:t>
      </w:r>
      <w:permEnd w:id="32"/>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3"/>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3"/>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3" w:edGrp="everyone"/>
      <w:r>
        <w:rPr>
          <w:rFonts w:hint="eastAsia" w:ascii="仿宋_GB2312" w:hAnsi="仿宋_GB2312" w:eastAsia="仿宋_GB2312" w:cs="仿宋_GB2312"/>
          <w:color w:val="auto"/>
          <w:highlight w:val="none"/>
          <w:u w:val="single"/>
        </w:rPr>
        <w:t xml:space="preserve">  /   </w:t>
      </w:r>
      <w:permEnd w:id="33"/>
      <w:r>
        <w:rPr>
          <w:rFonts w:hint="eastAsia" w:ascii="仿宋_GB2312" w:hAnsi="仿宋_GB2312" w:eastAsia="仿宋_GB2312" w:cs="仿宋_GB2312"/>
          <w:color w:val="auto"/>
          <w:highlight w:val="none"/>
        </w:rPr>
        <w:t>个月，自货物进场验收合格之日起算；</w:t>
      </w:r>
    </w:p>
    <w:p w14:paraId="25ACB3C3">
      <w:pPr>
        <w:pStyle w:val="13"/>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4"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4</w:t>
      </w:r>
      <w:r>
        <w:rPr>
          <w:rFonts w:hint="eastAsia" w:ascii="仿宋_GB2312" w:hAnsi="仿宋_GB2312" w:eastAsia="仿宋_GB2312" w:cs="仿宋_GB2312"/>
          <w:color w:val="auto"/>
          <w:highlight w:val="none"/>
          <w:u w:val="single"/>
        </w:rPr>
        <w:t xml:space="preserve">  </w:t>
      </w:r>
      <w:permEnd w:id="34"/>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3"/>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12481"/>
      <w:bookmarkStart w:id="20" w:name="_Toc22036"/>
      <w:bookmarkStart w:id="21" w:name="_Toc3621"/>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3"/>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3"/>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3"/>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3"/>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lang w:eastAsia="zh-CN"/>
        </w:rPr>
        <w:t>☑</w:t>
      </w:r>
      <w:permEnd w:id="36"/>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8" w:edGrp="everyone"/>
      <w:r>
        <w:rPr>
          <w:rFonts w:hint="eastAsia" w:ascii="仿宋_GB2312" w:hAnsi="仿宋_GB2312" w:eastAsia="仿宋_GB2312" w:cs="仿宋_GB2312"/>
          <w:highlight w:val="none"/>
        </w:rPr>
        <w:t xml:space="preserve">□ </w:t>
      </w:r>
      <w:permEnd w:id="38"/>
      <w:r>
        <w:rPr>
          <w:rFonts w:hint="eastAsia" w:ascii="仿宋_GB2312" w:hAnsi="仿宋_GB2312" w:eastAsia="仿宋_GB2312" w:cs="仿宋_GB2312"/>
          <w:highlight w:val="none"/>
        </w:rPr>
        <w:t>其他计量方式</w:t>
      </w:r>
      <w:permStart w:id="39"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9"/>
      <w:r>
        <w:rPr>
          <w:rFonts w:hint="eastAsia" w:ascii="仿宋_GB2312" w:hAnsi="仿宋_GB2312" w:eastAsia="仿宋_GB2312" w:cs="仿宋_GB2312"/>
          <w:highlight w:val="none"/>
        </w:rPr>
        <w:t>进行数量验收，乙方应对在甲方工地现场的数量验收数据进行确认。</w:t>
      </w:r>
    </w:p>
    <w:p w14:paraId="27997F8B">
      <w:pPr>
        <w:pStyle w:val="13"/>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3"/>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3"/>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3"/>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40"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40"/>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1"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日喀则市</w:t>
      </w:r>
      <w:permEnd w:id="41"/>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3"/>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3"/>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4231"/>
      <w:bookmarkStart w:id="25" w:name="_Toc23953"/>
      <w:bookmarkStart w:id="26" w:name="_Toc22166"/>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permEnd w:id="42"/>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3"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3"/>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3"/>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3"/>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3"/>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3"/>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3"/>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3"/>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3"/>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3"/>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3"/>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3"/>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3"/>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3"/>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3"/>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3"/>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w:t>
      </w:r>
      <w:bookmarkStart w:id="128" w:name="_GoBack"/>
      <w:bookmarkEnd w:id="128"/>
      <w:r>
        <w:rPr>
          <w:rFonts w:hint="eastAsia" w:ascii="仿宋_GB2312" w:hAnsi="仿宋_GB2312" w:eastAsia="仿宋_GB2312" w:cs="仿宋_GB2312"/>
          <w:color w:val="000000" w:themeColor="text1"/>
          <w:highlight w:val="none"/>
          <w:u w:val="single"/>
          <w14:textFill>
            <w14:solidFill>
              <w14:schemeClr w14:val="tx1"/>
            </w14:solidFill>
          </w14:textFill>
        </w:rPr>
        <w:t>％</w:t>
      </w:r>
      <w:permEnd w:id="44"/>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5"/>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6"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3"/>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6"/>
    </w:tbl>
    <w:p w14:paraId="32EA42D1">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32138"/>
      <w:bookmarkStart w:id="29" w:name="_Toc21859"/>
      <w:bookmarkStart w:id="30" w:name="_Toc27325"/>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3"/>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5C01F295">
      <w:pPr>
        <w:pStyle w:val="13"/>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第一</w:t>
      </w:r>
      <w:permEnd w:id="48"/>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90</w:t>
      </w:r>
      <w:permEnd w:id="49"/>
      <w:r>
        <w:rPr>
          <w:rFonts w:hint="eastAsia" w:ascii="仿宋_GB2312" w:hAnsi="仿宋_GB2312" w:eastAsia="仿宋_GB2312" w:cs="仿宋_GB2312"/>
          <w:color w:val="000000" w:themeColor="text1"/>
          <w:highlight w:val="none"/>
          <w14:textFill>
            <w14:solidFill>
              <w14:schemeClr w14:val="tx1"/>
            </w14:solidFill>
          </w14:textFill>
        </w:rPr>
        <w:t>%，</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%，余下</w:t>
      </w:r>
      <w:permStart w:id="5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2"/>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3"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permEnd w:id="53"/>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p>
    <w:p w14:paraId="5C948782">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5"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permEnd w:id="55"/>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DE78CBB">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0BE2190">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p>
    <w:p w14:paraId="077A673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（身份证号：</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6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61"/>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6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10000</w:t>
      </w:r>
      <w:permEnd w:id="62"/>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6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6.1.2</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中建路桥集团第六工程有限公司</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1305 0165 5272 0000 0297</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建行邢台青青家园支行  </w:t>
      </w:r>
      <w:permEnd w:id="6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3"/>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8"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30</w:t>
      </w:r>
      <w:permEnd w:id="68"/>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12208"/>
      <w:bookmarkStart w:id="33" w:name="_Toc2466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付晓军  </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15081741749   </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2"/>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3"/>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zjlq6bgsh@163.com</w:t>
      </w:r>
      <w:permEnd w:id="74"/>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3"/>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3"/>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6"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西藏自治区日喀则市昂仁县定日“6.8”级地震灾后恢复重建民房建设项目（昂仁县）PC总承包三标段项目经理部</w:t>
      </w:r>
      <w:permEnd w:id="76"/>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3"/>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付晓军、15081741749</w:t>
      </w:r>
      <w:permEnd w:id="77"/>
      <w:r>
        <w:rPr>
          <w:rFonts w:hint="eastAsia" w:ascii="仿宋_GB2312" w:hAnsi="仿宋_GB2312" w:eastAsia="仿宋_GB2312" w:cs="仿宋_GB2312"/>
          <w:color w:val="000000" w:themeColor="text1"/>
          <w:highlight w:val="none"/>
          <w14:textFill>
            <w14:solidFill>
              <w14:schemeClr w14:val="tx1"/>
            </w14:solidFill>
          </w14:textFill>
        </w:rPr>
        <w:t>；邮箱：</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3"/>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；邮箱：</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3"/>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21843"/>
      <w:bookmarkStart w:id="35" w:name="_Toc26478"/>
      <w:bookmarkStart w:id="36" w:name="_Toc4701"/>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3"/>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1.2</w:t>
      </w:r>
      <w:permEnd w:id="82"/>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3"/>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37" w:name="_Toc21939"/>
      <w:bookmarkStart w:id="38" w:name="_Toc6851_WPSOffice_Level1"/>
      <w:bookmarkStart w:id="39" w:name="_Toc15785_WPSOffice_Level1"/>
      <w:bookmarkStart w:id="40" w:name="_Toc31827_WPSOffice_Level1"/>
      <w:bookmarkStart w:id="41" w:name="_Toc7989"/>
      <w:r>
        <w:rPr>
          <w:rFonts w:hint="eastAsia" w:ascii="仿宋_GB2312" w:hAnsi="仿宋_GB2312" w:eastAsia="仿宋_GB2312" w:cs="仿宋_GB2312"/>
          <w:color w:val="000000" w:themeColor="text1"/>
          <w:highlight w:val="none"/>
          <w14:textFill>
            <w14:solidFill>
              <w14:schemeClr w14:val="tx1"/>
            </w14:solidFill>
          </w14:textFill>
        </w:rPr>
        <w:t>1.1双方同意通过云筑网以电子签章的方式签署本合同，本合同自双方加盖电子签章之日起生效。合同生效后，双方均可对本合同进行查阅、下载、打印。下载、打印后的合同可以与云筑网中的电子合同进行比对，如有不同，以云筑网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3"/>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3"/>
      <w:r>
        <w:rPr>
          <w:rFonts w:hint="eastAsia" w:ascii="仿宋_GB2312" w:hAnsi="仿宋_GB2312" w:eastAsia="仿宋_GB2312" w:cs="仿宋_GB2312"/>
          <w:color w:val="000000" w:themeColor="text1"/>
          <w:highlight w:val="none"/>
          <w14:textFill>
            <w14:solidFill>
              <w14:schemeClr w14:val="tx1"/>
            </w14:solidFill>
          </w14:textFill>
        </w:rPr>
        <w:t>份，甲方执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84"/>
      <w:r>
        <w:rPr>
          <w:rFonts w:hint="eastAsia" w:ascii="仿宋_GB2312" w:hAnsi="仿宋_GB2312" w:eastAsia="仿宋_GB2312" w:cs="仿宋_GB2312"/>
          <w:color w:val="000000" w:themeColor="text1"/>
          <w:highlight w:val="none"/>
          <w14:textFill>
            <w14:solidFill>
              <w14:schemeClr w14:val="tx1"/>
            </w14:solidFill>
          </w14:textFill>
        </w:rPr>
        <w:t>份，乙方执</w:t>
      </w:r>
      <w:permStart w:id="8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85"/>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6163_WPSOffice_Level1"/>
      <w:bookmarkStart w:id="43" w:name="_Toc8898_WPSOffice_Level1"/>
      <w:bookmarkStart w:id="44" w:name="_Toc19595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23374"/>
      <w:bookmarkStart w:id="46" w:name="_Toc31108"/>
      <w:bookmarkStart w:id="47" w:name="_Toc2377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27542"/>
      <w:bookmarkStart w:id="49" w:name="_Toc5250_WPSOffice_Level1"/>
      <w:bookmarkStart w:id="50" w:name="_Toc3383_WPSOffice_Level1"/>
      <w:bookmarkStart w:id="51" w:name="_Toc14040"/>
      <w:bookmarkStart w:id="52" w:name="_Toc16133_WPSOffice_Level1"/>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22730_WPSOffice_Level1"/>
      <w:bookmarkStart w:id="55" w:name="_Toc641_WPSOffice_Level1"/>
      <w:bookmarkStart w:id="56" w:name="_Toc19768_WPSOffice_Level1"/>
      <w:bookmarkStart w:id="57" w:name="_Toc3486"/>
      <w:bookmarkStart w:id="58" w:name="_Toc26596"/>
      <w:bookmarkStart w:id="59" w:name="_Toc66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19161_WPSOffice_Level1"/>
      <w:bookmarkStart w:id="61" w:name="_Toc8260_WPSOffice_Level1"/>
      <w:bookmarkStart w:id="62" w:name="_Toc24584_WPSOffice_Level1"/>
      <w:bookmarkStart w:id="63" w:name="_Toc459"/>
      <w:bookmarkStart w:id="64" w:name="_Toc25961"/>
      <w:bookmarkStart w:id="65" w:name="_Toc6994"/>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3"/>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3"/>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3"/>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31445"/>
      <w:bookmarkStart w:id="67" w:name="_Toc25426"/>
      <w:bookmarkStart w:id="68" w:name="_Toc7321"/>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permStart w:id="8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6"/>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8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permStart w:id="8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8"/>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permStart w:id="8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9"/>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9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0"/>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permStart w:id="9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1"/>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permStart w:id="9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2"/>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9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3"/>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9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permStart w:id="9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permStart w:id="9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permStart w:id="9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7"/>
    </w:p>
    <w:tbl>
      <w:tblPr>
        <w:tblStyle w:val="10"/>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98" w:edGrp="everyone"/>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98"/>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0"/>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99" w:edGrp="everyone"/>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99"/>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3"/>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16973"/>
      <w:bookmarkStart w:id="70" w:name="_Toc4519"/>
      <w:bookmarkStart w:id="71" w:name="_Toc21254"/>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100"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100"/>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101" w:edGrp="everyone"/>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bookmarkEnd w:id="72"/>
      <w:permEnd w:id="101"/>
      <w:r>
        <w:rPr>
          <w:rFonts w:hint="eastAsia" w:ascii="仿宋_GB2312" w:hAnsi="仿宋_GB2312" w:eastAsia="仿宋_GB2312" w:cs="仿宋_GB2312"/>
          <w:color w:val="000000" w:themeColor="text1"/>
          <w:sz w:val="24"/>
          <w:szCs w:val="24"/>
          <w:lang w:val="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10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西藏自治区日喀则市昂仁县定日“6.8”级地震灾后恢复重建民房建设项目（昂仁县）PC总承包三标段项目经理部</w:t>
      </w:r>
      <w:permEnd w:id="102"/>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10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付晓军</w:t>
      </w:r>
      <w:permEnd w:id="103"/>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104"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130426198612143215</w:t>
      </w:r>
      <w:permEnd w:id="104"/>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10"/>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73"/>
    <w:tbl>
      <w:tblPr>
        <w:tblStyle w:val="10"/>
        <w:tblW w:w="9037"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304"/>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304"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304"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304"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304"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304"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304"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304"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304"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304"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304"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304"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304"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304"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304"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304"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304"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304"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304"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304"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11293"/>
      <w:bookmarkStart w:id="76" w:name="_Toc15118"/>
      <w:bookmarkStart w:id="77" w:name="_Toc20069"/>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105" w:edGrp="everyone"/>
      <w:bookmarkStart w:id="78" w:name="_Hlk126826529"/>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05"/>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06"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106"/>
    </w:p>
    <w:p w14:paraId="30E75F9D">
      <w:pPr>
        <w:pStyle w:val="6"/>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10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107"/>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108"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日喀则</w:t>
      </w:r>
      <w:permEnd w:id="108"/>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3"/>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109"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109"/>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110"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110"/>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9"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9"/>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0" w:name="_Toc9726"/>
      <w:bookmarkStart w:id="81" w:name="_Toc24322"/>
      <w:bookmarkStart w:id="82" w:name="_Toc776"/>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0"/>
      <w:bookmarkEnd w:id="81"/>
      <w:bookmarkEnd w:id="82"/>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3"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3"/>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111" w:edGrp="everyone"/>
      <w:bookmarkStart w:id="84" w:name="_Hlk127190139"/>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84"/>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111"/>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12"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12"/>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3"/>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3"/>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3"/>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3"/>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0" w:name="_Toc1869"/>
      <w:bookmarkStart w:id="91" w:name="_Hlk127794870"/>
      <w:bookmarkStart w:id="92" w:name="_Toc18674"/>
      <w:bookmarkStart w:id="9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0"/>
      <w:bookmarkEnd w:id="91"/>
      <w:bookmarkEnd w:id="92"/>
    </w:p>
    <w:p w14:paraId="7919CF64">
      <w:pPr>
        <w:pStyle w:val="13"/>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11168"/>
      <w:bookmarkStart w:id="95" w:name="_Toc3066"/>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p>
    <w:p w14:paraId="22BE5DF0">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3"/>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3"/>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13486"/>
      <w:bookmarkStart w:id="97" w:name="_Toc965"/>
      <w:bookmarkStart w:id="98" w:name="_Toc1717"/>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6"/>
      <w:bookmarkEnd w:id="97"/>
      <w:bookmarkEnd w:id="98"/>
    </w:p>
    <w:p w14:paraId="2DB8285B">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3"/>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113"/>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3"/>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3"/>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3"/>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79906B3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Hlk126834115"/>
      <w:bookmarkStart w:id="100"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1"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3"/>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9"/>
      <w:r>
        <w:rPr>
          <w:rFonts w:hint="eastAsia" w:ascii="仿宋_GB2312" w:hAnsi="仿宋_GB2312" w:eastAsia="仿宋_GB2312" w:cs="仿宋_GB2312"/>
          <w:color w:val="000000" w:themeColor="text1"/>
          <w:highlight w:val="none"/>
          <w14:textFill>
            <w14:solidFill>
              <w14:schemeClr w14:val="tx1"/>
            </w14:solidFill>
          </w14:textFill>
        </w:rPr>
        <w:t>。</w:t>
      </w:r>
      <w:bookmarkEnd w:id="100"/>
      <w:bookmarkEnd w:id="101"/>
    </w:p>
    <w:p w14:paraId="3C815497">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2" w:name="_Toc11521"/>
      <w:bookmarkStart w:id="103" w:name="_Toc20335"/>
      <w:bookmarkStart w:id="104" w:name="_Toc1919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3"/>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3"/>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3"/>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3"/>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2"/>
      <w:bookmarkEnd w:id="103"/>
      <w:bookmarkEnd w:id="104"/>
    </w:p>
    <w:p w14:paraId="1274F4EF">
      <w:pPr>
        <w:pStyle w:val="14"/>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4"/>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4"/>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4"/>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4"/>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4"/>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5" w:name="_Toc13471"/>
      <w:bookmarkStart w:id="106" w:name="_Toc12864"/>
      <w:bookmarkStart w:id="107" w:name="_Toc13562"/>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5"/>
      <w:bookmarkEnd w:id="106"/>
      <w:bookmarkEnd w:id="107"/>
    </w:p>
    <w:p w14:paraId="48F24F33">
      <w:pPr>
        <w:pStyle w:val="13"/>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3"/>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8" w:name="_Toc29083"/>
      <w:bookmarkStart w:id="109" w:name="_Toc23441"/>
      <w:bookmarkStart w:id="110" w:name="_Toc28560"/>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13"/>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8"/>
      <w:bookmarkEnd w:id="109"/>
      <w:bookmarkEnd w:id="110"/>
    </w:p>
    <w:p w14:paraId="7B54A7FD">
      <w:pPr>
        <w:pStyle w:val="13"/>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3"/>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3"/>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1"/>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2" w:name="_Toc17777"/>
      <w:bookmarkStart w:id="113" w:name="_Toc16580"/>
      <w:bookmarkStart w:id="114" w:name="_Toc24603"/>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2"/>
      <w:bookmarkEnd w:id="113"/>
      <w:bookmarkEnd w:id="114"/>
    </w:p>
    <w:p w14:paraId="3B25D2A9">
      <w:pPr>
        <w:pStyle w:val="13"/>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3"/>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3"/>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3"/>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3"/>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3"/>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5" w:name="_Toc18501"/>
      <w:bookmarkStart w:id="116" w:name="_Toc9310"/>
      <w:bookmarkStart w:id="117" w:name="_Toc10852"/>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15"/>
      <w:bookmarkEnd w:id="116"/>
      <w:bookmarkEnd w:id="117"/>
    </w:p>
    <w:p w14:paraId="5E4690C1">
      <w:pPr>
        <w:pStyle w:val="13"/>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3"/>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118" w:name="_Hlk126770481"/>
      <w:bookmarkStart w:id="119" w:name="_Hlk126830485"/>
      <w:bookmarkStart w:id="120" w:name="_Toc11207"/>
      <w:bookmarkStart w:id="121" w:name="_Toc31739"/>
      <w:bookmarkStart w:id="122" w:name="_Toc18393"/>
      <w:r>
        <w:rPr>
          <w:rFonts w:hint="eastAsia" w:ascii="仿宋_GB2312" w:hAnsi="仿宋_GB2312" w:eastAsia="仿宋_GB2312" w:cs="仿宋_GB2312"/>
          <w:b/>
          <w:bCs/>
          <w:color w:val="000000" w:themeColor="text1"/>
          <w:highlight w:val="none"/>
          <w14:textFill>
            <w14:solidFill>
              <w14:schemeClr w14:val="tx1"/>
            </w14:solidFill>
          </w14:textFill>
        </w:rPr>
        <w:t>2、</w:t>
      </w:r>
      <w:bookmarkEnd w:id="118"/>
      <w:bookmarkEnd w:id="119"/>
      <w:bookmarkStart w:id="123"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3"/>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3"/>
      <w:r>
        <w:rPr>
          <w:rFonts w:hint="eastAsia" w:ascii="仿宋_GB2312" w:hAnsi="仿宋_GB2312" w:eastAsia="仿宋_GB2312" w:cs="仿宋_GB2312"/>
          <w:b/>
          <w:bCs/>
          <w:color w:val="000000" w:themeColor="text1"/>
          <w:highlight w:val="none"/>
          <w14:textFill>
            <w14:solidFill>
              <w14:schemeClr w14:val="tx1"/>
            </w14:solidFill>
          </w14:textFill>
        </w:rPr>
        <w:t>。</w:t>
      </w:r>
    </w:p>
    <w:p w14:paraId="60A9FF2C">
      <w:pPr>
        <w:pStyle w:val="13"/>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06CD15DC">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0"/>
      <w:bookmarkEnd w:id="121"/>
      <w:bookmarkEnd w:id="122"/>
    </w:p>
    <w:p w14:paraId="068C82C2">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4"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3"/>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5" w:name="_Toc14038"/>
      <w:bookmarkStart w:id="126" w:name="_Toc384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4"/>
      <w:bookmarkEnd w:id="125"/>
      <w:bookmarkEnd w:id="126"/>
    </w:p>
    <w:p w14:paraId="7381ED03">
      <w:pPr>
        <w:pStyle w:val="13"/>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0D394E66">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3"/>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1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14"/>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3"/>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7"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7"/>
    </w:p>
    <w:p w14:paraId="3622F8E4">
      <w:pPr>
        <w:pStyle w:val="13"/>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3"/>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3"/>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7"/>
      <w:jc w:val="center"/>
      <w:rPr>
        <w:rFonts w:ascii="仿宋" w:hAnsi="仿宋" w:eastAsia="仿宋" w:cs="仿宋"/>
        <w:sz w:val="24"/>
        <w:szCs w:val="36"/>
      </w:rPr>
    </w:pPr>
    <w:r>
      <w:rPr>
        <w:rFonts w:hint="eastAsia" w:ascii="仿宋" w:hAnsi="仿宋" w:eastAsia="仿宋" w:cs="仿宋"/>
        <w:sz w:val="24"/>
        <w:szCs w:val="36"/>
      </w:rPr>
      <w:t>中建三局第*建设工程有限责任公司</w:t>
    </w:r>
  </w:p>
  <w:p w14:paraId="7C5172F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7"/>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7"/>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8"/>
    </w:pPr>
  </w:p>
  <w:p w14:paraId="545303D8">
    <w:pPr>
      <w:pStyle w:val="8"/>
    </w:pPr>
  </w:p>
  <w:p w14:paraId="7AE5AE10">
    <w:pPr>
      <w:pStyle w:val="8"/>
    </w:pPr>
  </w:p>
  <w:p w14:paraId="0A2D9CC1">
    <w:pPr>
      <w:pStyle w:val="8"/>
    </w:pPr>
  </w:p>
  <w:p w14:paraId="1DCB81E7">
    <w:pPr>
      <w:pStyle w:val="8"/>
      <w:jc w:val="left"/>
      <w:rPr>
        <w:b/>
        <w:bCs/>
      </w:rPr>
    </w:pPr>
    <w:r>
      <w:rPr>
        <w:b/>
        <w:bCs/>
      </w:rPr>
      <w:t>CSCEC</w:t>
    </w:r>
    <w:r>
      <w:t xml:space="preserve">  </w:t>
    </w:r>
    <w:r>
      <w:rPr>
        <w:rFonts w:hint="eastAsia"/>
        <w:b/>
        <w:bCs/>
      </w:rPr>
      <w:t xml:space="preserve">                                                                                 中建</w:t>
    </w:r>
  </w:p>
  <w:p w14:paraId="3479C5C7">
    <w:pPr>
      <w:pStyle w:val="8"/>
    </w:pPr>
  </w:p>
  <w:p w14:paraId="2CB33D2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dit="readOnly" w:enforcement="1" w:cryptProviderType="rsaFull" w:cryptAlgorithmClass="hash" w:cryptAlgorithmType="typeAny" w:cryptAlgorithmSid="4" w:cryptSpinCount="0" w:hash="UQDHhZ+/1vSEb4qynrfAH7eeMY0=" w:salt="2uOz9scX8dfETHkQeXrCD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560216C"/>
    <w:rsid w:val="07677F35"/>
    <w:rsid w:val="07E22A1E"/>
    <w:rsid w:val="087D170E"/>
    <w:rsid w:val="0C2C12C5"/>
    <w:rsid w:val="0CDB347F"/>
    <w:rsid w:val="0DB8731C"/>
    <w:rsid w:val="0F5D461F"/>
    <w:rsid w:val="10122848"/>
    <w:rsid w:val="11A93B4C"/>
    <w:rsid w:val="14926CC5"/>
    <w:rsid w:val="15064E11"/>
    <w:rsid w:val="15F405EB"/>
    <w:rsid w:val="161401DB"/>
    <w:rsid w:val="194A79C2"/>
    <w:rsid w:val="199F06C1"/>
    <w:rsid w:val="1CCD2EB3"/>
    <w:rsid w:val="1DCE5781"/>
    <w:rsid w:val="1E8C6B08"/>
    <w:rsid w:val="1E9811D0"/>
    <w:rsid w:val="20677AD3"/>
    <w:rsid w:val="20D34741"/>
    <w:rsid w:val="24E6773E"/>
    <w:rsid w:val="25AB6412"/>
    <w:rsid w:val="27001DCB"/>
    <w:rsid w:val="27044385"/>
    <w:rsid w:val="2809000E"/>
    <w:rsid w:val="281C1F8A"/>
    <w:rsid w:val="282D2989"/>
    <w:rsid w:val="29143B49"/>
    <w:rsid w:val="2B6B0C1C"/>
    <w:rsid w:val="2CF52523"/>
    <w:rsid w:val="2CFF55C1"/>
    <w:rsid w:val="2F363C4A"/>
    <w:rsid w:val="2F642E8E"/>
    <w:rsid w:val="2FD92135"/>
    <w:rsid w:val="2FF75092"/>
    <w:rsid w:val="329F4483"/>
    <w:rsid w:val="33134E71"/>
    <w:rsid w:val="35966615"/>
    <w:rsid w:val="37A442EA"/>
    <w:rsid w:val="38C55C94"/>
    <w:rsid w:val="3A58061F"/>
    <w:rsid w:val="3DDE2C63"/>
    <w:rsid w:val="3EA80078"/>
    <w:rsid w:val="3EF518D7"/>
    <w:rsid w:val="4493311A"/>
    <w:rsid w:val="47857C94"/>
    <w:rsid w:val="4B7613B8"/>
    <w:rsid w:val="4C03387D"/>
    <w:rsid w:val="4D7E765F"/>
    <w:rsid w:val="4DAC7892"/>
    <w:rsid w:val="4F461FE7"/>
    <w:rsid w:val="4F8151E4"/>
    <w:rsid w:val="4FC41AE4"/>
    <w:rsid w:val="55C3101A"/>
    <w:rsid w:val="57206CE0"/>
    <w:rsid w:val="57415D69"/>
    <w:rsid w:val="577657E8"/>
    <w:rsid w:val="5D403159"/>
    <w:rsid w:val="5E361890"/>
    <w:rsid w:val="5E4E17D8"/>
    <w:rsid w:val="5EE82A63"/>
    <w:rsid w:val="637A221F"/>
    <w:rsid w:val="66576686"/>
    <w:rsid w:val="66F260F2"/>
    <w:rsid w:val="697275C4"/>
    <w:rsid w:val="69F85DC8"/>
    <w:rsid w:val="6ADE3093"/>
    <w:rsid w:val="6BFE7C2B"/>
    <w:rsid w:val="6C537AB1"/>
    <w:rsid w:val="6D441D97"/>
    <w:rsid w:val="6E3470A8"/>
    <w:rsid w:val="6EEF5F38"/>
    <w:rsid w:val="6FA504B7"/>
    <w:rsid w:val="721414BF"/>
    <w:rsid w:val="733C129F"/>
    <w:rsid w:val="73A46093"/>
    <w:rsid w:val="7474679E"/>
    <w:rsid w:val="74B25521"/>
    <w:rsid w:val="75723680"/>
    <w:rsid w:val="75F93477"/>
    <w:rsid w:val="784A2271"/>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szCs w:val="28"/>
    </w:rPr>
  </w:style>
  <w:style w:type="paragraph" w:styleId="5">
    <w:name w:val="Plain Text"/>
    <w:basedOn w:val="1"/>
    <w:autoRedefine/>
    <w:qFormat/>
    <w:uiPriority w:val="0"/>
    <w:rPr>
      <w:rFonts w:ascii="黑体" w:hAnsi="Courier New" w:eastAsia="黑体" w:cs="Times New Roman"/>
      <w:szCs w:val="20"/>
    </w:rPr>
  </w:style>
  <w:style w:type="paragraph" w:styleId="6">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7">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9">
    <w:name w:val="toc 1"/>
    <w:basedOn w:val="1"/>
    <w:next w:val="1"/>
    <w:autoRedefine/>
    <w:qFormat/>
    <w:uiPriority w:val="0"/>
    <w:rPr>
      <w:rFonts w:ascii="Calibri" w:hAnsi="Calibri" w:eastAsia="宋体" w:cs="Times New Roman"/>
    </w:rPr>
  </w:style>
  <w:style w:type="character" w:styleId="12">
    <w:name w:val="Emphasis"/>
    <w:basedOn w:val="11"/>
    <w:qFormat/>
    <w:uiPriority w:val="0"/>
    <w:rPr>
      <w:i/>
    </w:rPr>
  </w:style>
  <w:style w:type="paragraph" w:customStyle="1" w:styleId="13">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568</Words>
  <Characters>615</Characters>
  <Lines>0</Lines>
  <Paragraphs>0</Paragraphs>
  <TotalTime>165</TotalTime>
  <ScaleCrop>false</ScaleCrop>
  <LinksUpToDate>false</LinksUpToDate>
  <CharactersWithSpaces>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YL虎</cp:lastModifiedBy>
  <dcterms:modified xsi:type="dcterms:W3CDTF">2025-09-11T06:21:04Z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30019D8101584DED9F9105C93A3B0518_12</vt:lpwstr>
  </property>
  <property fmtid="{D5CDD505-2E9C-101B-9397-08002B2CF9AE}" pid="4" name="KSOTemplateDocerSaveRecord">
    <vt:lpwstr>eyJoZGlkIjoiOWMyMWM0NzM3Y2NmNTgyNmJkOGYwYTdjMzg3YjdhODgiLCJ1c2VySWQiOiI3NDgzNzg5NjUifQ==</vt:lpwstr>
  </property>
</Properties>
</file>