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4</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蒸压加气混凝土砌块、页岩多孔砖、混凝土空心砖、页岩实心砖</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152045528"/>
            <w:bookmarkStart w:id="3" w:name="_Toc287545429"/>
            <w:bookmarkStart w:id="4" w:name="_Toc144974496"/>
            <w:bookmarkStart w:id="5" w:name="_Toc238552194"/>
            <w:bookmarkStart w:id="6" w:name="_Toc23879754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hAnsi="仿宋" w:eastAsia="仿宋_GB2312"/>
                <w:bCs/>
                <w:sz w:val="21"/>
                <w:szCs w:val="21"/>
                <w:highlight w:val="none"/>
                <w:u w:val="none"/>
                <w:lang w:val="en-US" w:eastAsia="zh-CN"/>
              </w:rPr>
              <w:t>蒸压加气混凝土砌块、页岩多孔砖、混凝土空心砖、页岩实心砖采购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jc w:val="righ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31831"/>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w:t>
      </w:r>
      <w:r>
        <w:rPr>
          <w:rFonts w:hint="eastAsia" w:ascii="仿宋_GB2312" w:eastAsia="仿宋_GB2312" w:cs="宋体" w:hAnsiTheme="minorEastAsia"/>
          <w:sz w:val="21"/>
          <w:szCs w:val="21"/>
          <w:highlight w:val="none"/>
          <w:u w:val="single"/>
          <w:lang w:val="en-US" w:eastAsia="zh-CN"/>
        </w:rPr>
        <w:t>4</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定日“6.8”级地震灾后恢复重建民房建设项目（昂仁县）PC总承包七标段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蒸压加气混凝土砌块、页岩多孔砖、混凝土空心砖、页岩实心砖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蒸压加气混凝土砌块</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200*300*600</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53779.00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页岩多孔砖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200*115*90</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193034.00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61820.00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AFD126F">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92DE777">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6FB1601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页岩实心砖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4EBCEC17">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240*115*53</w:t>
            </w:r>
          </w:p>
        </w:tc>
        <w:tc>
          <w:tcPr>
            <w:tcW w:w="800" w:type="dxa"/>
            <w:tcBorders>
              <w:top w:val="single" w:color="000000" w:sz="4" w:space="0"/>
              <w:left w:val="single" w:color="000000" w:sz="4" w:space="0"/>
              <w:bottom w:val="single" w:color="000000" w:sz="4" w:space="0"/>
              <w:right w:val="single" w:color="000000" w:sz="4" w:space="0"/>
            </w:tcBorders>
            <w:vAlign w:val="center"/>
          </w:tcPr>
          <w:p w14:paraId="18EC5FF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0DBE872">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48579.00</w:t>
            </w:r>
          </w:p>
        </w:tc>
        <w:tc>
          <w:tcPr>
            <w:tcW w:w="1560" w:type="dxa"/>
            <w:tcBorders>
              <w:top w:val="single" w:color="000000" w:sz="4" w:space="0"/>
              <w:left w:val="single" w:color="auto" w:sz="4" w:space="0"/>
              <w:bottom w:val="single" w:color="000000" w:sz="4" w:space="0"/>
              <w:right w:val="single" w:color="000000" w:sz="4" w:space="0"/>
            </w:tcBorders>
            <w:vAlign w:val="center"/>
          </w:tcPr>
          <w:p w14:paraId="0F59F6AC">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9495"/>
      <w:bookmarkStart w:id="24" w:name="_Toc28053"/>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5335"/>
      <w:bookmarkStart w:id="30" w:name="_Toc214336662"/>
      <w:bookmarkStart w:id="31" w:name="_Toc214331811"/>
      <w:bookmarkStart w:id="32" w:name="_Toc214333207"/>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5336"/>
      <w:bookmarkStart w:id="40" w:name="_Toc214336663"/>
      <w:bookmarkStart w:id="41" w:name="_Toc214339497"/>
      <w:bookmarkStart w:id="42" w:name="_Toc214333208"/>
      <w:bookmarkStart w:id="43" w:name="_Hlk38441028"/>
      <w:bookmarkStart w:id="44" w:name="_Toc3161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4220"/>
      <w:bookmarkStart w:id="49" w:name="_Toc214339498"/>
      <w:bookmarkStart w:id="50" w:name="_Toc214336664"/>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9499"/>
      <w:bookmarkStart w:id="58" w:name="_Toc214331814"/>
      <w:bookmarkStart w:id="59" w:name="_Toc214336665"/>
      <w:bookmarkStart w:id="60" w:name="_Toc4715"/>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蒸压加气混凝土砌块、页岩多孔砖、混凝土空心砖、页岩实心砖</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4</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4291526"/>
      <w:bookmarkStart w:id="66" w:name="_Toc54280344"/>
      <w:bookmarkStart w:id="67" w:name="_Toc53949160"/>
      <w:bookmarkStart w:id="68" w:name="_Toc53949581"/>
      <w:bookmarkStart w:id="69" w:name="_Toc53948739"/>
      <w:bookmarkStart w:id="70" w:name="_Toc54281196"/>
      <w:bookmarkStart w:id="71" w:name="_Toc54280770"/>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19"/>
        <w:gridCol w:w="1206"/>
        <w:gridCol w:w="517"/>
        <w:gridCol w:w="1026"/>
        <w:gridCol w:w="815"/>
        <w:gridCol w:w="960"/>
        <w:gridCol w:w="515"/>
        <w:gridCol w:w="1092"/>
        <w:gridCol w:w="787"/>
        <w:gridCol w:w="52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蒸压加气混凝土砌块 </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200*300*600</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53779.00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页岩多孔砖</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200*115*90</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193034.00</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10"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混凝土空心砖</w:t>
            </w:r>
          </w:p>
        </w:tc>
        <w:tc>
          <w:tcPr>
            <w:tcW w:w="511"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323"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70A8844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61820.00</w:t>
            </w:r>
          </w:p>
        </w:tc>
        <w:tc>
          <w:tcPr>
            <w:tcW w:w="491"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10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5CD79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10" w:type="pct"/>
            <w:shd w:val="clear" w:color="auto" w:fill="auto"/>
            <w:vAlign w:val="center"/>
          </w:tcPr>
          <w:p w14:paraId="4E8438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页岩实心砖</w:t>
            </w:r>
          </w:p>
        </w:tc>
        <w:tc>
          <w:tcPr>
            <w:tcW w:w="511" w:type="pct"/>
            <w:shd w:val="clear" w:color="auto" w:fill="auto"/>
            <w:vAlign w:val="center"/>
          </w:tcPr>
          <w:p w14:paraId="1AC6E2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240*115*53</w:t>
            </w:r>
          </w:p>
        </w:tc>
        <w:tc>
          <w:tcPr>
            <w:tcW w:w="323" w:type="pct"/>
            <w:shd w:val="clear" w:color="auto" w:fill="auto"/>
            <w:noWrap/>
            <w:vAlign w:val="center"/>
          </w:tcPr>
          <w:p w14:paraId="48E717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471" w:type="pct"/>
            <w:shd w:val="clear" w:color="auto" w:fill="auto"/>
            <w:vAlign w:val="center"/>
          </w:tcPr>
          <w:p w14:paraId="72C5CDC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48579.00</w:t>
            </w:r>
          </w:p>
        </w:tc>
        <w:tc>
          <w:tcPr>
            <w:tcW w:w="491" w:type="pct"/>
            <w:shd w:val="clear" w:color="auto" w:fill="auto"/>
            <w:noWrap/>
            <w:vAlign w:val="center"/>
          </w:tcPr>
          <w:p w14:paraId="20348E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B3762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512B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7E7A7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D7E35D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6152175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357212.00</w:t>
            </w: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804B3FA">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30363D6"/>
    <w:rsid w:val="16BC60CF"/>
    <w:rsid w:val="1AF43003"/>
    <w:rsid w:val="20C8798E"/>
    <w:rsid w:val="24F00B4F"/>
    <w:rsid w:val="25844CA4"/>
    <w:rsid w:val="27414953"/>
    <w:rsid w:val="2834670C"/>
    <w:rsid w:val="2AC854F7"/>
    <w:rsid w:val="30336E9B"/>
    <w:rsid w:val="3145400B"/>
    <w:rsid w:val="31971994"/>
    <w:rsid w:val="33C466F0"/>
    <w:rsid w:val="397E2222"/>
    <w:rsid w:val="39B316EF"/>
    <w:rsid w:val="3B9F6BA4"/>
    <w:rsid w:val="3E4E1ADC"/>
    <w:rsid w:val="3F6F0185"/>
    <w:rsid w:val="4552446E"/>
    <w:rsid w:val="47E663C6"/>
    <w:rsid w:val="48F52D7E"/>
    <w:rsid w:val="4A8C758B"/>
    <w:rsid w:val="4AA24345"/>
    <w:rsid w:val="4C486878"/>
    <w:rsid w:val="4C8E75EA"/>
    <w:rsid w:val="4FEB555B"/>
    <w:rsid w:val="51096138"/>
    <w:rsid w:val="52C754D9"/>
    <w:rsid w:val="55BA0857"/>
    <w:rsid w:val="561A543D"/>
    <w:rsid w:val="5C6850EB"/>
    <w:rsid w:val="5C912D52"/>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1695</Words>
  <Characters>1794</Characters>
  <Lines>92</Lines>
  <Paragraphs>26</Paragraphs>
  <TotalTime>6</TotalTime>
  <ScaleCrop>false</ScaleCrop>
  <LinksUpToDate>false</LinksUpToDate>
  <CharactersWithSpaces>1853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2025-07-10T09:31:18Z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