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FBD015">
      <w:pPr>
        <w:pStyle w:val="3"/>
        <w:numPr>
          <w:ilvl w:val="0"/>
          <w:numId w:val="0"/>
        </w:numPr>
        <w:spacing w:before="120" w:after="120" w:line="400" w:lineRule="exact"/>
        <w:ind w:leftChars="0"/>
        <w:jc w:val="both"/>
        <w:rPr>
          <w:rFonts w:ascii="华文仿宋" w:hAnsi="华文仿宋" w:eastAsia="华文仿宋"/>
          <w:sz w:val="36"/>
          <w:szCs w:val="36"/>
          <w:highlight w:val="none"/>
          <w:u w:color="FF0000"/>
        </w:rPr>
      </w:pPr>
      <w:bookmarkStart w:id="0" w:name="_Toc9668"/>
    </w:p>
    <w:p w14:paraId="4AD34C54">
      <w:pPr>
        <w:pStyle w:val="3"/>
        <w:numPr>
          <w:ilvl w:val="0"/>
          <w:numId w:val="0"/>
        </w:numPr>
        <w:spacing w:before="120" w:after="120" w:line="400" w:lineRule="exact"/>
        <w:ind w:leftChars="0"/>
        <w:jc w:val="both"/>
        <w:rPr>
          <w:rFonts w:ascii="华文仿宋" w:hAnsi="华文仿宋" w:eastAsia="华文仿宋"/>
          <w:sz w:val="36"/>
          <w:szCs w:val="36"/>
          <w:highlight w:val="none"/>
          <w:u w:color="FF0000"/>
        </w:rPr>
      </w:pPr>
    </w:p>
    <w:p w14:paraId="6EA9D16D">
      <w:pPr>
        <w:pStyle w:val="3"/>
        <w:numPr>
          <w:ilvl w:val="0"/>
          <w:numId w:val="0"/>
        </w:numPr>
        <w:spacing w:before="120" w:after="120" w:line="360" w:lineRule="auto"/>
        <w:ind w:leftChars="0"/>
        <w:jc w:val="center"/>
        <w:rPr>
          <w:rFonts w:hint="eastAsia" w:ascii="仿宋_GB2312" w:eastAsia="仿宋_GB2312"/>
          <w:b w:val="0"/>
          <w:bCs w:val="0"/>
          <w:highlight w:val="none"/>
          <w:u w:color="FF0000"/>
          <w:lang w:eastAsia="zh-CN"/>
        </w:rPr>
      </w:pPr>
      <w:r>
        <w:rPr>
          <w:rFonts w:hint="eastAsia" w:ascii="仿宋_GB2312" w:eastAsia="仿宋_GB2312"/>
          <w:b w:val="0"/>
          <w:bCs w:val="0"/>
          <w:highlight w:val="none"/>
          <w:u w:color="FF0000"/>
          <w:lang w:eastAsia="zh-CN"/>
        </w:rPr>
        <w:t>西藏中建建设有限责任公司</w:t>
      </w:r>
    </w:p>
    <w:p w14:paraId="4A0F6886">
      <w:pPr>
        <w:pStyle w:val="3"/>
        <w:numPr>
          <w:ilvl w:val="0"/>
          <w:numId w:val="0"/>
        </w:numPr>
        <w:spacing w:before="120" w:after="120" w:line="360" w:lineRule="auto"/>
        <w:ind w:leftChars="0"/>
        <w:jc w:val="center"/>
        <w:rPr>
          <w:rFonts w:hint="eastAsia" w:cs="Times New Roman" w:asciiTheme="majorEastAsia" w:hAnsiTheme="majorEastAsia" w:eastAsiaTheme="majorEastAsia"/>
          <w:color w:val="000000"/>
          <w:kern w:val="2"/>
          <w:sz w:val="30"/>
          <w:szCs w:val="30"/>
          <w:highlight w:val="none"/>
          <w:lang w:eastAsia="zh-CN"/>
        </w:rPr>
      </w:pPr>
      <w:r>
        <w:rPr>
          <w:rFonts w:hint="eastAsia" w:cs="Times New Roman" w:asciiTheme="majorEastAsia" w:hAnsiTheme="majorEastAsia" w:eastAsiaTheme="majorEastAsia"/>
          <w:b/>
          <w:color w:val="000000"/>
          <w:kern w:val="2"/>
          <w:sz w:val="44"/>
          <w:szCs w:val="44"/>
          <w:highlight w:val="none"/>
          <w:u w:val="single"/>
        </w:rPr>
        <w:t>堆巴村公路改建工程</w:t>
      </w:r>
      <w:r>
        <w:rPr>
          <w:rFonts w:hint="eastAsia" w:cs="Times New Roman" w:asciiTheme="majorEastAsia" w:hAnsiTheme="majorEastAsia" w:eastAsiaTheme="majorEastAsia"/>
          <w:b/>
          <w:color w:val="000000"/>
          <w:kern w:val="2"/>
          <w:sz w:val="44"/>
          <w:szCs w:val="44"/>
          <w:highlight w:val="none"/>
        </w:rPr>
        <w:t>项目</w:t>
      </w:r>
      <w:r>
        <w:rPr>
          <w:rFonts w:hint="eastAsia" w:cs="Times New Roman" w:asciiTheme="majorEastAsia" w:hAnsiTheme="majorEastAsia" w:eastAsiaTheme="majorEastAsia"/>
          <w:b/>
          <w:color w:val="000000"/>
          <w:kern w:val="2"/>
          <w:sz w:val="44"/>
          <w:szCs w:val="44"/>
          <w:highlight w:val="none"/>
          <w:u w:val="single"/>
          <w:lang w:eastAsia="zh-CN"/>
        </w:rPr>
        <w:t>CI</w:t>
      </w:r>
    </w:p>
    <w:p w14:paraId="0CFAD7A6">
      <w:pPr>
        <w:pStyle w:val="3"/>
        <w:numPr>
          <w:ilvl w:val="0"/>
          <w:numId w:val="0"/>
        </w:numPr>
        <w:spacing w:before="120" w:after="120" w:line="360" w:lineRule="auto"/>
        <w:ind w:leftChars="0"/>
        <w:jc w:val="center"/>
        <w:rPr>
          <w:kern w:val="2"/>
          <w:sz w:val="52"/>
          <w:szCs w:val="52"/>
          <w:highlight w:val="none"/>
        </w:rPr>
      </w:pPr>
      <w:r>
        <w:rPr>
          <w:rFonts w:hint="eastAsia"/>
          <w:kern w:val="2"/>
          <w:sz w:val="52"/>
          <w:szCs w:val="52"/>
          <w:highlight w:val="none"/>
          <w:lang w:val="en-US" w:eastAsia="zh-CN"/>
        </w:rPr>
        <w:t>采购</w:t>
      </w:r>
      <w:r>
        <w:rPr>
          <w:rFonts w:hint="eastAsia"/>
          <w:kern w:val="2"/>
          <w:sz w:val="52"/>
          <w:szCs w:val="52"/>
          <w:highlight w:val="none"/>
        </w:rPr>
        <w:t>公告</w:t>
      </w:r>
      <w:bookmarkEnd w:id="0"/>
    </w:p>
    <w:p w14:paraId="7BF7F199">
      <w:pPr>
        <w:pStyle w:val="3"/>
        <w:numPr>
          <w:ilvl w:val="0"/>
          <w:numId w:val="0"/>
        </w:numPr>
        <w:adjustRightInd w:val="0"/>
        <w:snapToGrid w:val="0"/>
        <w:spacing w:before="120" w:after="120" w:line="240" w:lineRule="auto"/>
        <w:jc w:val="center"/>
        <w:rPr>
          <w:rFonts w:hint="default" w:ascii="黑体" w:hAnsi="黑体" w:eastAsia="仿宋" w:cs="黑体"/>
          <w:sz w:val="52"/>
          <w:szCs w:val="52"/>
          <w:highlight w:val="none"/>
          <w:lang w:val="en-US" w:eastAsia="zh-CN"/>
        </w:rPr>
      </w:pPr>
      <w:r>
        <w:rPr>
          <w:rFonts w:hint="eastAsia" w:ascii="仿宋_GB2312" w:eastAsia="仿宋_GB2312" w:cs="宋体"/>
          <w:b w:val="0"/>
          <w:bCs w:val="0"/>
          <w:sz w:val="28"/>
          <w:szCs w:val="28"/>
          <w:highlight w:val="none"/>
          <w:u w:color="FF0000"/>
          <w:lang w:val="en-US" w:eastAsia="zh-CN"/>
        </w:rPr>
        <w:t>采购</w:t>
      </w:r>
      <w:r>
        <w:rPr>
          <w:rFonts w:hint="eastAsia" w:ascii="仿宋_GB2312" w:hAnsi="宋体" w:eastAsia="仿宋_GB2312" w:cs="宋体"/>
          <w:b w:val="0"/>
          <w:bCs w:val="0"/>
          <w:sz w:val="28"/>
          <w:szCs w:val="28"/>
          <w:highlight w:val="none"/>
          <w:u w:color="FF0000"/>
        </w:rPr>
        <w:t>编号：</w:t>
      </w:r>
      <w:r>
        <w:rPr>
          <w:rFonts w:hint="default" w:ascii="仿宋_GB2312" w:eastAsia="仿宋_GB2312" w:cs="宋体"/>
          <w:b w:val="0"/>
          <w:bCs w:val="0"/>
          <w:sz w:val="28"/>
          <w:szCs w:val="28"/>
          <w:highlight w:val="none"/>
          <w:u w:val="single" w:color="auto"/>
          <w:lang w:val="en-US" w:eastAsia="zh-CN"/>
        </w:rPr>
        <w:drawing>
          <wp:anchor distT="0" distB="0" distL="114300" distR="114300" simplePos="0" relativeHeight="251659264" behindDoc="0" locked="0" layoutInCell="1" allowOverlap="1">
            <wp:simplePos x="0" y="0"/>
            <wp:positionH relativeFrom="margin">
              <wp:align>center</wp:align>
            </wp:positionH>
            <wp:positionV relativeFrom="paragraph">
              <wp:posOffset>448310</wp:posOffset>
            </wp:positionV>
            <wp:extent cx="752475" cy="704215"/>
            <wp:effectExtent l="0" t="0" r="9525" b="635"/>
            <wp:wrapSquare wrapText="bothSides"/>
            <wp:docPr id="1" name="图片 2" descr="CSCEC中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CSCEC中建-2"/>
                    <pic:cNvPicPr>
                      <a:picLocks noChangeAspect="1"/>
                    </pic:cNvPicPr>
                  </pic:nvPicPr>
                  <pic:blipFill>
                    <a:blip r:embed="rId6"/>
                    <a:stretch>
                      <a:fillRect/>
                    </a:stretch>
                  </pic:blipFill>
                  <pic:spPr>
                    <a:xfrm>
                      <a:off x="0" y="0"/>
                      <a:ext cx="752475" cy="704215"/>
                    </a:xfrm>
                    <a:prstGeom prst="rect">
                      <a:avLst/>
                    </a:prstGeom>
                    <a:noFill/>
                    <a:ln>
                      <a:noFill/>
                    </a:ln>
                  </pic:spPr>
                </pic:pic>
              </a:graphicData>
            </a:graphic>
          </wp:anchor>
        </w:drawing>
      </w:r>
      <w:r>
        <w:rPr>
          <w:rFonts w:hint="eastAsia" w:ascii="仿宋_GB2312" w:eastAsia="仿宋_GB2312" w:cs="宋体"/>
          <w:b w:val="0"/>
          <w:bCs w:val="0"/>
          <w:sz w:val="28"/>
          <w:szCs w:val="28"/>
          <w:highlight w:val="none"/>
          <w:u w:val="single" w:color="auto"/>
          <w:lang w:val="en-US" w:eastAsia="zh-CN"/>
        </w:rPr>
        <w:t>ZJLQ-FG-堆巴村公路改建项目-006</w:t>
      </w:r>
    </w:p>
    <w:p w14:paraId="6ACDC258">
      <w:pPr>
        <w:pStyle w:val="2"/>
        <w:ind w:firstLine="560"/>
        <w:rPr>
          <w:rFonts w:ascii="华文仿宋" w:hAnsi="华文仿宋" w:eastAsia="华文仿宋" w:cs="Times New Roman"/>
          <w:highlight w:val="none"/>
        </w:rPr>
      </w:pPr>
    </w:p>
    <w:p w14:paraId="2FFF7B42">
      <w:pPr>
        <w:snapToGrid w:val="0"/>
        <w:spacing w:line="360" w:lineRule="auto"/>
        <w:ind w:firstLine="560"/>
        <w:rPr>
          <w:rFonts w:ascii="华文仿宋" w:hAnsi="华文仿宋" w:eastAsia="华文仿宋" w:cs="Times New Roman"/>
          <w:highlight w:val="none"/>
        </w:rPr>
      </w:pPr>
    </w:p>
    <w:p w14:paraId="0F61F47C">
      <w:pPr>
        <w:snapToGrid w:val="0"/>
        <w:spacing w:line="360" w:lineRule="auto"/>
        <w:ind w:firstLine="560"/>
        <w:rPr>
          <w:rFonts w:ascii="华文仿宋" w:hAnsi="华文仿宋" w:eastAsia="华文仿宋" w:cs="Times New Roman"/>
          <w:highlight w:val="none"/>
        </w:rPr>
      </w:pPr>
    </w:p>
    <w:p w14:paraId="35DF0CD5">
      <w:pPr>
        <w:snapToGrid w:val="0"/>
        <w:spacing w:line="360" w:lineRule="auto"/>
        <w:ind w:firstLine="560"/>
        <w:rPr>
          <w:rFonts w:ascii="华文仿宋" w:hAnsi="华文仿宋" w:eastAsia="华文仿宋" w:cs="Times New Roman"/>
          <w:highlight w:val="none"/>
        </w:rPr>
      </w:pPr>
    </w:p>
    <w:p w14:paraId="57765B89">
      <w:pPr>
        <w:snapToGrid w:val="0"/>
        <w:spacing w:line="360" w:lineRule="auto"/>
        <w:ind w:firstLine="560"/>
        <w:rPr>
          <w:rFonts w:ascii="华文仿宋" w:hAnsi="华文仿宋" w:eastAsia="华文仿宋" w:cs="Times New Roman"/>
          <w:highlight w:val="none"/>
        </w:rPr>
      </w:pPr>
    </w:p>
    <w:p w14:paraId="0A5BC750">
      <w:pPr>
        <w:snapToGrid w:val="0"/>
        <w:spacing w:line="360" w:lineRule="auto"/>
        <w:ind w:firstLine="560"/>
        <w:rPr>
          <w:rFonts w:ascii="华文仿宋" w:hAnsi="华文仿宋" w:eastAsia="华文仿宋" w:cs="Times New Roman"/>
          <w:highlight w:val="none"/>
        </w:rPr>
      </w:pPr>
    </w:p>
    <w:p w14:paraId="21227D2F">
      <w:pPr>
        <w:rPr>
          <w:rFonts w:ascii="华文仿宋" w:hAnsi="华文仿宋" w:eastAsia="华文仿宋" w:cs="Times New Roman"/>
          <w:highlight w:val="none"/>
        </w:rPr>
      </w:pPr>
    </w:p>
    <w:p w14:paraId="5085E02E">
      <w:pPr>
        <w:rPr>
          <w:rFonts w:ascii="华文仿宋" w:hAnsi="华文仿宋" w:eastAsia="华文仿宋" w:cs="Times New Roman"/>
          <w:highlight w:val="none"/>
        </w:rPr>
      </w:pPr>
    </w:p>
    <w:p w14:paraId="794F8281">
      <w:pPr>
        <w:rPr>
          <w:b/>
          <w:bCs/>
          <w:sz w:val="32"/>
          <w:szCs w:val="32"/>
          <w:highlight w:val="none"/>
        </w:rPr>
      </w:pPr>
    </w:p>
    <w:p w14:paraId="15742A89">
      <w:pPr>
        <w:rPr>
          <w:b/>
          <w:bCs/>
          <w:sz w:val="32"/>
          <w:szCs w:val="32"/>
          <w:highlight w:val="none"/>
        </w:rPr>
      </w:pPr>
    </w:p>
    <w:p w14:paraId="52BC2761">
      <w:pPr>
        <w:rPr>
          <w:b/>
          <w:bCs/>
          <w:sz w:val="32"/>
          <w:szCs w:val="32"/>
          <w:highlight w:val="none"/>
        </w:rPr>
      </w:pPr>
    </w:p>
    <w:p w14:paraId="762DEE5C">
      <w:pPr>
        <w:jc w:val="center"/>
        <w:rPr>
          <w:b/>
          <w:bCs/>
          <w:sz w:val="32"/>
          <w:szCs w:val="32"/>
          <w:highlight w:val="none"/>
        </w:rPr>
      </w:pPr>
      <w:r>
        <w:rPr>
          <w:rFonts w:hint="eastAsia"/>
          <w:b/>
          <w:bCs/>
          <w:sz w:val="32"/>
          <w:szCs w:val="32"/>
          <w:highlight w:val="none"/>
          <w:u w:val="single"/>
        </w:rPr>
        <w:t>202</w:t>
      </w:r>
      <w:r>
        <w:rPr>
          <w:rFonts w:hint="eastAsia"/>
          <w:b/>
          <w:bCs/>
          <w:sz w:val="32"/>
          <w:szCs w:val="32"/>
          <w:highlight w:val="none"/>
          <w:u w:val="single"/>
          <w:lang w:val="en-US" w:eastAsia="zh-CN"/>
        </w:rPr>
        <w:t>6</w:t>
      </w:r>
      <w:r>
        <w:rPr>
          <w:rFonts w:hint="eastAsia"/>
          <w:b/>
          <w:bCs/>
          <w:sz w:val="32"/>
          <w:szCs w:val="32"/>
          <w:highlight w:val="none"/>
        </w:rPr>
        <w:t>年</w:t>
      </w:r>
      <w:r>
        <w:rPr>
          <w:rFonts w:hint="eastAsia"/>
          <w:b/>
          <w:bCs/>
          <w:sz w:val="32"/>
          <w:szCs w:val="32"/>
          <w:highlight w:val="none"/>
          <w:u w:val="single"/>
          <w:lang w:val="en-US" w:eastAsia="zh-CN"/>
        </w:rPr>
        <w:t>10</w:t>
      </w:r>
      <w:r>
        <w:rPr>
          <w:rFonts w:hint="eastAsia"/>
          <w:b/>
          <w:bCs/>
          <w:sz w:val="32"/>
          <w:szCs w:val="32"/>
          <w:highlight w:val="none"/>
        </w:rPr>
        <w:t>月</w:t>
      </w:r>
      <w:r>
        <w:rPr>
          <w:rFonts w:hint="eastAsia"/>
          <w:b/>
          <w:bCs/>
          <w:sz w:val="32"/>
          <w:szCs w:val="32"/>
          <w:highlight w:val="none"/>
          <w:u w:val="single"/>
          <w:lang w:val="en-US" w:eastAsia="zh-CN"/>
        </w:rPr>
        <w:t xml:space="preserve"> 20 </w:t>
      </w:r>
      <w:r>
        <w:rPr>
          <w:rFonts w:hint="eastAsia"/>
          <w:b/>
          <w:bCs/>
          <w:sz w:val="32"/>
          <w:szCs w:val="32"/>
          <w:highlight w:val="none"/>
        </w:rPr>
        <w:t>日</w:t>
      </w:r>
    </w:p>
    <w:p w14:paraId="23076D0B">
      <w:pPr>
        <w:pStyle w:val="30"/>
        <w:spacing w:after="156" w:line="480" w:lineRule="exact"/>
        <w:jc w:val="center"/>
        <w:rPr>
          <w:rFonts w:hint="eastAsia"/>
          <w:b/>
          <w:kern w:val="2"/>
          <w:sz w:val="28"/>
          <w:szCs w:val="28"/>
          <w:highlight w:val="none"/>
        </w:rPr>
      </w:pPr>
    </w:p>
    <w:p w14:paraId="5C6B2E83">
      <w:pPr>
        <w:pStyle w:val="30"/>
        <w:spacing w:after="156" w:line="480" w:lineRule="exact"/>
        <w:jc w:val="center"/>
        <w:rPr>
          <w:rFonts w:hint="eastAsia"/>
          <w:b/>
          <w:kern w:val="2"/>
          <w:sz w:val="28"/>
          <w:szCs w:val="28"/>
          <w:highlight w:val="none"/>
        </w:rPr>
      </w:pPr>
    </w:p>
    <w:p w14:paraId="289BDD28">
      <w:pPr>
        <w:pStyle w:val="30"/>
        <w:spacing w:after="156" w:line="480" w:lineRule="exact"/>
        <w:jc w:val="center"/>
        <w:rPr>
          <w:rFonts w:hint="eastAsia"/>
          <w:b/>
          <w:kern w:val="2"/>
          <w:sz w:val="28"/>
          <w:szCs w:val="28"/>
          <w:highlight w:val="none"/>
        </w:rPr>
      </w:pPr>
    </w:p>
    <w:p w14:paraId="17A379CA">
      <w:pPr>
        <w:pStyle w:val="30"/>
        <w:spacing w:after="156" w:line="480" w:lineRule="exact"/>
        <w:jc w:val="center"/>
        <w:rPr>
          <w:rFonts w:hint="eastAsia"/>
          <w:b/>
          <w:kern w:val="2"/>
          <w:sz w:val="28"/>
          <w:szCs w:val="28"/>
          <w:highlight w:val="none"/>
        </w:rPr>
      </w:pPr>
    </w:p>
    <w:p w14:paraId="398EEDB2">
      <w:pPr>
        <w:pStyle w:val="30"/>
        <w:spacing w:after="156" w:line="480" w:lineRule="exact"/>
        <w:jc w:val="center"/>
        <w:rPr>
          <w:rFonts w:hint="eastAsia"/>
          <w:b/>
          <w:kern w:val="2"/>
          <w:sz w:val="28"/>
          <w:szCs w:val="28"/>
          <w:highlight w:val="none"/>
        </w:rPr>
      </w:pPr>
    </w:p>
    <w:p w14:paraId="4F3F7615">
      <w:pPr>
        <w:pStyle w:val="30"/>
        <w:spacing w:after="156" w:line="480" w:lineRule="exact"/>
        <w:jc w:val="center"/>
        <w:rPr>
          <w:rFonts w:hint="eastAsia"/>
          <w:b/>
          <w:kern w:val="2"/>
          <w:sz w:val="28"/>
          <w:szCs w:val="28"/>
          <w:highlight w:val="none"/>
          <w:lang w:eastAsia="zh-CN"/>
        </w:rPr>
      </w:pPr>
      <w:r>
        <w:rPr>
          <w:rFonts w:hint="eastAsia"/>
          <w:b/>
          <w:kern w:val="2"/>
          <w:sz w:val="28"/>
          <w:szCs w:val="28"/>
          <w:highlight w:val="none"/>
          <w:lang w:eastAsia="zh-CN"/>
        </w:rPr>
        <w:t>西藏中建建设有限责任公司</w:t>
      </w:r>
    </w:p>
    <w:p w14:paraId="527A0E7E">
      <w:pPr>
        <w:pStyle w:val="30"/>
        <w:spacing w:after="156" w:line="480" w:lineRule="exact"/>
        <w:jc w:val="center"/>
        <w:rPr>
          <w:b/>
          <w:kern w:val="2"/>
          <w:sz w:val="28"/>
          <w:szCs w:val="28"/>
          <w:highlight w:val="none"/>
        </w:rPr>
      </w:pPr>
      <w:r>
        <w:rPr>
          <w:rFonts w:hint="eastAsia"/>
          <w:b/>
          <w:kern w:val="2"/>
          <w:sz w:val="28"/>
          <w:szCs w:val="28"/>
          <w:highlight w:val="none"/>
          <w:u w:val="single"/>
        </w:rPr>
        <w:t>堆巴村公路改建工程</w:t>
      </w:r>
      <w:r>
        <w:rPr>
          <w:b/>
          <w:kern w:val="2"/>
          <w:sz w:val="28"/>
          <w:szCs w:val="28"/>
          <w:highlight w:val="none"/>
        </w:rPr>
        <w:t>项目</w:t>
      </w:r>
      <w:r>
        <w:rPr>
          <w:rFonts w:hint="eastAsia"/>
          <w:b/>
          <w:kern w:val="2"/>
          <w:sz w:val="28"/>
          <w:szCs w:val="28"/>
          <w:highlight w:val="none"/>
          <w:u w:val="single"/>
          <w:lang w:eastAsia="zh-CN"/>
        </w:rPr>
        <w:t>CI</w:t>
      </w:r>
      <w:r>
        <w:rPr>
          <w:rFonts w:hint="eastAsia"/>
          <w:b/>
          <w:kern w:val="2"/>
          <w:sz w:val="28"/>
          <w:szCs w:val="28"/>
          <w:highlight w:val="none"/>
        </w:rPr>
        <w:t>物资采购公告</w:t>
      </w:r>
    </w:p>
    <w:p w14:paraId="4B58E154">
      <w:pPr>
        <w:spacing w:line="500" w:lineRule="exact"/>
        <w:ind w:firstLine="420" w:firstLineChars="200"/>
        <w:jc w:val="left"/>
        <w:rPr>
          <w:rFonts w:ascii="仿宋_GB2312" w:hAnsi="仿宋" w:eastAsia="仿宋_GB2312" w:cs="宋体"/>
          <w:color w:val="000000"/>
          <w:kern w:val="0"/>
          <w:sz w:val="21"/>
          <w:szCs w:val="21"/>
          <w:highlight w:val="none"/>
        </w:rPr>
      </w:pPr>
      <w:r>
        <w:rPr>
          <w:rFonts w:hint="eastAsia" w:ascii="仿宋_GB2312" w:hAnsi="仿宋" w:eastAsia="仿宋_GB2312"/>
          <w:bCs/>
          <w:color w:val="000000" w:themeColor="text1"/>
          <w:sz w:val="21"/>
          <w:szCs w:val="21"/>
          <w:highlight w:val="none"/>
        </w:rPr>
        <w:t>根据</w:t>
      </w:r>
      <w:r>
        <w:rPr>
          <w:rFonts w:hint="eastAsia" w:ascii="仿宋_GB2312" w:hAnsi="仿宋" w:eastAsia="仿宋_GB2312"/>
          <w:bCs/>
          <w:color w:val="000000" w:themeColor="text1"/>
          <w:sz w:val="21"/>
          <w:szCs w:val="21"/>
          <w:highlight w:val="none"/>
          <w:lang w:eastAsia="zh-CN"/>
        </w:rPr>
        <w:t>西藏中建建设有限责任公司</w:t>
      </w:r>
      <w:r>
        <w:rPr>
          <w:rFonts w:hint="eastAsia" w:ascii="仿宋_GB2312" w:hAnsi="仿宋" w:eastAsia="仿宋_GB2312"/>
          <w:bCs/>
          <w:color w:val="000000" w:themeColor="text1"/>
          <w:sz w:val="21"/>
          <w:szCs w:val="21"/>
          <w:highlight w:val="none"/>
        </w:rPr>
        <w:t>管理方针，为满足施工生产需要，现就本采购公告所述工程项目所需物资进行采购，欢迎符合条件的响应人参加，有关事宜公告如下：</w:t>
      </w:r>
    </w:p>
    <w:p w14:paraId="5C0A1A9C">
      <w:pPr>
        <w:spacing w:line="500" w:lineRule="exact"/>
        <w:ind w:firstLine="562" w:firstLineChars="200"/>
        <w:jc w:val="left"/>
        <w:rPr>
          <w:rFonts w:ascii="仿宋_GB2312" w:eastAsia="仿宋_GB2312"/>
          <w:b/>
          <w:bCs/>
          <w:sz w:val="28"/>
          <w:szCs w:val="28"/>
          <w:highlight w:val="none"/>
        </w:rPr>
      </w:pPr>
      <w:r>
        <w:rPr>
          <w:rFonts w:hint="eastAsia" w:ascii="仿宋_GB2312" w:hAnsi="仿宋" w:eastAsia="仿宋_GB2312" w:cs="宋体"/>
          <w:b/>
          <w:kern w:val="0"/>
          <w:sz w:val="28"/>
          <w:szCs w:val="28"/>
          <w:highlight w:val="none"/>
          <w:lang w:val="en-US" w:eastAsia="zh-CN"/>
        </w:rPr>
        <w:t>1</w:t>
      </w:r>
      <w:r>
        <w:rPr>
          <w:rFonts w:hint="eastAsia" w:ascii="仿宋_GB2312" w:hAnsi="仿宋" w:eastAsia="仿宋_GB2312" w:cs="宋体"/>
          <w:b/>
          <w:kern w:val="0"/>
          <w:sz w:val="28"/>
          <w:szCs w:val="28"/>
          <w:highlight w:val="none"/>
        </w:rPr>
        <w:t>.</w:t>
      </w:r>
      <w:r>
        <w:rPr>
          <w:rFonts w:ascii="仿宋_GB2312" w:hAnsi="仿宋" w:eastAsia="仿宋_GB2312" w:cs="宋体"/>
          <w:b/>
          <w:kern w:val="0"/>
          <w:sz w:val="28"/>
          <w:szCs w:val="28"/>
          <w:highlight w:val="none"/>
        </w:rPr>
        <w:t>工程概况</w:t>
      </w:r>
      <w:r>
        <w:rPr>
          <w:rFonts w:ascii="仿宋_GB2312" w:eastAsia="仿宋_GB2312"/>
          <w:b/>
          <w:bCs/>
          <w:sz w:val="28"/>
          <w:szCs w:val="28"/>
          <w:highlight w:val="none"/>
        </w:rPr>
        <w:tab/>
      </w:r>
    </w:p>
    <w:p w14:paraId="73905028">
      <w:pPr>
        <w:spacing w:line="500" w:lineRule="exact"/>
        <w:ind w:firstLine="420" w:firstLineChars="200"/>
        <w:jc w:val="left"/>
        <w:rPr>
          <w:rFonts w:ascii="仿宋_GB2312" w:hAnsi="仿宋" w:eastAsia="仿宋_GB2312"/>
          <w:bCs/>
          <w:color w:val="000000" w:themeColor="text1"/>
          <w:sz w:val="21"/>
          <w:szCs w:val="21"/>
          <w:highlight w:val="none"/>
        </w:rPr>
      </w:pPr>
      <w:r>
        <w:rPr>
          <w:rFonts w:hint="eastAsia" w:ascii="仿宋_GB2312" w:hAnsi="仿宋" w:eastAsia="仿宋_GB2312"/>
          <w:bCs/>
          <w:color w:val="000000" w:themeColor="text1"/>
          <w:sz w:val="21"/>
          <w:szCs w:val="21"/>
          <w:highlight w:val="none"/>
          <w:lang w:val="en-US" w:eastAsia="zh-CN"/>
        </w:rPr>
        <w:t>1.1</w:t>
      </w:r>
      <w:r>
        <w:rPr>
          <w:rFonts w:ascii="仿宋_GB2312" w:hAnsi="仿宋" w:eastAsia="仿宋_GB2312"/>
          <w:bCs/>
          <w:color w:val="000000" w:themeColor="text1"/>
          <w:sz w:val="21"/>
          <w:szCs w:val="21"/>
          <w:highlight w:val="none"/>
        </w:rPr>
        <w:t>工程名称：</w:t>
      </w:r>
      <w:r>
        <w:rPr>
          <w:rFonts w:hint="eastAsia" w:ascii="仿宋_GB2312" w:hAnsi="仿宋" w:eastAsia="仿宋_GB2312"/>
          <w:bCs/>
          <w:color w:val="000000" w:themeColor="text1"/>
          <w:sz w:val="21"/>
          <w:szCs w:val="21"/>
          <w:highlight w:val="none"/>
          <w:u w:val="single"/>
        </w:rPr>
        <w:t>堆巴村公路改建工程</w:t>
      </w:r>
    </w:p>
    <w:p w14:paraId="3F0FC00E">
      <w:pPr>
        <w:spacing w:line="500" w:lineRule="exact"/>
        <w:ind w:firstLine="420" w:firstLineChars="200"/>
        <w:jc w:val="left"/>
        <w:rPr>
          <w:rFonts w:ascii="仿宋_GB2312" w:hAnsi="仿宋" w:eastAsia="仿宋_GB2312"/>
          <w:bCs/>
          <w:color w:val="000000" w:themeColor="text1"/>
          <w:sz w:val="21"/>
          <w:szCs w:val="21"/>
          <w:highlight w:val="none"/>
          <w:u w:val="single"/>
        </w:rPr>
      </w:pPr>
      <w:r>
        <w:rPr>
          <w:rFonts w:hint="eastAsia" w:ascii="仿宋_GB2312" w:hAnsi="仿宋" w:eastAsia="仿宋_GB2312"/>
          <w:bCs/>
          <w:color w:val="000000" w:themeColor="text1"/>
          <w:sz w:val="21"/>
          <w:szCs w:val="21"/>
          <w:highlight w:val="none"/>
          <w:lang w:val="en-US" w:eastAsia="zh-CN"/>
        </w:rPr>
        <w:t>1.2</w:t>
      </w:r>
      <w:r>
        <w:rPr>
          <w:rFonts w:ascii="仿宋_GB2312" w:hAnsi="仿宋" w:eastAsia="仿宋_GB2312"/>
          <w:bCs/>
          <w:color w:val="000000" w:themeColor="text1"/>
          <w:sz w:val="21"/>
          <w:szCs w:val="21"/>
          <w:highlight w:val="none"/>
        </w:rPr>
        <w:t>工程地址：</w:t>
      </w:r>
      <w:r>
        <w:rPr>
          <w:rFonts w:hint="eastAsia" w:ascii="仿宋_GB2312" w:hAnsi="仿宋" w:eastAsia="仿宋_GB2312"/>
          <w:bCs/>
          <w:color w:val="000000" w:themeColor="text1"/>
          <w:sz w:val="21"/>
          <w:szCs w:val="21"/>
          <w:highlight w:val="none"/>
          <w:u w:val="single"/>
        </w:rPr>
        <w:t>西藏自治区那曲市嘉黎县尼屋乡</w:t>
      </w:r>
    </w:p>
    <w:p w14:paraId="60CB948C">
      <w:pPr>
        <w:spacing w:line="500" w:lineRule="exact"/>
        <w:ind w:firstLine="420" w:firstLineChars="200"/>
        <w:jc w:val="left"/>
        <w:rPr>
          <w:rFonts w:ascii="仿宋_GB2312" w:hAnsi="仿宋" w:eastAsia="仿宋_GB2312"/>
          <w:bCs/>
          <w:color w:val="000000" w:themeColor="text1"/>
          <w:sz w:val="21"/>
          <w:szCs w:val="21"/>
          <w:highlight w:val="none"/>
          <w:u w:val="single"/>
        </w:rPr>
      </w:pPr>
      <w:r>
        <w:rPr>
          <w:rFonts w:hint="eastAsia" w:ascii="仿宋_GB2312" w:hAnsi="仿宋" w:eastAsia="仿宋_GB2312"/>
          <w:bCs/>
          <w:color w:val="000000" w:themeColor="text1"/>
          <w:sz w:val="21"/>
          <w:szCs w:val="21"/>
          <w:highlight w:val="none"/>
          <w:lang w:val="en-US" w:eastAsia="zh-CN"/>
        </w:rPr>
        <w:t>1</w:t>
      </w:r>
      <w:r>
        <w:rPr>
          <w:rFonts w:hint="eastAsia" w:ascii="仿宋_GB2312" w:hAnsi="仿宋" w:eastAsia="仿宋_GB2312"/>
          <w:bCs/>
          <w:color w:val="000000" w:themeColor="text1"/>
          <w:sz w:val="21"/>
          <w:szCs w:val="21"/>
          <w:highlight w:val="none"/>
        </w:rPr>
        <w:t>.3</w:t>
      </w:r>
      <w:r>
        <w:rPr>
          <w:rFonts w:ascii="仿宋_GB2312" w:hAnsi="仿宋" w:eastAsia="仿宋_GB2312"/>
          <w:bCs/>
          <w:color w:val="000000" w:themeColor="text1"/>
          <w:sz w:val="21"/>
          <w:szCs w:val="21"/>
          <w:highlight w:val="none"/>
        </w:rPr>
        <w:t>工程简介：</w:t>
      </w:r>
      <w:r>
        <w:rPr>
          <w:rFonts w:hint="eastAsia" w:ascii="仿宋_GB2312" w:hAnsi="仿宋" w:eastAsia="仿宋_GB2312"/>
          <w:bCs/>
          <w:color w:val="000000" w:themeColor="text1"/>
          <w:sz w:val="21"/>
          <w:szCs w:val="21"/>
          <w:highlight w:val="none"/>
          <w:u w:val="single"/>
        </w:rPr>
        <w:t>堆巴村公路改建工程项目位于西藏那曲市嘉黎县尼屋乡，本工程建设规模路线全长4.326公里，起点位于尼屋乡政府南侧，终点位于G349线至嘉黎县尼屋乡依嘎村公路改建工程起点。公路等级： 四级公路（Ⅱ类）。</w:t>
      </w:r>
    </w:p>
    <w:p w14:paraId="3F715DD5">
      <w:pPr>
        <w:numPr>
          <w:ilvl w:val="0"/>
          <w:numId w:val="0"/>
        </w:numPr>
        <w:spacing w:line="500" w:lineRule="exact"/>
        <w:ind w:firstLine="562" w:firstLineChars="200"/>
        <w:jc w:val="left"/>
        <w:rPr>
          <w:rFonts w:hint="eastAsia" w:ascii="仿宋_GB2312" w:hAnsi="仿宋" w:eastAsia="仿宋_GB2312" w:cs="宋体"/>
          <w:b/>
          <w:kern w:val="0"/>
          <w:sz w:val="28"/>
          <w:szCs w:val="28"/>
          <w:highlight w:val="none"/>
          <w:lang w:val="en-US" w:eastAsia="zh-CN"/>
        </w:rPr>
      </w:pPr>
      <w:r>
        <w:rPr>
          <w:rFonts w:hint="eastAsia" w:ascii="仿宋_GB2312" w:hAnsi="仿宋" w:eastAsia="仿宋_GB2312" w:cs="宋体"/>
          <w:b/>
          <w:kern w:val="0"/>
          <w:sz w:val="28"/>
          <w:szCs w:val="28"/>
          <w:highlight w:val="none"/>
          <w:lang w:val="en-US" w:eastAsia="zh-CN"/>
        </w:rPr>
        <w:t>2.采购基本信息</w:t>
      </w:r>
    </w:p>
    <w:p w14:paraId="6E43110E">
      <w:pPr>
        <w:spacing w:line="500" w:lineRule="exact"/>
        <w:ind w:firstLine="420" w:firstLineChars="200"/>
        <w:jc w:val="left"/>
        <w:rPr>
          <w:rFonts w:hint="eastAsia" w:ascii="仿宋_GB2312" w:hAnsi="仿宋" w:eastAsia="仿宋_GB2312"/>
          <w:bCs/>
          <w:color w:val="000000" w:themeColor="text1"/>
          <w:sz w:val="21"/>
          <w:szCs w:val="21"/>
          <w:highlight w:val="none"/>
          <w:lang w:val="en-US" w:eastAsia="zh-CN"/>
        </w:rPr>
      </w:pPr>
      <w:r>
        <w:rPr>
          <w:rFonts w:hint="eastAsia" w:ascii="仿宋_GB2312" w:hAnsi="仿宋" w:eastAsia="仿宋_GB2312"/>
          <w:bCs/>
          <w:color w:val="000000" w:themeColor="text1"/>
          <w:sz w:val="21"/>
          <w:szCs w:val="21"/>
          <w:highlight w:val="none"/>
          <w:lang w:val="en-US" w:eastAsia="zh-CN"/>
        </w:rPr>
        <w:t>2.1采购方式：□询比采购 ☑竞价采购 □谈判采购 □直接采购</w:t>
      </w:r>
    </w:p>
    <w:p w14:paraId="54ABA0F4">
      <w:pPr>
        <w:spacing w:line="500" w:lineRule="exact"/>
        <w:ind w:firstLine="420" w:firstLineChars="200"/>
        <w:jc w:val="left"/>
        <w:rPr>
          <w:rFonts w:hint="eastAsia" w:ascii="仿宋_GB2312" w:hAnsi="仿宋" w:eastAsia="仿宋_GB2312"/>
          <w:bCs/>
          <w:color w:val="000000" w:themeColor="text1"/>
          <w:sz w:val="21"/>
          <w:szCs w:val="21"/>
          <w:highlight w:val="none"/>
        </w:rPr>
      </w:pPr>
      <w:r>
        <w:rPr>
          <w:rFonts w:hint="eastAsia" w:ascii="仿宋_GB2312" w:hAnsi="仿宋" w:eastAsia="仿宋_GB2312"/>
          <w:bCs/>
          <w:color w:val="000000" w:themeColor="text1"/>
          <w:sz w:val="21"/>
          <w:szCs w:val="21"/>
          <w:highlight w:val="none"/>
          <w:lang w:val="en-US" w:eastAsia="zh-CN"/>
        </w:rPr>
        <w:t>2</w:t>
      </w:r>
      <w:r>
        <w:rPr>
          <w:rFonts w:hint="eastAsia" w:ascii="仿宋_GB2312" w:hAnsi="仿宋" w:eastAsia="仿宋_GB2312"/>
          <w:bCs/>
          <w:color w:val="000000" w:themeColor="text1"/>
          <w:sz w:val="21"/>
          <w:szCs w:val="21"/>
          <w:highlight w:val="none"/>
        </w:rPr>
        <w:t>.</w:t>
      </w:r>
      <w:r>
        <w:rPr>
          <w:rFonts w:hint="eastAsia" w:ascii="仿宋_GB2312" w:hAnsi="仿宋" w:eastAsia="仿宋_GB2312"/>
          <w:bCs/>
          <w:color w:val="000000" w:themeColor="text1"/>
          <w:sz w:val="21"/>
          <w:szCs w:val="21"/>
          <w:highlight w:val="none"/>
          <w:lang w:val="en-US" w:eastAsia="zh-CN"/>
        </w:rPr>
        <w:t>2采购</w:t>
      </w:r>
      <w:r>
        <w:rPr>
          <w:rFonts w:hint="eastAsia" w:ascii="仿宋_GB2312" w:hAnsi="仿宋" w:eastAsia="仿宋_GB2312"/>
          <w:bCs/>
          <w:color w:val="000000" w:themeColor="text1"/>
          <w:sz w:val="21"/>
          <w:szCs w:val="21"/>
          <w:highlight w:val="none"/>
        </w:rPr>
        <w:t xml:space="preserve">物资清单 </w:t>
      </w:r>
    </w:p>
    <w:tbl>
      <w:tblPr>
        <w:tblStyle w:val="34"/>
        <w:tblW w:w="8364" w:type="dxa"/>
        <w:tblInd w:w="582" w:type="dxa"/>
        <w:tblLayout w:type="fixed"/>
        <w:tblCellMar>
          <w:top w:w="15" w:type="dxa"/>
          <w:left w:w="15" w:type="dxa"/>
          <w:bottom w:w="15" w:type="dxa"/>
          <w:right w:w="15" w:type="dxa"/>
        </w:tblCellMar>
      </w:tblPr>
      <w:tblGrid>
        <w:gridCol w:w="709"/>
        <w:gridCol w:w="1985"/>
        <w:gridCol w:w="1541"/>
        <w:gridCol w:w="934"/>
        <w:gridCol w:w="1100"/>
        <w:gridCol w:w="2095"/>
      </w:tblGrid>
      <w:tr w14:paraId="1291BE47">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7DEFCAE">
            <w:pPr>
              <w:keepNext w:val="0"/>
              <w:keepLines w:val="0"/>
              <w:pageBreakBefore w:val="0"/>
              <w:kinsoku/>
              <w:wordWrap/>
              <w:overflowPunct/>
              <w:topLinePunct w:val="0"/>
              <w:autoSpaceDE/>
              <w:autoSpaceDN/>
              <w:bidi w:val="0"/>
              <w:adjustRightInd/>
              <w:snapToGrid/>
              <w:spacing w:line="240" w:lineRule="atLeast"/>
              <w:jc w:val="center"/>
              <w:textAlignment w:val="auto"/>
              <w:rPr>
                <w:rFonts w:ascii="仿宋_GB2312" w:eastAsia="仿宋_GB2312"/>
                <w:b w:val="0"/>
                <w:bCs w:val="0"/>
                <w:sz w:val="21"/>
                <w:szCs w:val="21"/>
                <w:highlight w:val="none"/>
              </w:rPr>
            </w:pPr>
            <w:r>
              <w:rPr>
                <w:rFonts w:hint="eastAsia" w:ascii="仿宋_GB2312" w:eastAsia="仿宋_GB2312"/>
                <w:b w:val="0"/>
                <w:bCs w:val="0"/>
                <w:sz w:val="21"/>
                <w:szCs w:val="21"/>
                <w:highlight w:val="none"/>
              </w:rPr>
              <w:t>序号</w:t>
            </w:r>
          </w:p>
        </w:tc>
        <w:tc>
          <w:tcPr>
            <w:tcW w:w="1985" w:type="dxa"/>
            <w:tcBorders>
              <w:top w:val="single" w:color="000000" w:sz="4" w:space="0"/>
              <w:left w:val="single" w:color="000000" w:sz="4" w:space="0"/>
              <w:bottom w:val="single" w:color="000000" w:sz="4" w:space="0"/>
              <w:right w:val="single" w:color="000000" w:sz="4" w:space="0"/>
            </w:tcBorders>
            <w:vAlign w:val="center"/>
          </w:tcPr>
          <w:p w14:paraId="16F8DADD">
            <w:pPr>
              <w:keepNext w:val="0"/>
              <w:keepLines w:val="0"/>
              <w:pageBreakBefore w:val="0"/>
              <w:kinsoku/>
              <w:wordWrap/>
              <w:overflowPunct/>
              <w:topLinePunct w:val="0"/>
              <w:autoSpaceDE/>
              <w:autoSpaceDN/>
              <w:bidi w:val="0"/>
              <w:adjustRightInd/>
              <w:snapToGrid/>
              <w:spacing w:line="240" w:lineRule="atLeast"/>
              <w:jc w:val="center"/>
              <w:textAlignment w:val="auto"/>
              <w:rPr>
                <w:rFonts w:ascii="仿宋_GB2312" w:eastAsia="仿宋_GB2312"/>
                <w:b w:val="0"/>
                <w:bCs w:val="0"/>
                <w:sz w:val="21"/>
                <w:szCs w:val="21"/>
                <w:highlight w:val="none"/>
              </w:rPr>
            </w:pPr>
            <w:r>
              <w:rPr>
                <w:rFonts w:hint="eastAsia" w:ascii="仿宋_GB2312" w:eastAsia="仿宋_GB2312"/>
                <w:b w:val="0"/>
                <w:bCs w:val="0"/>
                <w:sz w:val="21"/>
                <w:szCs w:val="21"/>
                <w:highlight w:val="none"/>
              </w:rPr>
              <w:t>物资名称</w:t>
            </w:r>
          </w:p>
        </w:tc>
        <w:tc>
          <w:tcPr>
            <w:tcW w:w="1541" w:type="dxa"/>
            <w:tcBorders>
              <w:top w:val="single" w:color="000000" w:sz="4" w:space="0"/>
              <w:left w:val="single" w:color="000000" w:sz="4" w:space="0"/>
              <w:bottom w:val="single" w:color="000000" w:sz="4" w:space="0"/>
              <w:right w:val="single" w:color="000000" w:sz="4" w:space="0"/>
            </w:tcBorders>
            <w:vAlign w:val="center"/>
          </w:tcPr>
          <w:p w14:paraId="186551D0">
            <w:pPr>
              <w:keepNext w:val="0"/>
              <w:keepLines w:val="0"/>
              <w:pageBreakBefore w:val="0"/>
              <w:kinsoku/>
              <w:wordWrap/>
              <w:overflowPunct/>
              <w:topLinePunct w:val="0"/>
              <w:autoSpaceDE/>
              <w:autoSpaceDN/>
              <w:bidi w:val="0"/>
              <w:adjustRightInd/>
              <w:snapToGrid/>
              <w:spacing w:line="240" w:lineRule="atLeast"/>
              <w:jc w:val="center"/>
              <w:textAlignment w:val="auto"/>
              <w:rPr>
                <w:rFonts w:ascii="仿宋_GB2312" w:eastAsia="仿宋_GB2312"/>
                <w:b w:val="0"/>
                <w:bCs w:val="0"/>
                <w:sz w:val="21"/>
                <w:szCs w:val="21"/>
                <w:highlight w:val="none"/>
              </w:rPr>
            </w:pPr>
            <w:r>
              <w:rPr>
                <w:rFonts w:hint="eastAsia" w:ascii="仿宋_GB2312" w:eastAsia="仿宋_GB2312"/>
                <w:b w:val="0"/>
                <w:bCs w:val="0"/>
                <w:sz w:val="21"/>
                <w:szCs w:val="21"/>
                <w:highlight w:val="none"/>
              </w:rPr>
              <w:t>规格型号</w:t>
            </w:r>
          </w:p>
        </w:tc>
        <w:tc>
          <w:tcPr>
            <w:tcW w:w="934" w:type="dxa"/>
            <w:tcBorders>
              <w:top w:val="single" w:color="000000" w:sz="4" w:space="0"/>
              <w:left w:val="single" w:color="000000" w:sz="4" w:space="0"/>
              <w:bottom w:val="single" w:color="000000" w:sz="4" w:space="0"/>
              <w:right w:val="single" w:color="000000" w:sz="4" w:space="0"/>
            </w:tcBorders>
            <w:vAlign w:val="center"/>
          </w:tcPr>
          <w:p w14:paraId="4BC7162F">
            <w:pPr>
              <w:keepNext w:val="0"/>
              <w:keepLines w:val="0"/>
              <w:pageBreakBefore w:val="0"/>
              <w:kinsoku/>
              <w:wordWrap/>
              <w:overflowPunct/>
              <w:topLinePunct w:val="0"/>
              <w:autoSpaceDE/>
              <w:autoSpaceDN/>
              <w:bidi w:val="0"/>
              <w:adjustRightInd/>
              <w:snapToGrid/>
              <w:spacing w:line="240" w:lineRule="atLeast"/>
              <w:jc w:val="center"/>
              <w:textAlignment w:val="auto"/>
              <w:rPr>
                <w:rFonts w:ascii="仿宋_GB2312" w:eastAsia="仿宋_GB2312"/>
                <w:b w:val="0"/>
                <w:bCs w:val="0"/>
                <w:sz w:val="21"/>
                <w:szCs w:val="21"/>
                <w:highlight w:val="none"/>
              </w:rPr>
            </w:pPr>
            <w:r>
              <w:rPr>
                <w:rFonts w:hint="eastAsia" w:ascii="仿宋_GB2312" w:eastAsia="仿宋_GB2312"/>
                <w:b w:val="0"/>
                <w:bCs w:val="0"/>
                <w:sz w:val="21"/>
                <w:szCs w:val="21"/>
                <w:highlight w:val="none"/>
              </w:rPr>
              <w:t>单位</w:t>
            </w:r>
          </w:p>
        </w:tc>
        <w:tc>
          <w:tcPr>
            <w:tcW w:w="1100" w:type="dxa"/>
            <w:tcBorders>
              <w:top w:val="single" w:color="000000" w:sz="4" w:space="0"/>
              <w:left w:val="single" w:color="000000" w:sz="4" w:space="0"/>
              <w:bottom w:val="single" w:color="000000" w:sz="4" w:space="0"/>
              <w:right w:val="single" w:color="auto" w:sz="4" w:space="0"/>
            </w:tcBorders>
            <w:vAlign w:val="center"/>
          </w:tcPr>
          <w:p w14:paraId="6288CA7B">
            <w:pPr>
              <w:keepNext w:val="0"/>
              <w:keepLines w:val="0"/>
              <w:pageBreakBefore w:val="0"/>
              <w:kinsoku/>
              <w:wordWrap/>
              <w:overflowPunct/>
              <w:topLinePunct w:val="0"/>
              <w:autoSpaceDE/>
              <w:autoSpaceDN/>
              <w:bidi w:val="0"/>
              <w:adjustRightInd/>
              <w:snapToGrid/>
              <w:spacing w:line="240" w:lineRule="atLeast"/>
              <w:jc w:val="center"/>
              <w:textAlignment w:val="auto"/>
              <w:rPr>
                <w:rFonts w:ascii="仿宋_GB2312" w:eastAsia="仿宋_GB2312"/>
                <w:b w:val="0"/>
                <w:bCs w:val="0"/>
                <w:sz w:val="21"/>
                <w:szCs w:val="21"/>
                <w:highlight w:val="none"/>
              </w:rPr>
            </w:pPr>
            <w:r>
              <w:rPr>
                <w:rFonts w:hint="eastAsia" w:ascii="仿宋_GB2312" w:eastAsia="仿宋_GB2312"/>
                <w:b w:val="0"/>
                <w:bCs w:val="0"/>
                <w:sz w:val="21"/>
                <w:szCs w:val="21"/>
                <w:highlight w:val="none"/>
              </w:rPr>
              <w:t>数量</w:t>
            </w:r>
          </w:p>
        </w:tc>
        <w:tc>
          <w:tcPr>
            <w:tcW w:w="2095" w:type="dxa"/>
            <w:tcBorders>
              <w:top w:val="single" w:color="000000" w:sz="4" w:space="0"/>
              <w:left w:val="single" w:color="auto" w:sz="4" w:space="0"/>
              <w:bottom w:val="single" w:color="000000" w:sz="4" w:space="0"/>
              <w:right w:val="single" w:color="000000" w:sz="4" w:space="0"/>
            </w:tcBorders>
            <w:vAlign w:val="center"/>
          </w:tcPr>
          <w:p w14:paraId="7DF979E7">
            <w:pPr>
              <w:keepNext w:val="0"/>
              <w:keepLines w:val="0"/>
              <w:pageBreakBefore w:val="0"/>
              <w:kinsoku/>
              <w:wordWrap/>
              <w:overflowPunct/>
              <w:topLinePunct w:val="0"/>
              <w:autoSpaceDE/>
              <w:autoSpaceDN/>
              <w:bidi w:val="0"/>
              <w:adjustRightInd/>
              <w:snapToGrid/>
              <w:spacing w:line="240" w:lineRule="atLeast"/>
              <w:jc w:val="center"/>
              <w:textAlignment w:val="auto"/>
              <w:rPr>
                <w:rFonts w:ascii="仿宋_GB2312" w:eastAsia="仿宋_GB2312"/>
                <w:b w:val="0"/>
                <w:bCs w:val="0"/>
                <w:sz w:val="21"/>
                <w:szCs w:val="21"/>
                <w:highlight w:val="none"/>
              </w:rPr>
            </w:pPr>
            <w:r>
              <w:rPr>
                <w:rFonts w:hint="eastAsia" w:ascii="仿宋_GB2312" w:eastAsia="仿宋_GB2312"/>
                <w:b w:val="0"/>
                <w:bCs w:val="0"/>
                <w:sz w:val="21"/>
                <w:szCs w:val="21"/>
                <w:highlight w:val="none"/>
              </w:rPr>
              <w:t>备注</w:t>
            </w:r>
          </w:p>
        </w:tc>
      </w:tr>
      <w:tr w14:paraId="6FBB1B9D">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D48BE4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1</w:t>
            </w:r>
          </w:p>
        </w:tc>
        <w:tc>
          <w:tcPr>
            <w:tcW w:w="1985" w:type="dxa"/>
            <w:tcBorders>
              <w:top w:val="single" w:color="000000" w:sz="4" w:space="0"/>
              <w:left w:val="single" w:color="000000" w:sz="4" w:space="0"/>
              <w:bottom w:val="single" w:color="000000" w:sz="4" w:space="0"/>
              <w:right w:val="single" w:color="000000" w:sz="4" w:space="0"/>
            </w:tcBorders>
            <w:vAlign w:val="center"/>
          </w:tcPr>
          <w:p w14:paraId="5CFCB5D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岗位职责</w:t>
            </w:r>
          </w:p>
        </w:tc>
        <w:tc>
          <w:tcPr>
            <w:tcW w:w="1541" w:type="dxa"/>
            <w:tcBorders>
              <w:top w:val="single" w:color="000000" w:sz="4" w:space="0"/>
              <w:left w:val="single" w:color="000000" w:sz="4" w:space="0"/>
              <w:bottom w:val="single" w:color="000000" w:sz="4" w:space="0"/>
              <w:right w:val="single" w:color="000000" w:sz="4" w:space="0"/>
            </w:tcBorders>
            <w:vAlign w:val="center"/>
          </w:tcPr>
          <w:p w14:paraId="6119EF7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0.6m*0.8m</w:t>
            </w:r>
          </w:p>
        </w:tc>
        <w:tc>
          <w:tcPr>
            <w:tcW w:w="934" w:type="dxa"/>
            <w:tcBorders>
              <w:top w:val="single" w:color="000000" w:sz="4" w:space="0"/>
              <w:left w:val="single" w:color="000000" w:sz="4" w:space="0"/>
              <w:bottom w:val="single" w:color="000000" w:sz="4" w:space="0"/>
              <w:right w:val="single" w:color="000000" w:sz="4" w:space="0"/>
            </w:tcBorders>
            <w:vAlign w:val="center"/>
          </w:tcPr>
          <w:p w14:paraId="655C095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0441486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20</w:t>
            </w:r>
          </w:p>
        </w:tc>
        <w:tc>
          <w:tcPr>
            <w:tcW w:w="2095" w:type="dxa"/>
            <w:tcBorders>
              <w:top w:val="single" w:color="000000" w:sz="4" w:space="0"/>
              <w:left w:val="single" w:color="auto" w:sz="4" w:space="0"/>
              <w:bottom w:val="single" w:color="000000" w:sz="4" w:space="0"/>
              <w:right w:val="single" w:color="000000" w:sz="4" w:space="0"/>
            </w:tcBorders>
            <w:vAlign w:val="center"/>
          </w:tcPr>
          <w:p w14:paraId="68E6E91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kt板+灰色小边条</w:t>
            </w:r>
          </w:p>
        </w:tc>
      </w:tr>
      <w:tr w14:paraId="7DEA6001">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191A3C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2</w:t>
            </w:r>
          </w:p>
        </w:tc>
        <w:tc>
          <w:tcPr>
            <w:tcW w:w="1985" w:type="dxa"/>
            <w:tcBorders>
              <w:top w:val="single" w:color="000000" w:sz="4" w:space="0"/>
              <w:left w:val="single" w:color="000000" w:sz="4" w:space="0"/>
              <w:bottom w:val="single" w:color="000000" w:sz="4" w:space="0"/>
              <w:right w:val="single" w:color="000000" w:sz="4" w:space="0"/>
            </w:tcBorders>
            <w:vAlign w:val="center"/>
          </w:tcPr>
          <w:p w14:paraId="3001459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组织架构图</w:t>
            </w:r>
          </w:p>
        </w:tc>
        <w:tc>
          <w:tcPr>
            <w:tcW w:w="1541" w:type="dxa"/>
            <w:tcBorders>
              <w:top w:val="single" w:color="000000" w:sz="4" w:space="0"/>
              <w:left w:val="single" w:color="000000" w:sz="4" w:space="0"/>
              <w:bottom w:val="single" w:color="000000" w:sz="4" w:space="0"/>
              <w:right w:val="single" w:color="000000" w:sz="4" w:space="0"/>
            </w:tcBorders>
            <w:vAlign w:val="center"/>
          </w:tcPr>
          <w:p w14:paraId="329DFEE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1m*1.2m</w:t>
            </w:r>
          </w:p>
        </w:tc>
        <w:tc>
          <w:tcPr>
            <w:tcW w:w="934" w:type="dxa"/>
            <w:tcBorders>
              <w:top w:val="single" w:color="000000" w:sz="4" w:space="0"/>
              <w:left w:val="single" w:color="000000" w:sz="4" w:space="0"/>
              <w:bottom w:val="single" w:color="000000" w:sz="4" w:space="0"/>
              <w:right w:val="single" w:color="000000" w:sz="4" w:space="0"/>
            </w:tcBorders>
            <w:vAlign w:val="center"/>
          </w:tcPr>
          <w:p w14:paraId="7EE4C93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6BEA0DA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5</w:t>
            </w:r>
          </w:p>
        </w:tc>
        <w:tc>
          <w:tcPr>
            <w:tcW w:w="2095" w:type="dxa"/>
            <w:tcBorders>
              <w:top w:val="single" w:color="000000" w:sz="4" w:space="0"/>
              <w:left w:val="single" w:color="auto" w:sz="4" w:space="0"/>
              <w:bottom w:val="single" w:color="000000" w:sz="4" w:space="0"/>
              <w:right w:val="single" w:color="000000" w:sz="4" w:space="0"/>
            </w:tcBorders>
            <w:vAlign w:val="center"/>
          </w:tcPr>
          <w:p w14:paraId="1777872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kt板+灰色小边条</w:t>
            </w:r>
          </w:p>
        </w:tc>
      </w:tr>
      <w:tr w14:paraId="0AD3C352">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7AAC134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3</w:t>
            </w:r>
          </w:p>
        </w:tc>
        <w:tc>
          <w:tcPr>
            <w:tcW w:w="1985" w:type="dxa"/>
            <w:tcBorders>
              <w:top w:val="single" w:color="000000" w:sz="4" w:space="0"/>
              <w:left w:val="single" w:color="000000" w:sz="4" w:space="0"/>
              <w:bottom w:val="single" w:color="000000" w:sz="4" w:space="0"/>
              <w:right w:val="single" w:color="000000" w:sz="4" w:space="0"/>
            </w:tcBorders>
            <w:vAlign w:val="center"/>
          </w:tcPr>
          <w:p w14:paraId="5276B07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体系框架图</w:t>
            </w:r>
          </w:p>
        </w:tc>
        <w:tc>
          <w:tcPr>
            <w:tcW w:w="1541" w:type="dxa"/>
            <w:tcBorders>
              <w:top w:val="single" w:color="000000" w:sz="4" w:space="0"/>
              <w:left w:val="single" w:color="000000" w:sz="4" w:space="0"/>
              <w:bottom w:val="single" w:color="000000" w:sz="4" w:space="0"/>
              <w:right w:val="single" w:color="000000" w:sz="4" w:space="0"/>
            </w:tcBorders>
            <w:vAlign w:val="center"/>
          </w:tcPr>
          <w:p w14:paraId="760D333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1.2m*2m</w:t>
            </w:r>
          </w:p>
        </w:tc>
        <w:tc>
          <w:tcPr>
            <w:tcW w:w="934" w:type="dxa"/>
            <w:tcBorders>
              <w:top w:val="single" w:color="000000" w:sz="4" w:space="0"/>
              <w:left w:val="single" w:color="000000" w:sz="4" w:space="0"/>
              <w:bottom w:val="single" w:color="000000" w:sz="4" w:space="0"/>
              <w:right w:val="single" w:color="000000" w:sz="4" w:space="0"/>
            </w:tcBorders>
            <w:vAlign w:val="center"/>
          </w:tcPr>
          <w:p w14:paraId="13F5F60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4E073B4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3</w:t>
            </w:r>
          </w:p>
        </w:tc>
        <w:tc>
          <w:tcPr>
            <w:tcW w:w="2095" w:type="dxa"/>
            <w:tcBorders>
              <w:top w:val="single" w:color="000000" w:sz="4" w:space="0"/>
              <w:left w:val="single" w:color="auto" w:sz="4" w:space="0"/>
              <w:bottom w:val="single" w:color="000000" w:sz="4" w:space="0"/>
              <w:right w:val="single" w:color="000000" w:sz="4" w:space="0"/>
            </w:tcBorders>
            <w:vAlign w:val="center"/>
          </w:tcPr>
          <w:p w14:paraId="5AEC073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kt板+灰色小边条</w:t>
            </w:r>
          </w:p>
        </w:tc>
      </w:tr>
      <w:tr w14:paraId="5970E451">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7F66637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4</w:t>
            </w:r>
          </w:p>
        </w:tc>
        <w:tc>
          <w:tcPr>
            <w:tcW w:w="1985" w:type="dxa"/>
            <w:tcBorders>
              <w:top w:val="single" w:color="000000" w:sz="4" w:space="0"/>
              <w:left w:val="single" w:color="000000" w:sz="4" w:space="0"/>
              <w:bottom w:val="single" w:color="000000" w:sz="4" w:space="0"/>
              <w:right w:val="single" w:color="000000" w:sz="4" w:space="0"/>
            </w:tcBorders>
            <w:vAlign w:val="center"/>
          </w:tcPr>
          <w:p w14:paraId="051E03B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不锈钢宣传栏</w:t>
            </w:r>
          </w:p>
        </w:tc>
        <w:tc>
          <w:tcPr>
            <w:tcW w:w="1541" w:type="dxa"/>
            <w:tcBorders>
              <w:top w:val="single" w:color="000000" w:sz="4" w:space="0"/>
              <w:left w:val="single" w:color="000000" w:sz="4" w:space="0"/>
              <w:bottom w:val="single" w:color="000000" w:sz="4" w:space="0"/>
              <w:right w:val="single" w:color="000000" w:sz="4" w:space="0"/>
            </w:tcBorders>
            <w:vAlign w:val="center"/>
          </w:tcPr>
          <w:p w14:paraId="6A3B403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1.2m*2.4m</w:t>
            </w:r>
          </w:p>
        </w:tc>
        <w:tc>
          <w:tcPr>
            <w:tcW w:w="934" w:type="dxa"/>
            <w:tcBorders>
              <w:top w:val="single" w:color="000000" w:sz="4" w:space="0"/>
              <w:left w:val="single" w:color="000000" w:sz="4" w:space="0"/>
              <w:bottom w:val="single" w:color="000000" w:sz="4" w:space="0"/>
              <w:right w:val="single" w:color="000000" w:sz="4" w:space="0"/>
            </w:tcBorders>
            <w:vAlign w:val="center"/>
          </w:tcPr>
          <w:p w14:paraId="529A6EF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1342342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6</w:t>
            </w:r>
          </w:p>
        </w:tc>
        <w:tc>
          <w:tcPr>
            <w:tcW w:w="2095" w:type="dxa"/>
            <w:tcBorders>
              <w:top w:val="single" w:color="000000" w:sz="4" w:space="0"/>
              <w:left w:val="single" w:color="auto" w:sz="4" w:space="0"/>
              <w:bottom w:val="single" w:color="000000" w:sz="4" w:space="0"/>
              <w:right w:val="single" w:color="000000" w:sz="4" w:space="0"/>
            </w:tcBorders>
            <w:vAlign w:val="center"/>
          </w:tcPr>
          <w:p w14:paraId="44D2224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不锈钢宣传栏</w:t>
            </w:r>
          </w:p>
        </w:tc>
      </w:tr>
      <w:tr w14:paraId="63F19B0D">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B20D7C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5</w:t>
            </w:r>
          </w:p>
        </w:tc>
        <w:tc>
          <w:tcPr>
            <w:tcW w:w="1985" w:type="dxa"/>
            <w:tcBorders>
              <w:top w:val="single" w:color="000000" w:sz="4" w:space="0"/>
              <w:left w:val="single" w:color="000000" w:sz="4" w:space="0"/>
              <w:bottom w:val="single" w:color="000000" w:sz="4" w:space="0"/>
              <w:right w:val="single" w:color="000000" w:sz="4" w:space="0"/>
            </w:tcBorders>
            <w:vAlign w:val="center"/>
          </w:tcPr>
          <w:p w14:paraId="306D167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不锈钢发光精品字（logo）</w:t>
            </w:r>
          </w:p>
        </w:tc>
        <w:tc>
          <w:tcPr>
            <w:tcW w:w="1541" w:type="dxa"/>
            <w:tcBorders>
              <w:top w:val="single" w:color="000000" w:sz="4" w:space="0"/>
              <w:left w:val="single" w:color="000000" w:sz="4" w:space="0"/>
              <w:bottom w:val="single" w:color="000000" w:sz="4" w:space="0"/>
              <w:right w:val="single" w:color="000000" w:sz="4" w:space="0"/>
            </w:tcBorders>
            <w:vAlign w:val="center"/>
          </w:tcPr>
          <w:p w14:paraId="7AF7DD3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0.8m*0.8m</w:t>
            </w:r>
          </w:p>
        </w:tc>
        <w:tc>
          <w:tcPr>
            <w:tcW w:w="934" w:type="dxa"/>
            <w:tcBorders>
              <w:top w:val="single" w:color="000000" w:sz="4" w:space="0"/>
              <w:left w:val="single" w:color="000000" w:sz="4" w:space="0"/>
              <w:bottom w:val="single" w:color="000000" w:sz="4" w:space="0"/>
              <w:right w:val="single" w:color="000000" w:sz="4" w:space="0"/>
            </w:tcBorders>
            <w:vAlign w:val="center"/>
          </w:tcPr>
          <w:p w14:paraId="3242FA0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个</w:t>
            </w:r>
          </w:p>
        </w:tc>
        <w:tc>
          <w:tcPr>
            <w:tcW w:w="1100" w:type="dxa"/>
            <w:tcBorders>
              <w:top w:val="single" w:color="000000" w:sz="4" w:space="0"/>
              <w:left w:val="single" w:color="000000" w:sz="4" w:space="0"/>
              <w:bottom w:val="single" w:color="000000" w:sz="4" w:space="0"/>
              <w:right w:val="single" w:color="auto" w:sz="4" w:space="0"/>
            </w:tcBorders>
            <w:vAlign w:val="center"/>
          </w:tcPr>
          <w:p w14:paraId="789E25D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w:t>
            </w:r>
          </w:p>
        </w:tc>
        <w:tc>
          <w:tcPr>
            <w:tcW w:w="2095" w:type="dxa"/>
            <w:tcBorders>
              <w:top w:val="single" w:color="000000" w:sz="4" w:space="0"/>
              <w:left w:val="single" w:color="auto" w:sz="4" w:space="0"/>
              <w:bottom w:val="single" w:color="000000" w:sz="4" w:space="0"/>
              <w:right w:val="single" w:color="000000" w:sz="4" w:space="0"/>
            </w:tcBorders>
            <w:vAlign w:val="center"/>
          </w:tcPr>
          <w:p w14:paraId="27B6AFA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不行锈钢发光精品字（logo）</w:t>
            </w:r>
          </w:p>
        </w:tc>
      </w:tr>
      <w:tr w14:paraId="69DCDEEE">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5B59DEF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6</w:t>
            </w:r>
          </w:p>
        </w:tc>
        <w:tc>
          <w:tcPr>
            <w:tcW w:w="1985" w:type="dxa"/>
            <w:tcBorders>
              <w:top w:val="single" w:color="000000" w:sz="4" w:space="0"/>
              <w:left w:val="single" w:color="000000" w:sz="4" w:space="0"/>
              <w:bottom w:val="single" w:color="000000" w:sz="4" w:space="0"/>
              <w:right w:val="single" w:color="000000" w:sz="4" w:space="0"/>
            </w:tcBorders>
            <w:vAlign w:val="center"/>
          </w:tcPr>
          <w:p w14:paraId="4402DC9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不锈钢发光精品字</w:t>
            </w:r>
          </w:p>
        </w:tc>
        <w:tc>
          <w:tcPr>
            <w:tcW w:w="1541" w:type="dxa"/>
            <w:tcBorders>
              <w:top w:val="single" w:color="000000" w:sz="4" w:space="0"/>
              <w:left w:val="single" w:color="000000" w:sz="4" w:space="0"/>
              <w:bottom w:val="single" w:color="000000" w:sz="4" w:space="0"/>
              <w:right w:val="single" w:color="000000" w:sz="4" w:space="0"/>
            </w:tcBorders>
            <w:vAlign w:val="center"/>
          </w:tcPr>
          <w:p w14:paraId="139F343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0.55m*0.55m</w:t>
            </w:r>
          </w:p>
        </w:tc>
        <w:tc>
          <w:tcPr>
            <w:tcW w:w="934" w:type="dxa"/>
            <w:tcBorders>
              <w:top w:val="single" w:color="000000" w:sz="4" w:space="0"/>
              <w:left w:val="single" w:color="000000" w:sz="4" w:space="0"/>
              <w:bottom w:val="single" w:color="000000" w:sz="4" w:space="0"/>
              <w:right w:val="single" w:color="000000" w:sz="4" w:space="0"/>
            </w:tcBorders>
            <w:vAlign w:val="center"/>
          </w:tcPr>
          <w:p w14:paraId="2901CCF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个</w:t>
            </w:r>
          </w:p>
        </w:tc>
        <w:tc>
          <w:tcPr>
            <w:tcW w:w="1100" w:type="dxa"/>
            <w:tcBorders>
              <w:top w:val="single" w:color="000000" w:sz="4" w:space="0"/>
              <w:left w:val="single" w:color="000000" w:sz="4" w:space="0"/>
              <w:bottom w:val="single" w:color="000000" w:sz="4" w:space="0"/>
              <w:right w:val="single" w:color="auto" w:sz="4" w:space="0"/>
            </w:tcBorders>
            <w:vAlign w:val="center"/>
          </w:tcPr>
          <w:p w14:paraId="4D665E6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12</w:t>
            </w:r>
          </w:p>
        </w:tc>
        <w:tc>
          <w:tcPr>
            <w:tcW w:w="2095" w:type="dxa"/>
            <w:tcBorders>
              <w:top w:val="single" w:color="000000" w:sz="4" w:space="0"/>
              <w:left w:val="single" w:color="auto" w:sz="4" w:space="0"/>
              <w:bottom w:val="single" w:color="000000" w:sz="4" w:space="0"/>
              <w:right w:val="single" w:color="000000" w:sz="4" w:space="0"/>
            </w:tcBorders>
            <w:vAlign w:val="center"/>
          </w:tcPr>
          <w:p w14:paraId="5875A22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不行锈钢发光精品字（西藏中建建设有限责任公司）</w:t>
            </w:r>
          </w:p>
        </w:tc>
      </w:tr>
      <w:tr w14:paraId="3A5B231E">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5D0F0CE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7</w:t>
            </w:r>
          </w:p>
        </w:tc>
        <w:tc>
          <w:tcPr>
            <w:tcW w:w="1985" w:type="dxa"/>
            <w:tcBorders>
              <w:top w:val="single" w:color="000000" w:sz="4" w:space="0"/>
              <w:left w:val="single" w:color="000000" w:sz="4" w:space="0"/>
              <w:bottom w:val="single" w:color="000000" w:sz="4" w:space="0"/>
              <w:right w:val="single" w:color="000000" w:sz="4" w:space="0"/>
            </w:tcBorders>
            <w:vAlign w:val="center"/>
          </w:tcPr>
          <w:p w14:paraId="79BE2FC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钢架</w:t>
            </w:r>
          </w:p>
        </w:tc>
        <w:tc>
          <w:tcPr>
            <w:tcW w:w="1541" w:type="dxa"/>
            <w:tcBorders>
              <w:top w:val="single" w:color="000000" w:sz="4" w:space="0"/>
              <w:left w:val="single" w:color="000000" w:sz="4" w:space="0"/>
              <w:bottom w:val="single" w:color="000000" w:sz="4" w:space="0"/>
              <w:right w:val="single" w:color="000000" w:sz="4" w:space="0"/>
            </w:tcBorders>
            <w:vAlign w:val="center"/>
          </w:tcPr>
          <w:p w14:paraId="305549D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4cmx4cm</w:t>
            </w:r>
          </w:p>
        </w:tc>
        <w:tc>
          <w:tcPr>
            <w:tcW w:w="934" w:type="dxa"/>
            <w:tcBorders>
              <w:top w:val="single" w:color="000000" w:sz="4" w:space="0"/>
              <w:left w:val="single" w:color="000000" w:sz="4" w:space="0"/>
              <w:bottom w:val="single" w:color="000000" w:sz="4" w:space="0"/>
              <w:right w:val="single" w:color="000000" w:sz="4" w:space="0"/>
            </w:tcBorders>
            <w:vAlign w:val="center"/>
          </w:tcPr>
          <w:p w14:paraId="50526C9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批</w:t>
            </w:r>
          </w:p>
        </w:tc>
        <w:tc>
          <w:tcPr>
            <w:tcW w:w="1100" w:type="dxa"/>
            <w:tcBorders>
              <w:top w:val="single" w:color="000000" w:sz="4" w:space="0"/>
              <w:left w:val="single" w:color="000000" w:sz="4" w:space="0"/>
              <w:bottom w:val="single" w:color="000000" w:sz="4" w:space="0"/>
              <w:right w:val="single" w:color="auto" w:sz="4" w:space="0"/>
            </w:tcBorders>
            <w:vAlign w:val="center"/>
          </w:tcPr>
          <w:p w14:paraId="55B8EF3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w:t>
            </w:r>
          </w:p>
        </w:tc>
        <w:tc>
          <w:tcPr>
            <w:tcW w:w="2095" w:type="dxa"/>
            <w:tcBorders>
              <w:top w:val="single" w:color="000000" w:sz="4" w:space="0"/>
              <w:left w:val="single" w:color="auto" w:sz="4" w:space="0"/>
              <w:bottom w:val="single" w:color="000000" w:sz="4" w:space="0"/>
              <w:right w:val="single" w:color="000000" w:sz="4" w:space="0"/>
            </w:tcBorders>
            <w:vAlign w:val="center"/>
          </w:tcPr>
          <w:p w14:paraId="36C5841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将公司名称所有字体焊接为整体并安装牢固</w:t>
            </w:r>
          </w:p>
        </w:tc>
      </w:tr>
      <w:tr w14:paraId="2933A95D">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138B5F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8</w:t>
            </w:r>
          </w:p>
        </w:tc>
        <w:tc>
          <w:tcPr>
            <w:tcW w:w="1985" w:type="dxa"/>
            <w:tcBorders>
              <w:top w:val="single" w:color="000000" w:sz="4" w:space="0"/>
              <w:left w:val="single" w:color="000000" w:sz="4" w:space="0"/>
              <w:bottom w:val="single" w:color="000000" w:sz="4" w:space="0"/>
              <w:right w:val="single" w:color="000000" w:sz="4" w:space="0"/>
            </w:tcBorders>
            <w:vAlign w:val="center"/>
          </w:tcPr>
          <w:p w14:paraId="048D883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指示箭头PVC板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4349024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0.8m*1.2m</w:t>
            </w:r>
          </w:p>
        </w:tc>
        <w:tc>
          <w:tcPr>
            <w:tcW w:w="934" w:type="dxa"/>
            <w:tcBorders>
              <w:top w:val="single" w:color="000000" w:sz="4" w:space="0"/>
              <w:left w:val="single" w:color="000000" w:sz="4" w:space="0"/>
              <w:bottom w:val="single" w:color="000000" w:sz="4" w:space="0"/>
              <w:right w:val="single" w:color="000000" w:sz="4" w:space="0"/>
            </w:tcBorders>
            <w:vAlign w:val="center"/>
          </w:tcPr>
          <w:p w14:paraId="2451A38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张</w:t>
            </w:r>
          </w:p>
        </w:tc>
        <w:tc>
          <w:tcPr>
            <w:tcW w:w="1100" w:type="dxa"/>
            <w:tcBorders>
              <w:top w:val="single" w:color="000000" w:sz="4" w:space="0"/>
              <w:left w:val="single" w:color="000000" w:sz="4" w:space="0"/>
              <w:bottom w:val="single" w:color="000000" w:sz="4" w:space="0"/>
              <w:right w:val="single" w:color="auto" w:sz="4" w:space="0"/>
            </w:tcBorders>
            <w:vAlign w:val="center"/>
          </w:tcPr>
          <w:p w14:paraId="1A13F99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15</w:t>
            </w:r>
          </w:p>
        </w:tc>
        <w:tc>
          <w:tcPr>
            <w:tcW w:w="2095" w:type="dxa"/>
            <w:tcBorders>
              <w:top w:val="single" w:color="000000" w:sz="4" w:space="0"/>
              <w:left w:val="single" w:color="auto" w:sz="4" w:space="0"/>
              <w:bottom w:val="single" w:color="000000" w:sz="4" w:space="0"/>
              <w:right w:val="single" w:color="000000" w:sz="4" w:space="0"/>
            </w:tcBorders>
            <w:vAlign w:val="center"/>
          </w:tcPr>
          <w:p w14:paraId="07FA571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PVC板</w:t>
            </w:r>
          </w:p>
        </w:tc>
      </w:tr>
      <w:tr w14:paraId="3407946E">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E08605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9</w:t>
            </w:r>
          </w:p>
        </w:tc>
        <w:tc>
          <w:tcPr>
            <w:tcW w:w="1985" w:type="dxa"/>
            <w:tcBorders>
              <w:top w:val="single" w:color="000000" w:sz="4" w:space="0"/>
              <w:left w:val="single" w:color="000000" w:sz="4" w:space="0"/>
              <w:bottom w:val="single" w:color="000000" w:sz="4" w:space="0"/>
              <w:right w:val="single" w:color="000000" w:sz="4" w:space="0"/>
            </w:tcBorders>
            <w:vAlign w:val="center"/>
          </w:tcPr>
          <w:p w14:paraId="725156A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机房重地闲人免进PVC板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051779F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0.3m*0.4m</w:t>
            </w:r>
          </w:p>
        </w:tc>
        <w:tc>
          <w:tcPr>
            <w:tcW w:w="934" w:type="dxa"/>
            <w:tcBorders>
              <w:top w:val="single" w:color="000000" w:sz="4" w:space="0"/>
              <w:left w:val="single" w:color="000000" w:sz="4" w:space="0"/>
              <w:bottom w:val="single" w:color="000000" w:sz="4" w:space="0"/>
              <w:right w:val="single" w:color="000000" w:sz="4" w:space="0"/>
            </w:tcBorders>
            <w:vAlign w:val="center"/>
          </w:tcPr>
          <w:p w14:paraId="3111A31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张</w:t>
            </w:r>
          </w:p>
        </w:tc>
        <w:tc>
          <w:tcPr>
            <w:tcW w:w="1100" w:type="dxa"/>
            <w:tcBorders>
              <w:top w:val="single" w:color="000000" w:sz="4" w:space="0"/>
              <w:left w:val="single" w:color="000000" w:sz="4" w:space="0"/>
              <w:bottom w:val="single" w:color="000000" w:sz="4" w:space="0"/>
              <w:right w:val="single" w:color="auto" w:sz="4" w:space="0"/>
            </w:tcBorders>
            <w:vAlign w:val="center"/>
          </w:tcPr>
          <w:p w14:paraId="69FEA99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10</w:t>
            </w:r>
          </w:p>
        </w:tc>
        <w:tc>
          <w:tcPr>
            <w:tcW w:w="2095" w:type="dxa"/>
            <w:tcBorders>
              <w:top w:val="single" w:color="000000" w:sz="4" w:space="0"/>
              <w:left w:val="single" w:color="auto" w:sz="4" w:space="0"/>
              <w:bottom w:val="single" w:color="000000" w:sz="4" w:space="0"/>
              <w:right w:val="single" w:color="000000" w:sz="4" w:space="0"/>
            </w:tcBorders>
            <w:vAlign w:val="center"/>
          </w:tcPr>
          <w:p w14:paraId="4FAAAE5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PVC板</w:t>
            </w:r>
          </w:p>
        </w:tc>
      </w:tr>
      <w:tr w14:paraId="251E6F6C">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04BD3C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10</w:t>
            </w:r>
          </w:p>
        </w:tc>
        <w:tc>
          <w:tcPr>
            <w:tcW w:w="1985" w:type="dxa"/>
            <w:tcBorders>
              <w:top w:val="single" w:color="000000" w:sz="4" w:space="0"/>
              <w:left w:val="single" w:color="000000" w:sz="4" w:space="0"/>
              <w:bottom w:val="single" w:color="000000" w:sz="4" w:space="0"/>
              <w:right w:val="single" w:color="000000" w:sz="4" w:space="0"/>
            </w:tcBorders>
            <w:vAlign w:val="center"/>
          </w:tcPr>
          <w:p w14:paraId="545109A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禁止放易燃物PVC板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5294093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0.3m*0.4m</w:t>
            </w:r>
          </w:p>
        </w:tc>
        <w:tc>
          <w:tcPr>
            <w:tcW w:w="934" w:type="dxa"/>
            <w:tcBorders>
              <w:top w:val="single" w:color="000000" w:sz="4" w:space="0"/>
              <w:left w:val="single" w:color="000000" w:sz="4" w:space="0"/>
              <w:bottom w:val="single" w:color="000000" w:sz="4" w:space="0"/>
              <w:right w:val="single" w:color="000000" w:sz="4" w:space="0"/>
            </w:tcBorders>
            <w:vAlign w:val="center"/>
          </w:tcPr>
          <w:p w14:paraId="6BACA4B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张</w:t>
            </w:r>
          </w:p>
        </w:tc>
        <w:tc>
          <w:tcPr>
            <w:tcW w:w="1100" w:type="dxa"/>
            <w:tcBorders>
              <w:top w:val="single" w:color="000000" w:sz="4" w:space="0"/>
              <w:left w:val="single" w:color="000000" w:sz="4" w:space="0"/>
              <w:bottom w:val="single" w:color="000000" w:sz="4" w:space="0"/>
              <w:right w:val="single" w:color="auto" w:sz="4" w:space="0"/>
            </w:tcBorders>
            <w:vAlign w:val="center"/>
          </w:tcPr>
          <w:p w14:paraId="5FFB910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10</w:t>
            </w:r>
          </w:p>
        </w:tc>
        <w:tc>
          <w:tcPr>
            <w:tcW w:w="2095" w:type="dxa"/>
            <w:tcBorders>
              <w:top w:val="single" w:color="000000" w:sz="4" w:space="0"/>
              <w:left w:val="single" w:color="auto" w:sz="4" w:space="0"/>
              <w:bottom w:val="single" w:color="000000" w:sz="4" w:space="0"/>
              <w:right w:val="single" w:color="000000" w:sz="4" w:space="0"/>
            </w:tcBorders>
            <w:vAlign w:val="center"/>
          </w:tcPr>
          <w:p w14:paraId="006BBAC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PVC板</w:t>
            </w:r>
          </w:p>
        </w:tc>
      </w:tr>
      <w:tr w14:paraId="2C09CF7B">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BE9D4B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11</w:t>
            </w:r>
          </w:p>
        </w:tc>
        <w:tc>
          <w:tcPr>
            <w:tcW w:w="1985" w:type="dxa"/>
            <w:tcBorders>
              <w:top w:val="single" w:color="000000" w:sz="4" w:space="0"/>
              <w:left w:val="single" w:color="000000" w:sz="4" w:space="0"/>
              <w:bottom w:val="single" w:color="000000" w:sz="4" w:space="0"/>
              <w:right w:val="single" w:color="000000" w:sz="4" w:space="0"/>
            </w:tcBorders>
            <w:vAlign w:val="center"/>
          </w:tcPr>
          <w:p w14:paraId="45D576C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危险废物警示牌PVC板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74775E6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0.3m*0.4m</w:t>
            </w:r>
          </w:p>
        </w:tc>
        <w:tc>
          <w:tcPr>
            <w:tcW w:w="934" w:type="dxa"/>
            <w:tcBorders>
              <w:top w:val="single" w:color="000000" w:sz="4" w:space="0"/>
              <w:left w:val="single" w:color="000000" w:sz="4" w:space="0"/>
              <w:bottom w:val="single" w:color="000000" w:sz="4" w:space="0"/>
              <w:right w:val="single" w:color="000000" w:sz="4" w:space="0"/>
            </w:tcBorders>
            <w:vAlign w:val="center"/>
          </w:tcPr>
          <w:p w14:paraId="1DBD0EA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张</w:t>
            </w:r>
          </w:p>
        </w:tc>
        <w:tc>
          <w:tcPr>
            <w:tcW w:w="1100" w:type="dxa"/>
            <w:tcBorders>
              <w:top w:val="single" w:color="000000" w:sz="4" w:space="0"/>
              <w:left w:val="single" w:color="000000" w:sz="4" w:space="0"/>
              <w:bottom w:val="single" w:color="000000" w:sz="4" w:space="0"/>
              <w:right w:val="single" w:color="auto" w:sz="4" w:space="0"/>
            </w:tcBorders>
            <w:vAlign w:val="center"/>
          </w:tcPr>
          <w:p w14:paraId="7E92452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5</w:t>
            </w:r>
          </w:p>
        </w:tc>
        <w:tc>
          <w:tcPr>
            <w:tcW w:w="2095" w:type="dxa"/>
            <w:tcBorders>
              <w:top w:val="single" w:color="000000" w:sz="4" w:space="0"/>
              <w:left w:val="single" w:color="auto" w:sz="4" w:space="0"/>
              <w:bottom w:val="single" w:color="000000" w:sz="4" w:space="0"/>
              <w:right w:val="single" w:color="000000" w:sz="4" w:space="0"/>
            </w:tcBorders>
            <w:vAlign w:val="center"/>
          </w:tcPr>
          <w:p w14:paraId="5263AF5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PVC板</w:t>
            </w:r>
          </w:p>
        </w:tc>
      </w:tr>
      <w:tr w14:paraId="0EF1E9ED">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D06185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12</w:t>
            </w:r>
          </w:p>
        </w:tc>
        <w:tc>
          <w:tcPr>
            <w:tcW w:w="1985" w:type="dxa"/>
            <w:tcBorders>
              <w:top w:val="single" w:color="000000" w:sz="4" w:space="0"/>
              <w:left w:val="single" w:color="000000" w:sz="4" w:space="0"/>
              <w:bottom w:val="single" w:color="000000" w:sz="4" w:space="0"/>
              <w:right w:val="single" w:color="000000" w:sz="4" w:space="0"/>
            </w:tcBorders>
            <w:vAlign w:val="center"/>
          </w:tcPr>
          <w:p w14:paraId="79286EF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危废警示牌PVC板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3EEEC7F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0.3m*0.4m</w:t>
            </w:r>
          </w:p>
        </w:tc>
        <w:tc>
          <w:tcPr>
            <w:tcW w:w="934" w:type="dxa"/>
            <w:tcBorders>
              <w:top w:val="single" w:color="000000" w:sz="4" w:space="0"/>
              <w:left w:val="single" w:color="000000" w:sz="4" w:space="0"/>
              <w:bottom w:val="single" w:color="000000" w:sz="4" w:space="0"/>
              <w:right w:val="single" w:color="000000" w:sz="4" w:space="0"/>
            </w:tcBorders>
            <w:vAlign w:val="center"/>
          </w:tcPr>
          <w:p w14:paraId="0699919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张</w:t>
            </w:r>
          </w:p>
        </w:tc>
        <w:tc>
          <w:tcPr>
            <w:tcW w:w="1100" w:type="dxa"/>
            <w:tcBorders>
              <w:top w:val="single" w:color="000000" w:sz="4" w:space="0"/>
              <w:left w:val="single" w:color="000000" w:sz="4" w:space="0"/>
              <w:bottom w:val="single" w:color="000000" w:sz="4" w:space="0"/>
              <w:right w:val="single" w:color="auto" w:sz="4" w:space="0"/>
            </w:tcBorders>
            <w:vAlign w:val="center"/>
          </w:tcPr>
          <w:p w14:paraId="02E3E28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10</w:t>
            </w:r>
          </w:p>
        </w:tc>
        <w:tc>
          <w:tcPr>
            <w:tcW w:w="2095" w:type="dxa"/>
            <w:tcBorders>
              <w:top w:val="single" w:color="000000" w:sz="4" w:space="0"/>
              <w:left w:val="single" w:color="auto" w:sz="4" w:space="0"/>
              <w:bottom w:val="single" w:color="000000" w:sz="4" w:space="0"/>
              <w:right w:val="single" w:color="000000" w:sz="4" w:space="0"/>
            </w:tcBorders>
            <w:vAlign w:val="center"/>
          </w:tcPr>
          <w:p w14:paraId="6DB0E30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PVC板</w:t>
            </w:r>
          </w:p>
        </w:tc>
      </w:tr>
      <w:tr w14:paraId="0C85FF72">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B930DE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13</w:t>
            </w:r>
          </w:p>
        </w:tc>
        <w:tc>
          <w:tcPr>
            <w:tcW w:w="1985" w:type="dxa"/>
            <w:tcBorders>
              <w:top w:val="single" w:color="000000" w:sz="4" w:space="0"/>
              <w:left w:val="single" w:color="000000" w:sz="4" w:space="0"/>
              <w:bottom w:val="single" w:color="000000" w:sz="4" w:space="0"/>
              <w:right w:val="single" w:color="000000" w:sz="4" w:space="0"/>
            </w:tcBorders>
            <w:vAlign w:val="center"/>
          </w:tcPr>
          <w:p w14:paraId="678DFFD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禁止烟火PVC板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31DF597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0.3m*0.4m</w:t>
            </w:r>
          </w:p>
        </w:tc>
        <w:tc>
          <w:tcPr>
            <w:tcW w:w="934" w:type="dxa"/>
            <w:tcBorders>
              <w:top w:val="single" w:color="000000" w:sz="4" w:space="0"/>
              <w:left w:val="single" w:color="000000" w:sz="4" w:space="0"/>
              <w:bottom w:val="single" w:color="000000" w:sz="4" w:space="0"/>
              <w:right w:val="single" w:color="000000" w:sz="4" w:space="0"/>
            </w:tcBorders>
            <w:vAlign w:val="center"/>
          </w:tcPr>
          <w:p w14:paraId="2A59A66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张</w:t>
            </w:r>
          </w:p>
        </w:tc>
        <w:tc>
          <w:tcPr>
            <w:tcW w:w="1100" w:type="dxa"/>
            <w:tcBorders>
              <w:top w:val="single" w:color="000000" w:sz="4" w:space="0"/>
              <w:left w:val="single" w:color="000000" w:sz="4" w:space="0"/>
              <w:bottom w:val="single" w:color="000000" w:sz="4" w:space="0"/>
              <w:right w:val="single" w:color="auto" w:sz="4" w:space="0"/>
            </w:tcBorders>
            <w:vAlign w:val="center"/>
          </w:tcPr>
          <w:p w14:paraId="25F9DB9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18</w:t>
            </w:r>
          </w:p>
        </w:tc>
        <w:tc>
          <w:tcPr>
            <w:tcW w:w="2095" w:type="dxa"/>
            <w:tcBorders>
              <w:top w:val="single" w:color="000000" w:sz="4" w:space="0"/>
              <w:left w:val="single" w:color="auto" w:sz="4" w:space="0"/>
              <w:bottom w:val="single" w:color="000000" w:sz="4" w:space="0"/>
              <w:right w:val="single" w:color="000000" w:sz="4" w:space="0"/>
            </w:tcBorders>
            <w:vAlign w:val="center"/>
          </w:tcPr>
          <w:p w14:paraId="07F67AF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PVC板</w:t>
            </w:r>
          </w:p>
        </w:tc>
      </w:tr>
      <w:tr w14:paraId="126BC446">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522F36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14</w:t>
            </w:r>
          </w:p>
        </w:tc>
        <w:tc>
          <w:tcPr>
            <w:tcW w:w="1985" w:type="dxa"/>
            <w:tcBorders>
              <w:top w:val="single" w:color="000000" w:sz="4" w:space="0"/>
              <w:left w:val="single" w:color="000000" w:sz="4" w:space="0"/>
              <w:bottom w:val="single" w:color="000000" w:sz="4" w:space="0"/>
              <w:right w:val="single" w:color="000000" w:sz="4" w:space="0"/>
            </w:tcBorders>
            <w:vAlign w:val="center"/>
          </w:tcPr>
          <w:p w14:paraId="137850B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当心火灾PVC板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0598C0B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0.3m*0.4m</w:t>
            </w:r>
          </w:p>
        </w:tc>
        <w:tc>
          <w:tcPr>
            <w:tcW w:w="934" w:type="dxa"/>
            <w:tcBorders>
              <w:top w:val="single" w:color="000000" w:sz="4" w:space="0"/>
              <w:left w:val="single" w:color="000000" w:sz="4" w:space="0"/>
              <w:bottom w:val="single" w:color="000000" w:sz="4" w:space="0"/>
              <w:right w:val="single" w:color="000000" w:sz="4" w:space="0"/>
            </w:tcBorders>
            <w:vAlign w:val="center"/>
          </w:tcPr>
          <w:p w14:paraId="4B0CC5F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张</w:t>
            </w:r>
          </w:p>
        </w:tc>
        <w:tc>
          <w:tcPr>
            <w:tcW w:w="1100" w:type="dxa"/>
            <w:tcBorders>
              <w:top w:val="single" w:color="000000" w:sz="4" w:space="0"/>
              <w:left w:val="single" w:color="000000" w:sz="4" w:space="0"/>
              <w:bottom w:val="single" w:color="000000" w:sz="4" w:space="0"/>
              <w:right w:val="single" w:color="auto" w:sz="4" w:space="0"/>
            </w:tcBorders>
            <w:vAlign w:val="center"/>
          </w:tcPr>
          <w:p w14:paraId="65976F3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22</w:t>
            </w:r>
          </w:p>
        </w:tc>
        <w:tc>
          <w:tcPr>
            <w:tcW w:w="2095" w:type="dxa"/>
            <w:tcBorders>
              <w:top w:val="single" w:color="000000" w:sz="4" w:space="0"/>
              <w:left w:val="single" w:color="auto" w:sz="4" w:space="0"/>
              <w:bottom w:val="single" w:color="000000" w:sz="4" w:space="0"/>
              <w:right w:val="single" w:color="000000" w:sz="4" w:space="0"/>
            </w:tcBorders>
            <w:vAlign w:val="center"/>
          </w:tcPr>
          <w:p w14:paraId="6E31AC7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PVC板</w:t>
            </w:r>
          </w:p>
        </w:tc>
      </w:tr>
      <w:tr w14:paraId="538E7BF1">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BE955A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15</w:t>
            </w:r>
          </w:p>
        </w:tc>
        <w:tc>
          <w:tcPr>
            <w:tcW w:w="1985" w:type="dxa"/>
            <w:tcBorders>
              <w:top w:val="single" w:color="000000" w:sz="4" w:space="0"/>
              <w:left w:val="single" w:color="000000" w:sz="4" w:space="0"/>
              <w:bottom w:val="single" w:color="000000" w:sz="4" w:space="0"/>
              <w:right w:val="single" w:color="000000" w:sz="4" w:space="0"/>
            </w:tcBorders>
            <w:vAlign w:val="center"/>
          </w:tcPr>
          <w:p w14:paraId="545F67A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灭火器PVC板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4C7220D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0.3m*0.4m</w:t>
            </w:r>
          </w:p>
        </w:tc>
        <w:tc>
          <w:tcPr>
            <w:tcW w:w="934" w:type="dxa"/>
            <w:tcBorders>
              <w:top w:val="single" w:color="000000" w:sz="4" w:space="0"/>
              <w:left w:val="single" w:color="000000" w:sz="4" w:space="0"/>
              <w:bottom w:val="single" w:color="000000" w:sz="4" w:space="0"/>
              <w:right w:val="single" w:color="000000" w:sz="4" w:space="0"/>
            </w:tcBorders>
            <w:vAlign w:val="center"/>
          </w:tcPr>
          <w:p w14:paraId="0CEE4F8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张</w:t>
            </w:r>
          </w:p>
        </w:tc>
        <w:tc>
          <w:tcPr>
            <w:tcW w:w="1100" w:type="dxa"/>
            <w:tcBorders>
              <w:top w:val="single" w:color="000000" w:sz="4" w:space="0"/>
              <w:left w:val="single" w:color="000000" w:sz="4" w:space="0"/>
              <w:bottom w:val="single" w:color="000000" w:sz="4" w:space="0"/>
              <w:right w:val="single" w:color="auto" w:sz="4" w:space="0"/>
            </w:tcBorders>
            <w:vAlign w:val="center"/>
          </w:tcPr>
          <w:p w14:paraId="096CC89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20</w:t>
            </w:r>
          </w:p>
        </w:tc>
        <w:tc>
          <w:tcPr>
            <w:tcW w:w="2095" w:type="dxa"/>
            <w:tcBorders>
              <w:top w:val="single" w:color="000000" w:sz="4" w:space="0"/>
              <w:left w:val="single" w:color="auto" w:sz="4" w:space="0"/>
              <w:bottom w:val="single" w:color="000000" w:sz="4" w:space="0"/>
              <w:right w:val="single" w:color="000000" w:sz="4" w:space="0"/>
            </w:tcBorders>
            <w:vAlign w:val="center"/>
          </w:tcPr>
          <w:p w14:paraId="3B09B43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PVC板</w:t>
            </w:r>
          </w:p>
        </w:tc>
      </w:tr>
      <w:tr w14:paraId="08A3C09C">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756F69B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16</w:t>
            </w:r>
          </w:p>
        </w:tc>
        <w:tc>
          <w:tcPr>
            <w:tcW w:w="1985" w:type="dxa"/>
            <w:tcBorders>
              <w:top w:val="single" w:color="000000" w:sz="4" w:space="0"/>
              <w:left w:val="single" w:color="000000" w:sz="4" w:space="0"/>
              <w:bottom w:val="single" w:color="000000" w:sz="4" w:space="0"/>
              <w:right w:val="single" w:color="000000" w:sz="4" w:space="0"/>
            </w:tcBorders>
            <w:vAlign w:val="center"/>
          </w:tcPr>
          <w:p w14:paraId="5B99E65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当心触电kt板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32497E1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0.2m*0.3m</w:t>
            </w:r>
          </w:p>
        </w:tc>
        <w:tc>
          <w:tcPr>
            <w:tcW w:w="934" w:type="dxa"/>
            <w:tcBorders>
              <w:top w:val="single" w:color="000000" w:sz="4" w:space="0"/>
              <w:left w:val="single" w:color="000000" w:sz="4" w:space="0"/>
              <w:bottom w:val="single" w:color="000000" w:sz="4" w:space="0"/>
              <w:right w:val="single" w:color="000000" w:sz="4" w:space="0"/>
            </w:tcBorders>
            <w:vAlign w:val="center"/>
          </w:tcPr>
          <w:p w14:paraId="6626D9C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张</w:t>
            </w:r>
          </w:p>
        </w:tc>
        <w:tc>
          <w:tcPr>
            <w:tcW w:w="1100" w:type="dxa"/>
            <w:tcBorders>
              <w:top w:val="single" w:color="000000" w:sz="4" w:space="0"/>
              <w:left w:val="single" w:color="000000" w:sz="4" w:space="0"/>
              <w:bottom w:val="single" w:color="000000" w:sz="4" w:space="0"/>
              <w:right w:val="single" w:color="auto" w:sz="4" w:space="0"/>
            </w:tcBorders>
            <w:vAlign w:val="center"/>
          </w:tcPr>
          <w:p w14:paraId="33A1A18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35</w:t>
            </w:r>
          </w:p>
        </w:tc>
        <w:tc>
          <w:tcPr>
            <w:tcW w:w="2095" w:type="dxa"/>
            <w:tcBorders>
              <w:top w:val="single" w:color="000000" w:sz="4" w:space="0"/>
              <w:left w:val="single" w:color="auto" w:sz="4" w:space="0"/>
              <w:bottom w:val="single" w:color="000000" w:sz="4" w:space="0"/>
              <w:right w:val="single" w:color="000000" w:sz="4" w:space="0"/>
            </w:tcBorders>
            <w:vAlign w:val="center"/>
          </w:tcPr>
          <w:p w14:paraId="7012D7B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PVC板</w:t>
            </w:r>
          </w:p>
        </w:tc>
      </w:tr>
      <w:tr w14:paraId="62ED77F9">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23D235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17</w:t>
            </w:r>
          </w:p>
        </w:tc>
        <w:tc>
          <w:tcPr>
            <w:tcW w:w="1985" w:type="dxa"/>
            <w:tcBorders>
              <w:top w:val="single" w:color="000000" w:sz="4" w:space="0"/>
              <w:left w:val="single" w:color="000000" w:sz="4" w:space="0"/>
              <w:bottom w:val="single" w:color="000000" w:sz="4" w:space="0"/>
              <w:right w:val="single" w:color="000000" w:sz="4" w:space="0"/>
            </w:tcBorders>
            <w:vAlign w:val="center"/>
          </w:tcPr>
          <w:p w14:paraId="0892A20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当心触电PVC板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0FB7852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0.2m*0.3m</w:t>
            </w:r>
          </w:p>
        </w:tc>
        <w:tc>
          <w:tcPr>
            <w:tcW w:w="934" w:type="dxa"/>
            <w:tcBorders>
              <w:top w:val="single" w:color="000000" w:sz="4" w:space="0"/>
              <w:left w:val="single" w:color="000000" w:sz="4" w:space="0"/>
              <w:bottom w:val="single" w:color="000000" w:sz="4" w:space="0"/>
              <w:right w:val="single" w:color="000000" w:sz="4" w:space="0"/>
            </w:tcBorders>
            <w:vAlign w:val="center"/>
          </w:tcPr>
          <w:p w14:paraId="019A3F9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张</w:t>
            </w:r>
          </w:p>
        </w:tc>
        <w:tc>
          <w:tcPr>
            <w:tcW w:w="1100" w:type="dxa"/>
            <w:tcBorders>
              <w:top w:val="single" w:color="000000" w:sz="4" w:space="0"/>
              <w:left w:val="single" w:color="000000" w:sz="4" w:space="0"/>
              <w:bottom w:val="single" w:color="000000" w:sz="4" w:space="0"/>
              <w:right w:val="single" w:color="auto" w:sz="4" w:space="0"/>
            </w:tcBorders>
            <w:vAlign w:val="center"/>
          </w:tcPr>
          <w:p w14:paraId="3A31F53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24</w:t>
            </w:r>
          </w:p>
        </w:tc>
        <w:tc>
          <w:tcPr>
            <w:tcW w:w="2095" w:type="dxa"/>
            <w:tcBorders>
              <w:top w:val="single" w:color="000000" w:sz="4" w:space="0"/>
              <w:left w:val="single" w:color="auto" w:sz="4" w:space="0"/>
              <w:bottom w:val="single" w:color="000000" w:sz="4" w:space="0"/>
              <w:right w:val="single" w:color="000000" w:sz="4" w:space="0"/>
            </w:tcBorders>
            <w:vAlign w:val="center"/>
          </w:tcPr>
          <w:p w14:paraId="5DB494C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PVC板</w:t>
            </w:r>
          </w:p>
        </w:tc>
      </w:tr>
      <w:tr w14:paraId="31389EE8">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AFA14A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18</w:t>
            </w:r>
          </w:p>
        </w:tc>
        <w:tc>
          <w:tcPr>
            <w:tcW w:w="1985" w:type="dxa"/>
            <w:tcBorders>
              <w:top w:val="single" w:color="000000" w:sz="4" w:space="0"/>
              <w:left w:val="single" w:color="000000" w:sz="4" w:space="0"/>
              <w:bottom w:val="single" w:color="000000" w:sz="4" w:space="0"/>
              <w:right w:val="single" w:color="000000" w:sz="4" w:space="0"/>
            </w:tcBorders>
            <w:vAlign w:val="center"/>
          </w:tcPr>
          <w:p w14:paraId="1E201E6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安全责任牌PVC板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117EEA5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0.2m*0.3m</w:t>
            </w:r>
          </w:p>
        </w:tc>
        <w:tc>
          <w:tcPr>
            <w:tcW w:w="934" w:type="dxa"/>
            <w:tcBorders>
              <w:top w:val="single" w:color="000000" w:sz="4" w:space="0"/>
              <w:left w:val="single" w:color="000000" w:sz="4" w:space="0"/>
              <w:bottom w:val="single" w:color="000000" w:sz="4" w:space="0"/>
              <w:right w:val="single" w:color="000000" w:sz="4" w:space="0"/>
            </w:tcBorders>
            <w:vAlign w:val="center"/>
          </w:tcPr>
          <w:p w14:paraId="47CD51C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张</w:t>
            </w:r>
          </w:p>
        </w:tc>
        <w:tc>
          <w:tcPr>
            <w:tcW w:w="1100" w:type="dxa"/>
            <w:tcBorders>
              <w:top w:val="single" w:color="000000" w:sz="4" w:space="0"/>
              <w:left w:val="single" w:color="000000" w:sz="4" w:space="0"/>
              <w:bottom w:val="single" w:color="000000" w:sz="4" w:space="0"/>
              <w:right w:val="single" w:color="auto" w:sz="4" w:space="0"/>
            </w:tcBorders>
            <w:vAlign w:val="center"/>
          </w:tcPr>
          <w:p w14:paraId="7FB5175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10</w:t>
            </w:r>
          </w:p>
        </w:tc>
        <w:tc>
          <w:tcPr>
            <w:tcW w:w="2095" w:type="dxa"/>
            <w:tcBorders>
              <w:top w:val="single" w:color="000000" w:sz="4" w:space="0"/>
              <w:left w:val="single" w:color="auto" w:sz="4" w:space="0"/>
              <w:bottom w:val="single" w:color="000000" w:sz="4" w:space="0"/>
              <w:right w:val="single" w:color="000000" w:sz="4" w:space="0"/>
            </w:tcBorders>
            <w:vAlign w:val="center"/>
          </w:tcPr>
          <w:p w14:paraId="7F9B2AE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PVC板</w:t>
            </w:r>
          </w:p>
        </w:tc>
      </w:tr>
      <w:tr w14:paraId="7D9C87B8">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22B104A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19</w:t>
            </w:r>
          </w:p>
        </w:tc>
        <w:tc>
          <w:tcPr>
            <w:tcW w:w="1985" w:type="dxa"/>
            <w:tcBorders>
              <w:top w:val="single" w:color="000000" w:sz="4" w:space="0"/>
              <w:left w:val="single" w:color="000000" w:sz="4" w:space="0"/>
              <w:bottom w:val="single" w:color="000000" w:sz="4" w:space="0"/>
              <w:right w:val="single" w:color="000000" w:sz="4" w:space="0"/>
            </w:tcBorders>
            <w:vAlign w:val="center"/>
          </w:tcPr>
          <w:p w14:paraId="4AA0650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安全责任牌kt板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0730889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0.2m*0.3m</w:t>
            </w:r>
          </w:p>
        </w:tc>
        <w:tc>
          <w:tcPr>
            <w:tcW w:w="934" w:type="dxa"/>
            <w:tcBorders>
              <w:top w:val="single" w:color="000000" w:sz="4" w:space="0"/>
              <w:left w:val="single" w:color="000000" w:sz="4" w:space="0"/>
              <w:bottom w:val="single" w:color="000000" w:sz="4" w:space="0"/>
              <w:right w:val="single" w:color="000000" w:sz="4" w:space="0"/>
            </w:tcBorders>
            <w:vAlign w:val="center"/>
          </w:tcPr>
          <w:p w14:paraId="608D8F7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张</w:t>
            </w:r>
          </w:p>
        </w:tc>
        <w:tc>
          <w:tcPr>
            <w:tcW w:w="1100" w:type="dxa"/>
            <w:tcBorders>
              <w:top w:val="single" w:color="000000" w:sz="4" w:space="0"/>
              <w:left w:val="single" w:color="000000" w:sz="4" w:space="0"/>
              <w:bottom w:val="single" w:color="000000" w:sz="4" w:space="0"/>
              <w:right w:val="single" w:color="auto" w:sz="4" w:space="0"/>
            </w:tcBorders>
            <w:vAlign w:val="center"/>
          </w:tcPr>
          <w:p w14:paraId="1881C4A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25</w:t>
            </w:r>
          </w:p>
        </w:tc>
        <w:tc>
          <w:tcPr>
            <w:tcW w:w="2095" w:type="dxa"/>
            <w:tcBorders>
              <w:top w:val="single" w:color="000000" w:sz="4" w:space="0"/>
              <w:left w:val="single" w:color="auto" w:sz="4" w:space="0"/>
              <w:bottom w:val="single" w:color="000000" w:sz="4" w:space="0"/>
              <w:right w:val="single" w:color="000000" w:sz="4" w:space="0"/>
            </w:tcBorders>
            <w:vAlign w:val="center"/>
          </w:tcPr>
          <w:p w14:paraId="681D935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PVC板</w:t>
            </w:r>
          </w:p>
        </w:tc>
      </w:tr>
      <w:tr w14:paraId="53F7CCF4">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217D3C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20</w:t>
            </w:r>
          </w:p>
        </w:tc>
        <w:tc>
          <w:tcPr>
            <w:tcW w:w="1985" w:type="dxa"/>
            <w:tcBorders>
              <w:top w:val="single" w:color="000000" w:sz="4" w:space="0"/>
              <w:left w:val="single" w:color="000000" w:sz="4" w:space="0"/>
              <w:bottom w:val="single" w:color="000000" w:sz="4" w:space="0"/>
              <w:right w:val="single" w:color="000000" w:sz="4" w:space="0"/>
            </w:tcBorders>
            <w:vAlign w:val="center"/>
          </w:tcPr>
          <w:p w14:paraId="528385B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提示标语PVC板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3D8BA7D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0.3m*0.4m</w:t>
            </w:r>
          </w:p>
        </w:tc>
        <w:tc>
          <w:tcPr>
            <w:tcW w:w="934" w:type="dxa"/>
            <w:tcBorders>
              <w:top w:val="single" w:color="000000" w:sz="4" w:space="0"/>
              <w:left w:val="single" w:color="000000" w:sz="4" w:space="0"/>
              <w:bottom w:val="single" w:color="000000" w:sz="4" w:space="0"/>
              <w:right w:val="single" w:color="000000" w:sz="4" w:space="0"/>
            </w:tcBorders>
            <w:vAlign w:val="center"/>
          </w:tcPr>
          <w:p w14:paraId="5C786DE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张</w:t>
            </w:r>
          </w:p>
        </w:tc>
        <w:tc>
          <w:tcPr>
            <w:tcW w:w="1100" w:type="dxa"/>
            <w:tcBorders>
              <w:top w:val="single" w:color="000000" w:sz="4" w:space="0"/>
              <w:left w:val="single" w:color="000000" w:sz="4" w:space="0"/>
              <w:bottom w:val="single" w:color="000000" w:sz="4" w:space="0"/>
              <w:right w:val="single" w:color="auto" w:sz="4" w:space="0"/>
            </w:tcBorders>
            <w:vAlign w:val="center"/>
          </w:tcPr>
          <w:p w14:paraId="4588717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20</w:t>
            </w:r>
          </w:p>
        </w:tc>
        <w:tc>
          <w:tcPr>
            <w:tcW w:w="2095" w:type="dxa"/>
            <w:tcBorders>
              <w:top w:val="single" w:color="000000" w:sz="4" w:space="0"/>
              <w:left w:val="single" w:color="auto" w:sz="4" w:space="0"/>
              <w:bottom w:val="single" w:color="000000" w:sz="4" w:space="0"/>
              <w:right w:val="single" w:color="000000" w:sz="4" w:space="0"/>
            </w:tcBorders>
            <w:vAlign w:val="center"/>
          </w:tcPr>
          <w:p w14:paraId="13F59E2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PVC板</w:t>
            </w:r>
          </w:p>
        </w:tc>
      </w:tr>
      <w:tr w14:paraId="58F69CB2">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9E5C25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21</w:t>
            </w:r>
          </w:p>
        </w:tc>
        <w:tc>
          <w:tcPr>
            <w:tcW w:w="1985" w:type="dxa"/>
            <w:tcBorders>
              <w:top w:val="single" w:color="000000" w:sz="4" w:space="0"/>
              <w:left w:val="single" w:color="000000" w:sz="4" w:space="0"/>
              <w:bottom w:val="single" w:color="000000" w:sz="4" w:space="0"/>
              <w:right w:val="single" w:color="000000" w:sz="4" w:space="0"/>
            </w:tcBorders>
            <w:vAlign w:val="center"/>
          </w:tcPr>
          <w:p w14:paraId="393970B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施工重地PVC板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1670395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0.3m*0.4m</w:t>
            </w:r>
          </w:p>
        </w:tc>
        <w:tc>
          <w:tcPr>
            <w:tcW w:w="934" w:type="dxa"/>
            <w:tcBorders>
              <w:top w:val="single" w:color="000000" w:sz="4" w:space="0"/>
              <w:left w:val="single" w:color="000000" w:sz="4" w:space="0"/>
              <w:bottom w:val="single" w:color="000000" w:sz="4" w:space="0"/>
              <w:right w:val="single" w:color="000000" w:sz="4" w:space="0"/>
            </w:tcBorders>
            <w:vAlign w:val="center"/>
          </w:tcPr>
          <w:p w14:paraId="435470D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张</w:t>
            </w:r>
          </w:p>
        </w:tc>
        <w:tc>
          <w:tcPr>
            <w:tcW w:w="1100" w:type="dxa"/>
            <w:tcBorders>
              <w:top w:val="single" w:color="000000" w:sz="4" w:space="0"/>
              <w:left w:val="single" w:color="000000" w:sz="4" w:space="0"/>
              <w:bottom w:val="single" w:color="000000" w:sz="4" w:space="0"/>
              <w:right w:val="single" w:color="auto" w:sz="4" w:space="0"/>
            </w:tcBorders>
            <w:vAlign w:val="center"/>
          </w:tcPr>
          <w:p w14:paraId="015AB90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5</w:t>
            </w:r>
          </w:p>
        </w:tc>
        <w:tc>
          <w:tcPr>
            <w:tcW w:w="2095" w:type="dxa"/>
            <w:tcBorders>
              <w:top w:val="single" w:color="000000" w:sz="4" w:space="0"/>
              <w:left w:val="single" w:color="auto" w:sz="4" w:space="0"/>
              <w:bottom w:val="single" w:color="000000" w:sz="4" w:space="0"/>
              <w:right w:val="single" w:color="000000" w:sz="4" w:space="0"/>
            </w:tcBorders>
            <w:vAlign w:val="center"/>
          </w:tcPr>
          <w:p w14:paraId="2D334AE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PVC板</w:t>
            </w:r>
          </w:p>
        </w:tc>
      </w:tr>
      <w:tr w14:paraId="6622B403">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2E13F4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22</w:t>
            </w:r>
          </w:p>
        </w:tc>
        <w:tc>
          <w:tcPr>
            <w:tcW w:w="1985" w:type="dxa"/>
            <w:tcBorders>
              <w:top w:val="single" w:color="000000" w:sz="4" w:space="0"/>
              <w:left w:val="single" w:color="000000" w:sz="4" w:space="0"/>
              <w:bottom w:val="single" w:color="000000" w:sz="4" w:space="0"/>
              <w:right w:val="single" w:color="000000" w:sz="4" w:space="0"/>
            </w:tcBorders>
            <w:vAlign w:val="center"/>
          </w:tcPr>
          <w:p w14:paraId="041991E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沉淀池PVC板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225A251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0.3m*0.4m</w:t>
            </w:r>
          </w:p>
        </w:tc>
        <w:tc>
          <w:tcPr>
            <w:tcW w:w="934" w:type="dxa"/>
            <w:tcBorders>
              <w:top w:val="single" w:color="000000" w:sz="4" w:space="0"/>
              <w:left w:val="single" w:color="000000" w:sz="4" w:space="0"/>
              <w:bottom w:val="single" w:color="000000" w:sz="4" w:space="0"/>
              <w:right w:val="single" w:color="000000" w:sz="4" w:space="0"/>
            </w:tcBorders>
            <w:vAlign w:val="center"/>
          </w:tcPr>
          <w:p w14:paraId="777DA95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张</w:t>
            </w:r>
          </w:p>
        </w:tc>
        <w:tc>
          <w:tcPr>
            <w:tcW w:w="1100" w:type="dxa"/>
            <w:tcBorders>
              <w:top w:val="single" w:color="000000" w:sz="4" w:space="0"/>
              <w:left w:val="single" w:color="000000" w:sz="4" w:space="0"/>
              <w:bottom w:val="single" w:color="000000" w:sz="4" w:space="0"/>
              <w:right w:val="single" w:color="auto" w:sz="4" w:space="0"/>
            </w:tcBorders>
            <w:vAlign w:val="center"/>
          </w:tcPr>
          <w:p w14:paraId="2E589D3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3</w:t>
            </w:r>
          </w:p>
        </w:tc>
        <w:tc>
          <w:tcPr>
            <w:tcW w:w="2095" w:type="dxa"/>
            <w:tcBorders>
              <w:top w:val="single" w:color="000000" w:sz="4" w:space="0"/>
              <w:left w:val="single" w:color="auto" w:sz="4" w:space="0"/>
              <w:bottom w:val="single" w:color="000000" w:sz="4" w:space="0"/>
              <w:right w:val="single" w:color="000000" w:sz="4" w:space="0"/>
            </w:tcBorders>
            <w:vAlign w:val="center"/>
          </w:tcPr>
          <w:p w14:paraId="47F74F3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PVC板</w:t>
            </w:r>
          </w:p>
        </w:tc>
      </w:tr>
      <w:tr w14:paraId="12CCC212">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745D5FC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23</w:t>
            </w:r>
          </w:p>
        </w:tc>
        <w:tc>
          <w:tcPr>
            <w:tcW w:w="1985" w:type="dxa"/>
            <w:tcBorders>
              <w:top w:val="single" w:color="000000" w:sz="4" w:space="0"/>
              <w:left w:val="single" w:color="000000" w:sz="4" w:space="0"/>
              <w:bottom w:val="single" w:color="000000" w:sz="4" w:space="0"/>
              <w:right w:val="single" w:color="000000" w:sz="4" w:space="0"/>
            </w:tcBorders>
            <w:vAlign w:val="center"/>
          </w:tcPr>
          <w:p w14:paraId="3FB5A1B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指示牌PVC板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023A4CB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0.3m*0.4m</w:t>
            </w:r>
          </w:p>
        </w:tc>
        <w:tc>
          <w:tcPr>
            <w:tcW w:w="934" w:type="dxa"/>
            <w:tcBorders>
              <w:top w:val="single" w:color="000000" w:sz="4" w:space="0"/>
              <w:left w:val="single" w:color="000000" w:sz="4" w:space="0"/>
              <w:bottom w:val="single" w:color="000000" w:sz="4" w:space="0"/>
              <w:right w:val="single" w:color="000000" w:sz="4" w:space="0"/>
            </w:tcBorders>
            <w:vAlign w:val="center"/>
          </w:tcPr>
          <w:p w14:paraId="18451A2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张</w:t>
            </w:r>
          </w:p>
        </w:tc>
        <w:tc>
          <w:tcPr>
            <w:tcW w:w="1100" w:type="dxa"/>
            <w:tcBorders>
              <w:top w:val="single" w:color="000000" w:sz="4" w:space="0"/>
              <w:left w:val="single" w:color="000000" w:sz="4" w:space="0"/>
              <w:bottom w:val="single" w:color="000000" w:sz="4" w:space="0"/>
              <w:right w:val="single" w:color="auto" w:sz="4" w:space="0"/>
            </w:tcBorders>
            <w:vAlign w:val="center"/>
          </w:tcPr>
          <w:p w14:paraId="0030D3B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15</w:t>
            </w:r>
          </w:p>
        </w:tc>
        <w:tc>
          <w:tcPr>
            <w:tcW w:w="2095" w:type="dxa"/>
            <w:tcBorders>
              <w:top w:val="single" w:color="000000" w:sz="4" w:space="0"/>
              <w:left w:val="single" w:color="auto" w:sz="4" w:space="0"/>
              <w:bottom w:val="single" w:color="000000" w:sz="4" w:space="0"/>
              <w:right w:val="single" w:color="000000" w:sz="4" w:space="0"/>
            </w:tcBorders>
            <w:vAlign w:val="center"/>
          </w:tcPr>
          <w:p w14:paraId="4584A9D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PVC板</w:t>
            </w:r>
          </w:p>
        </w:tc>
      </w:tr>
      <w:tr w14:paraId="7585B3A5">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178211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24</w:t>
            </w:r>
          </w:p>
        </w:tc>
        <w:tc>
          <w:tcPr>
            <w:tcW w:w="1985" w:type="dxa"/>
            <w:tcBorders>
              <w:top w:val="single" w:color="000000" w:sz="4" w:space="0"/>
              <w:left w:val="single" w:color="000000" w:sz="4" w:space="0"/>
              <w:bottom w:val="single" w:color="000000" w:sz="4" w:space="0"/>
              <w:right w:val="single" w:color="000000" w:sz="4" w:space="0"/>
            </w:tcBorders>
            <w:vAlign w:val="center"/>
          </w:tcPr>
          <w:p w14:paraId="6C6D05B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高压危险PVC板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5377830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0.3m*0.4m</w:t>
            </w:r>
          </w:p>
        </w:tc>
        <w:tc>
          <w:tcPr>
            <w:tcW w:w="934" w:type="dxa"/>
            <w:tcBorders>
              <w:top w:val="single" w:color="000000" w:sz="4" w:space="0"/>
              <w:left w:val="single" w:color="000000" w:sz="4" w:space="0"/>
              <w:bottom w:val="single" w:color="000000" w:sz="4" w:space="0"/>
              <w:right w:val="single" w:color="000000" w:sz="4" w:space="0"/>
            </w:tcBorders>
            <w:vAlign w:val="center"/>
          </w:tcPr>
          <w:p w14:paraId="4ECD755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张</w:t>
            </w:r>
          </w:p>
        </w:tc>
        <w:tc>
          <w:tcPr>
            <w:tcW w:w="1100" w:type="dxa"/>
            <w:tcBorders>
              <w:top w:val="single" w:color="000000" w:sz="4" w:space="0"/>
              <w:left w:val="single" w:color="000000" w:sz="4" w:space="0"/>
              <w:bottom w:val="single" w:color="000000" w:sz="4" w:space="0"/>
              <w:right w:val="single" w:color="auto" w:sz="4" w:space="0"/>
            </w:tcBorders>
            <w:vAlign w:val="center"/>
          </w:tcPr>
          <w:p w14:paraId="147E16F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10</w:t>
            </w:r>
          </w:p>
        </w:tc>
        <w:tc>
          <w:tcPr>
            <w:tcW w:w="2095" w:type="dxa"/>
            <w:tcBorders>
              <w:top w:val="single" w:color="000000" w:sz="4" w:space="0"/>
              <w:left w:val="single" w:color="auto" w:sz="4" w:space="0"/>
              <w:bottom w:val="single" w:color="000000" w:sz="4" w:space="0"/>
              <w:right w:val="single" w:color="000000" w:sz="4" w:space="0"/>
            </w:tcBorders>
            <w:vAlign w:val="center"/>
          </w:tcPr>
          <w:p w14:paraId="5B593F2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PVC板</w:t>
            </w:r>
          </w:p>
        </w:tc>
      </w:tr>
      <w:tr w14:paraId="423C979F">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B52D6F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25</w:t>
            </w:r>
          </w:p>
        </w:tc>
        <w:tc>
          <w:tcPr>
            <w:tcW w:w="1985" w:type="dxa"/>
            <w:tcBorders>
              <w:top w:val="single" w:color="000000" w:sz="4" w:space="0"/>
              <w:left w:val="single" w:color="000000" w:sz="4" w:space="0"/>
              <w:bottom w:val="single" w:color="000000" w:sz="4" w:space="0"/>
              <w:right w:val="single" w:color="000000" w:sz="4" w:space="0"/>
            </w:tcBorders>
            <w:vAlign w:val="center"/>
          </w:tcPr>
          <w:p w14:paraId="675D2FD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施工重地PVC板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3D6D1F1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0.8m*1.2m</w:t>
            </w:r>
          </w:p>
        </w:tc>
        <w:tc>
          <w:tcPr>
            <w:tcW w:w="934" w:type="dxa"/>
            <w:tcBorders>
              <w:top w:val="single" w:color="000000" w:sz="4" w:space="0"/>
              <w:left w:val="single" w:color="000000" w:sz="4" w:space="0"/>
              <w:bottom w:val="single" w:color="000000" w:sz="4" w:space="0"/>
              <w:right w:val="single" w:color="000000" w:sz="4" w:space="0"/>
            </w:tcBorders>
            <w:vAlign w:val="center"/>
          </w:tcPr>
          <w:p w14:paraId="5C04EAF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张</w:t>
            </w:r>
          </w:p>
        </w:tc>
        <w:tc>
          <w:tcPr>
            <w:tcW w:w="1100" w:type="dxa"/>
            <w:tcBorders>
              <w:top w:val="single" w:color="000000" w:sz="4" w:space="0"/>
              <w:left w:val="single" w:color="000000" w:sz="4" w:space="0"/>
              <w:bottom w:val="single" w:color="000000" w:sz="4" w:space="0"/>
              <w:right w:val="single" w:color="auto" w:sz="4" w:space="0"/>
            </w:tcBorders>
            <w:vAlign w:val="center"/>
          </w:tcPr>
          <w:p w14:paraId="2F792BD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w:t>
            </w:r>
          </w:p>
        </w:tc>
        <w:tc>
          <w:tcPr>
            <w:tcW w:w="2095" w:type="dxa"/>
            <w:tcBorders>
              <w:top w:val="single" w:color="000000" w:sz="4" w:space="0"/>
              <w:left w:val="single" w:color="auto" w:sz="4" w:space="0"/>
              <w:bottom w:val="single" w:color="000000" w:sz="4" w:space="0"/>
              <w:right w:val="single" w:color="000000" w:sz="4" w:space="0"/>
            </w:tcBorders>
            <w:vAlign w:val="center"/>
          </w:tcPr>
          <w:p w14:paraId="6D351E5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PVC板</w:t>
            </w:r>
          </w:p>
        </w:tc>
      </w:tr>
      <w:tr w14:paraId="0470FB5B">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7DB14D6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26</w:t>
            </w:r>
          </w:p>
        </w:tc>
        <w:tc>
          <w:tcPr>
            <w:tcW w:w="1985" w:type="dxa"/>
            <w:tcBorders>
              <w:top w:val="single" w:color="000000" w:sz="4" w:space="0"/>
              <w:left w:val="single" w:color="000000" w:sz="4" w:space="0"/>
              <w:bottom w:val="single" w:color="000000" w:sz="4" w:space="0"/>
              <w:right w:val="single" w:color="000000" w:sz="4" w:space="0"/>
            </w:tcBorders>
            <w:vAlign w:val="center"/>
          </w:tcPr>
          <w:p w14:paraId="75DDBB1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岗位职责kt板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1AA1185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0.6m*0.9m</w:t>
            </w:r>
          </w:p>
        </w:tc>
        <w:tc>
          <w:tcPr>
            <w:tcW w:w="934" w:type="dxa"/>
            <w:tcBorders>
              <w:top w:val="single" w:color="000000" w:sz="4" w:space="0"/>
              <w:left w:val="single" w:color="000000" w:sz="4" w:space="0"/>
              <w:bottom w:val="single" w:color="000000" w:sz="4" w:space="0"/>
              <w:right w:val="single" w:color="000000" w:sz="4" w:space="0"/>
            </w:tcBorders>
            <w:vAlign w:val="center"/>
          </w:tcPr>
          <w:p w14:paraId="32235E2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445051A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13</w:t>
            </w:r>
          </w:p>
        </w:tc>
        <w:tc>
          <w:tcPr>
            <w:tcW w:w="2095" w:type="dxa"/>
            <w:tcBorders>
              <w:top w:val="single" w:color="000000" w:sz="4" w:space="0"/>
              <w:left w:val="single" w:color="auto" w:sz="4" w:space="0"/>
              <w:bottom w:val="single" w:color="000000" w:sz="4" w:space="0"/>
              <w:right w:val="single" w:color="000000" w:sz="4" w:space="0"/>
            </w:tcBorders>
            <w:vAlign w:val="center"/>
          </w:tcPr>
          <w:p w14:paraId="2E609BD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写真kt板+小边条</w:t>
            </w:r>
          </w:p>
        </w:tc>
      </w:tr>
      <w:tr w14:paraId="11E74176">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77589E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27</w:t>
            </w:r>
          </w:p>
        </w:tc>
        <w:tc>
          <w:tcPr>
            <w:tcW w:w="1985" w:type="dxa"/>
            <w:tcBorders>
              <w:top w:val="single" w:color="000000" w:sz="4" w:space="0"/>
              <w:left w:val="single" w:color="000000" w:sz="4" w:space="0"/>
              <w:bottom w:val="single" w:color="000000" w:sz="4" w:space="0"/>
              <w:right w:val="single" w:color="000000" w:sz="4" w:space="0"/>
            </w:tcBorders>
            <w:vAlign w:val="center"/>
          </w:tcPr>
          <w:p w14:paraId="73ED075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横道图kt板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0D845F6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1.2m*2m</w:t>
            </w:r>
          </w:p>
        </w:tc>
        <w:tc>
          <w:tcPr>
            <w:tcW w:w="934" w:type="dxa"/>
            <w:tcBorders>
              <w:top w:val="single" w:color="000000" w:sz="4" w:space="0"/>
              <w:left w:val="single" w:color="000000" w:sz="4" w:space="0"/>
              <w:bottom w:val="single" w:color="000000" w:sz="4" w:space="0"/>
              <w:right w:val="single" w:color="000000" w:sz="4" w:space="0"/>
            </w:tcBorders>
            <w:vAlign w:val="center"/>
          </w:tcPr>
          <w:p w14:paraId="2CEF95D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49F4F67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w:t>
            </w:r>
          </w:p>
        </w:tc>
        <w:tc>
          <w:tcPr>
            <w:tcW w:w="2095" w:type="dxa"/>
            <w:tcBorders>
              <w:top w:val="single" w:color="000000" w:sz="4" w:space="0"/>
              <w:left w:val="single" w:color="auto" w:sz="4" w:space="0"/>
              <w:bottom w:val="single" w:color="000000" w:sz="4" w:space="0"/>
              <w:right w:val="single" w:color="000000" w:sz="4" w:space="0"/>
            </w:tcBorders>
            <w:vAlign w:val="center"/>
          </w:tcPr>
          <w:p w14:paraId="5E14CF3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写真kt板+小边条</w:t>
            </w:r>
          </w:p>
        </w:tc>
      </w:tr>
      <w:tr w14:paraId="13F956A3">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7E7712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28</w:t>
            </w:r>
          </w:p>
        </w:tc>
        <w:tc>
          <w:tcPr>
            <w:tcW w:w="1985" w:type="dxa"/>
            <w:tcBorders>
              <w:top w:val="single" w:color="000000" w:sz="4" w:space="0"/>
              <w:left w:val="single" w:color="000000" w:sz="4" w:space="0"/>
              <w:bottom w:val="single" w:color="000000" w:sz="4" w:space="0"/>
              <w:right w:val="single" w:color="000000" w:sz="4" w:space="0"/>
            </w:tcBorders>
            <w:vAlign w:val="center"/>
          </w:tcPr>
          <w:p w14:paraId="3C0D3BC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藏热大桥kt板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6804DAA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1.2m*2m</w:t>
            </w:r>
          </w:p>
        </w:tc>
        <w:tc>
          <w:tcPr>
            <w:tcW w:w="934" w:type="dxa"/>
            <w:tcBorders>
              <w:top w:val="single" w:color="000000" w:sz="4" w:space="0"/>
              <w:left w:val="single" w:color="000000" w:sz="4" w:space="0"/>
              <w:bottom w:val="single" w:color="000000" w:sz="4" w:space="0"/>
              <w:right w:val="single" w:color="000000" w:sz="4" w:space="0"/>
            </w:tcBorders>
            <w:vAlign w:val="center"/>
          </w:tcPr>
          <w:p w14:paraId="19B4E74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6041AB0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w:t>
            </w:r>
          </w:p>
        </w:tc>
        <w:tc>
          <w:tcPr>
            <w:tcW w:w="2095" w:type="dxa"/>
            <w:tcBorders>
              <w:top w:val="single" w:color="000000" w:sz="4" w:space="0"/>
              <w:left w:val="single" w:color="auto" w:sz="4" w:space="0"/>
              <w:bottom w:val="single" w:color="000000" w:sz="4" w:space="0"/>
              <w:right w:val="single" w:color="000000" w:sz="4" w:space="0"/>
            </w:tcBorders>
            <w:vAlign w:val="center"/>
          </w:tcPr>
          <w:p w14:paraId="51B3098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写真kt板+小边条</w:t>
            </w:r>
          </w:p>
        </w:tc>
      </w:tr>
      <w:tr w14:paraId="26818722">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7A2890F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29</w:t>
            </w:r>
          </w:p>
        </w:tc>
        <w:tc>
          <w:tcPr>
            <w:tcW w:w="1985" w:type="dxa"/>
            <w:tcBorders>
              <w:top w:val="single" w:color="000000" w:sz="4" w:space="0"/>
              <w:left w:val="single" w:color="000000" w:sz="4" w:space="0"/>
              <w:bottom w:val="single" w:color="000000" w:sz="4" w:space="0"/>
              <w:right w:val="single" w:color="000000" w:sz="4" w:space="0"/>
            </w:tcBorders>
            <w:vAlign w:val="center"/>
          </w:tcPr>
          <w:p w14:paraId="313A71F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九牌二图</w:t>
            </w:r>
          </w:p>
        </w:tc>
        <w:tc>
          <w:tcPr>
            <w:tcW w:w="1541" w:type="dxa"/>
            <w:tcBorders>
              <w:top w:val="single" w:color="000000" w:sz="4" w:space="0"/>
              <w:left w:val="single" w:color="000000" w:sz="4" w:space="0"/>
              <w:bottom w:val="single" w:color="000000" w:sz="4" w:space="0"/>
              <w:right w:val="single" w:color="000000" w:sz="4" w:space="0"/>
            </w:tcBorders>
            <w:vAlign w:val="center"/>
          </w:tcPr>
          <w:p w14:paraId="721A783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1.2m*2m</w:t>
            </w:r>
          </w:p>
        </w:tc>
        <w:tc>
          <w:tcPr>
            <w:tcW w:w="934" w:type="dxa"/>
            <w:tcBorders>
              <w:top w:val="single" w:color="000000" w:sz="4" w:space="0"/>
              <w:left w:val="single" w:color="000000" w:sz="4" w:space="0"/>
              <w:bottom w:val="single" w:color="000000" w:sz="4" w:space="0"/>
              <w:right w:val="single" w:color="000000" w:sz="4" w:space="0"/>
            </w:tcBorders>
            <w:vAlign w:val="center"/>
          </w:tcPr>
          <w:p w14:paraId="5D4AA99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449D1A8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10</w:t>
            </w:r>
          </w:p>
        </w:tc>
        <w:tc>
          <w:tcPr>
            <w:tcW w:w="2095" w:type="dxa"/>
            <w:tcBorders>
              <w:top w:val="single" w:color="000000" w:sz="4" w:space="0"/>
              <w:left w:val="single" w:color="auto" w:sz="4" w:space="0"/>
              <w:bottom w:val="single" w:color="000000" w:sz="4" w:space="0"/>
              <w:right w:val="single" w:color="000000" w:sz="4" w:space="0"/>
            </w:tcBorders>
            <w:vAlign w:val="center"/>
          </w:tcPr>
          <w:p w14:paraId="7959DF4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喷绘加厚布</w:t>
            </w:r>
          </w:p>
        </w:tc>
      </w:tr>
      <w:tr w14:paraId="37545BF1">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2551E62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30</w:t>
            </w:r>
          </w:p>
        </w:tc>
        <w:tc>
          <w:tcPr>
            <w:tcW w:w="1985" w:type="dxa"/>
            <w:tcBorders>
              <w:top w:val="single" w:color="000000" w:sz="4" w:space="0"/>
              <w:left w:val="single" w:color="000000" w:sz="4" w:space="0"/>
              <w:bottom w:val="single" w:color="000000" w:sz="4" w:space="0"/>
              <w:right w:val="single" w:color="000000" w:sz="4" w:space="0"/>
            </w:tcBorders>
            <w:vAlign w:val="center"/>
          </w:tcPr>
          <w:p w14:paraId="5CB0BD9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文明施工规范作业</w:t>
            </w:r>
          </w:p>
        </w:tc>
        <w:tc>
          <w:tcPr>
            <w:tcW w:w="1541" w:type="dxa"/>
            <w:tcBorders>
              <w:top w:val="single" w:color="000000" w:sz="4" w:space="0"/>
              <w:left w:val="single" w:color="000000" w:sz="4" w:space="0"/>
              <w:bottom w:val="single" w:color="000000" w:sz="4" w:space="0"/>
              <w:right w:val="single" w:color="000000" w:sz="4" w:space="0"/>
            </w:tcBorders>
            <w:vAlign w:val="center"/>
          </w:tcPr>
          <w:p w14:paraId="2FC1BE3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0.6m*0.8m</w:t>
            </w:r>
          </w:p>
        </w:tc>
        <w:tc>
          <w:tcPr>
            <w:tcW w:w="934" w:type="dxa"/>
            <w:tcBorders>
              <w:top w:val="single" w:color="000000" w:sz="4" w:space="0"/>
              <w:left w:val="single" w:color="000000" w:sz="4" w:space="0"/>
              <w:bottom w:val="single" w:color="000000" w:sz="4" w:space="0"/>
              <w:right w:val="single" w:color="000000" w:sz="4" w:space="0"/>
            </w:tcBorders>
            <w:vAlign w:val="center"/>
          </w:tcPr>
          <w:p w14:paraId="4DC60CC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5813238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20</w:t>
            </w:r>
          </w:p>
        </w:tc>
        <w:tc>
          <w:tcPr>
            <w:tcW w:w="2095" w:type="dxa"/>
            <w:tcBorders>
              <w:top w:val="single" w:color="000000" w:sz="4" w:space="0"/>
              <w:left w:val="single" w:color="auto" w:sz="4" w:space="0"/>
              <w:bottom w:val="single" w:color="000000" w:sz="4" w:space="0"/>
              <w:right w:val="single" w:color="000000" w:sz="4" w:space="0"/>
            </w:tcBorders>
            <w:vAlign w:val="center"/>
          </w:tcPr>
          <w:p w14:paraId="4CEA02D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钢架焊接+铁皮+反光晶彩格+支腿+链条</w:t>
            </w:r>
          </w:p>
        </w:tc>
      </w:tr>
      <w:tr w14:paraId="34F6A568">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94C744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31</w:t>
            </w:r>
          </w:p>
        </w:tc>
        <w:tc>
          <w:tcPr>
            <w:tcW w:w="1985" w:type="dxa"/>
            <w:tcBorders>
              <w:top w:val="single" w:color="000000" w:sz="4" w:space="0"/>
              <w:left w:val="single" w:color="000000" w:sz="4" w:space="0"/>
              <w:bottom w:val="single" w:color="000000" w:sz="4" w:space="0"/>
              <w:right w:val="single" w:color="000000" w:sz="4" w:space="0"/>
            </w:tcBorders>
            <w:vAlign w:val="center"/>
          </w:tcPr>
          <w:p w14:paraId="61DF6F1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守护蓝天碧水  共建绿色工地（双面）</w:t>
            </w:r>
          </w:p>
        </w:tc>
        <w:tc>
          <w:tcPr>
            <w:tcW w:w="1541" w:type="dxa"/>
            <w:tcBorders>
              <w:top w:val="single" w:color="000000" w:sz="4" w:space="0"/>
              <w:left w:val="single" w:color="000000" w:sz="4" w:space="0"/>
              <w:bottom w:val="single" w:color="000000" w:sz="4" w:space="0"/>
              <w:right w:val="single" w:color="000000" w:sz="4" w:space="0"/>
            </w:tcBorders>
            <w:vAlign w:val="center"/>
          </w:tcPr>
          <w:p w14:paraId="6185375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0.6m*0.8m</w:t>
            </w:r>
          </w:p>
        </w:tc>
        <w:tc>
          <w:tcPr>
            <w:tcW w:w="934" w:type="dxa"/>
            <w:tcBorders>
              <w:top w:val="single" w:color="000000" w:sz="4" w:space="0"/>
              <w:left w:val="single" w:color="000000" w:sz="4" w:space="0"/>
              <w:bottom w:val="single" w:color="000000" w:sz="4" w:space="0"/>
              <w:right w:val="single" w:color="000000" w:sz="4" w:space="0"/>
            </w:tcBorders>
            <w:vAlign w:val="center"/>
          </w:tcPr>
          <w:p w14:paraId="2ACFC03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2EF847C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10</w:t>
            </w:r>
          </w:p>
        </w:tc>
        <w:tc>
          <w:tcPr>
            <w:tcW w:w="2095" w:type="dxa"/>
            <w:tcBorders>
              <w:top w:val="single" w:color="000000" w:sz="4" w:space="0"/>
              <w:left w:val="single" w:color="auto" w:sz="4" w:space="0"/>
              <w:bottom w:val="single" w:color="000000" w:sz="4" w:space="0"/>
              <w:right w:val="single" w:color="000000" w:sz="4" w:space="0"/>
            </w:tcBorders>
            <w:vAlign w:val="center"/>
          </w:tcPr>
          <w:p w14:paraId="7328B94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钢架焊接+铁皮+反光晶彩格+支腿+链条</w:t>
            </w:r>
          </w:p>
        </w:tc>
      </w:tr>
      <w:tr w14:paraId="6A72FFC2">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68E467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32</w:t>
            </w:r>
          </w:p>
        </w:tc>
        <w:tc>
          <w:tcPr>
            <w:tcW w:w="1985" w:type="dxa"/>
            <w:tcBorders>
              <w:top w:val="single" w:color="000000" w:sz="4" w:space="0"/>
              <w:left w:val="single" w:color="000000" w:sz="4" w:space="0"/>
              <w:bottom w:val="single" w:color="000000" w:sz="4" w:space="0"/>
              <w:right w:val="single" w:color="000000" w:sz="4" w:space="0"/>
            </w:tcBorders>
            <w:vAlign w:val="center"/>
          </w:tcPr>
          <w:p w14:paraId="769C090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防止水土流失  保护生态环境（双面）</w:t>
            </w:r>
          </w:p>
        </w:tc>
        <w:tc>
          <w:tcPr>
            <w:tcW w:w="1541" w:type="dxa"/>
            <w:tcBorders>
              <w:top w:val="single" w:color="000000" w:sz="4" w:space="0"/>
              <w:left w:val="single" w:color="000000" w:sz="4" w:space="0"/>
              <w:bottom w:val="single" w:color="000000" w:sz="4" w:space="0"/>
              <w:right w:val="single" w:color="000000" w:sz="4" w:space="0"/>
            </w:tcBorders>
            <w:vAlign w:val="center"/>
          </w:tcPr>
          <w:p w14:paraId="665A396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0.6m*0.8m</w:t>
            </w:r>
          </w:p>
        </w:tc>
        <w:tc>
          <w:tcPr>
            <w:tcW w:w="934" w:type="dxa"/>
            <w:tcBorders>
              <w:top w:val="single" w:color="000000" w:sz="4" w:space="0"/>
              <w:left w:val="single" w:color="000000" w:sz="4" w:space="0"/>
              <w:bottom w:val="single" w:color="000000" w:sz="4" w:space="0"/>
              <w:right w:val="single" w:color="000000" w:sz="4" w:space="0"/>
            </w:tcBorders>
            <w:vAlign w:val="center"/>
          </w:tcPr>
          <w:p w14:paraId="084D21D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1085740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10</w:t>
            </w:r>
          </w:p>
        </w:tc>
        <w:tc>
          <w:tcPr>
            <w:tcW w:w="2095" w:type="dxa"/>
            <w:tcBorders>
              <w:top w:val="single" w:color="000000" w:sz="4" w:space="0"/>
              <w:left w:val="single" w:color="auto" w:sz="4" w:space="0"/>
              <w:bottom w:val="single" w:color="000000" w:sz="4" w:space="0"/>
              <w:right w:val="single" w:color="000000" w:sz="4" w:space="0"/>
            </w:tcBorders>
            <w:vAlign w:val="center"/>
          </w:tcPr>
          <w:p w14:paraId="2D48326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钢架焊接+铁皮+反光晶彩格+支腿+链条</w:t>
            </w:r>
          </w:p>
        </w:tc>
      </w:tr>
      <w:tr w14:paraId="11C8C2F5">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5976F4A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33</w:t>
            </w:r>
          </w:p>
        </w:tc>
        <w:tc>
          <w:tcPr>
            <w:tcW w:w="1985" w:type="dxa"/>
            <w:tcBorders>
              <w:top w:val="single" w:color="000000" w:sz="4" w:space="0"/>
              <w:left w:val="single" w:color="000000" w:sz="4" w:space="0"/>
              <w:bottom w:val="single" w:color="000000" w:sz="4" w:space="0"/>
              <w:right w:val="single" w:color="000000" w:sz="4" w:space="0"/>
            </w:tcBorders>
            <w:vAlign w:val="center"/>
          </w:tcPr>
          <w:p w14:paraId="7A61EAA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安全来自警惕  事故出于麻痹（双面）</w:t>
            </w:r>
          </w:p>
        </w:tc>
        <w:tc>
          <w:tcPr>
            <w:tcW w:w="1541" w:type="dxa"/>
            <w:tcBorders>
              <w:top w:val="single" w:color="000000" w:sz="4" w:space="0"/>
              <w:left w:val="single" w:color="000000" w:sz="4" w:space="0"/>
              <w:bottom w:val="single" w:color="000000" w:sz="4" w:space="0"/>
              <w:right w:val="single" w:color="000000" w:sz="4" w:space="0"/>
            </w:tcBorders>
            <w:vAlign w:val="center"/>
          </w:tcPr>
          <w:p w14:paraId="13AF001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0.6m*0.8m</w:t>
            </w:r>
          </w:p>
        </w:tc>
        <w:tc>
          <w:tcPr>
            <w:tcW w:w="934" w:type="dxa"/>
            <w:tcBorders>
              <w:top w:val="single" w:color="000000" w:sz="4" w:space="0"/>
              <w:left w:val="single" w:color="000000" w:sz="4" w:space="0"/>
              <w:bottom w:val="single" w:color="000000" w:sz="4" w:space="0"/>
              <w:right w:val="single" w:color="000000" w:sz="4" w:space="0"/>
            </w:tcBorders>
            <w:vAlign w:val="center"/>
          </w:tcPr>
          <w:p w14:paraId="77A1671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795667B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18</w:t>
            </w:r>
          </w:p>
        </w:tc>
        <w:tc>
          <w:tcPr>
            <w:tcW w:w="2095" w:type="dxa"/>
            <w:tcBorders>
              <w:top w:val="single" w:color="000000" w:sz="4" w:space="0"/>
              <w:left w:val="single" w:color="auto" w:sz="4" w:space="0"/>
              <w:bottom w:val="single" w:color="000000" w:sz="4" w:space="0"/>
              <w:right w:val="single" w:color="000000" w:sz="4" w:space="0"/>
            </w:tcBorders>
            <w:vAlign w:val="center"/>
          </w:tcPr>
          <w:p w14:paraId="24D9B4F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钢架焊接+铁皮+反光晶彩格+支腿+链条</w:t>
            </w:r>
          </w:p>
        </w:tc>
      </w:tr>
      <w:tr w14:paraId="33048220">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52BDDD9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34</w:t>
            </w:r>
          </w:p>
        </w:tc>
        <w:tc>
          <w:tcPr>
            <w:tcW w:w="1985" w:type="dxa"/>
            <w:tcBorders>
              <w:top w:val="single" w:color="000000" w:sz="4" w:space="0"/>
              <w:left w:val="single" w:color="000000" w:sz="4" w:space="0"/>
              <w:bottom w:val="single" w:color="000000" w:sz="4" w:space="0"/>
              <w:right w:val="single" w:color="000000" w:sz="4" w:space="0"/>
            </w:tcBorders>
            <w:vAlign w:val="center"/>
          </w:tcPr>
          <w:p w14:paraId="5F0AB4F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前方施工请走变道（单面）</w:t>
            </w:r>
          </w:p>
        </w:tc>
        <w:tc>
          <w:tcPr>
            <w:tcW w:w="1541" w:type="dxa"/>
            <w:tcBorders>
              <w:top w:val="single" w:color="000000" w:sz="4" w:space="0"/>
              <w:left w:val="single" w:color="000000" w:sz="4" w:space="0"/>
              <w:bottom w:val="single" w:color="000000" w:sz="4" w:space="0"/>
              <w:right w:val="single" w:color="000000" w:sz="4" w:space="0"/>
            </w:tcBorders>
            <w:vAlign w:val="center"/>
          </w:tcPr>
          <w:p w14:paraId="5A6AD7B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0.6m*0.8m</w:t>
            </w:r>
          </w:p>
        </w:tc>
        <w:tc>
          <w:tcPr>
            <w:tcW w:w="934" w:type="dxa"/>
            <w:tcBorders>
              <w:top w:val="single" w:color="000000" w:sz="4" w:space="0"/>
              <w:left w:val="single" w:color="000000" w:sz="4" w:space="0"/>
              <w:bottom w:val="single" w:color="000000" w:sz="4" w:space="0"/>
              <w:right w:val="single" w:color="000000" w:sz="4" w:space="0"/>
            </w:tcBorders>
            <w:vAlign w:val="center"/>
          </w:tcPr>
          <w:p w14:paraId="5851C5C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773FC4E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38</w:t>
            </w:r>
          </w:p>
        </w:tc>
        <w:tc>
          <w:tcPr>
            <w:tcW w:w="2095" w:type="dxa"/>
            <w:tcBorders>
              <w:top w:val="single" w:color="000000" w:sz="4" w:space="0"/>
              <w:left w:val="single" w:color="auto" w:sz="4" w:space="0"/>
              <w:bottom w:val="single" w:color="000000" w:sz="4" w:space="0"/>
              <w:right w:val="single" w:color="000000" w:sz="4" w:space="0"/>
            </w:tcBorders>
            <w:vAlign w:val="center"/>
          </w:tcPr>
          <w:p w14:paraId="422F7ED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钢架焊接+铁皮+反光晶彩格+支腿+链条</w:t>
            </w:r>
          </w:p>
        </w:tc>
      </w:tr>
      <w:tr w14:paraId="57E7C8BD">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80003D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35</w:t>
            </w:r>
          </w:p>
        </w:tc>
        <w:tc>
          <w:tcPr>
            <w:tcW w:w="1985" w:type="dxa"/>
            <w:tcBorders>
              <w:top w:val="single" w:color="000000" w:sz="4" w:space="0"/>
              <w:left w:val="single" w:color="000000" w:sz="4" w:space="0"/>
              <w:bottom w:val="single" w:color="000000" w:sz="4" w:space="0"/>
              <w:right w:val="single" w:color="000000" w:sz="4" w:space="0"/>
            </w:tcBorders>
            <w:vAlign w:val="center"/>
          </w:tcPr>
          <w:p w14:paraId="5FBAB13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基坑危险请勿靠近（单面）</w:t>
            </w:r>
          </w:p>
        </w:tc>
        <w:tc>
          <w:tcPr>
            <w:tcW w:w="1541" w:type="dxa"/>
            <w:tcBorders>
              <w:top w:val="single" w:color="000000" w:sz="4" w:space="0"/>
              <w:left w:val="single" w:color="000000" w:sz="4" w:space="0"/>
              <w:bottom w:val="single" w:color="000000" w:sz="4" w:space="0"/>
              <w:right w:val="single" w:color="000000" w:sz="4" w:space="0"/>
            </w:tcBorders>
            <w:vAlign w:val="center"/>
          </w:tcPr>
          <w:p w14:paraId="117C2DE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0.4m*0.6m</w:t>
            </w:r>
          </w:p>
        </w:tc>
        <w:tc>
          <w:tcPr>
            <w:tcW w:w="934" w:type="dxa"/>
            <w:tcBorders>
              <w:top w:val="single" w:color="000000" w:sz="4" w:space="0"/>
              <w:left w:val="single" w:color="000000" w:sz="4" w:space="0"/>
              <w:bottom w:val="single" w:color="000000" w:sz="4" w:space="0"/>
              <w:right w:val="single" w:color="000000" w:sz="4" w:space="0"/>
            </w:tcBorders>
            <w:vAlign w:val="center"/>
          </w:tcPr>
          <w:p w14:paraId="7436941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7ADAEC1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45</w:t>
            </w:r>
          </w:p>
        </w:tc>
        <w:tc>
          <w:tcPr>
            <w:tcW w:w="2095" w:type="dxa"/>
            <w:tcBorders>
              <w:top w:val="single" w:color="000000" w:sz="4" w:space="0"/>
              <w:left w:val="single" w:color="auto" w:sz="4" w:space="0"/>
              <w:bottom w:val="single" w:color="000000" w:sz="4" w:space="0"/>
              <w:right w:val="single" w:color="000000" w:sz="4" w:space="0"/>
            </w:tcBorders>
            <w:vAlign w:val="center"/>
          </w:tcPr>
          <w:p w14:paraId="330D3D6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w:t>
            </w:r>
          </w:p>
        </w:tc>
      </w:tr>
      <w:tr w14:paraId="2FCD17BA">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42781A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36</w:t>
            </w:r>
          </w:p>
        </w:tc>
        <w:tc>
          <w:tcPr>
            <w:tcW w:w="1985" w:type="dxa"/>
            <w:tcBorders>
              <w:top w:val="single" w:color="000000" w:sz="4" w:space="0"/>
              <w:left w:val="single" w:color="000000" w:sz="4" w:space="0"/>
              <w:bottom w:val="single" w:color="000000" w:sz="4" w:space="0"/>
              <w:right w:val="single" w:color="000000" w:sz="4" w:space="0"/>
            </w:tcBorders>
            <w:vAlign w:val="center"/>
          </w:tcPr>
          <w:p w14:paraId="49FAFA3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油库重地 禁止烟火（单面）</w:t>
            </w:r>
          </w:p>
        </w:tc>
        <w:tc>
          <w:tcPr>
            <w:tcW w:w="1541" w:type="dxa"/>
            <w:tcBorders>
              <w:top w:val="single" w:color="000000" w:sz="4" w:space="0"/>
              <w:left w:val="single" w:color="000000" w:sz="4" w:space="0"/>
              <w:bottom w:val="single" w:color="000000" w:sz="4" w:space="0"/>
              <w:right w:val="single" w:color="000000" w:sz="4" w:space="0"/>
            </w:tcBorders>
            <w:vAlign w:val="center"/>
          </w:tcPr>
          <w:p w14:paraId="66AF1C7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0.4m*0.6m</w:t>
            </w:r>
          </w:p>
        </w:tc>
        <w:tc>
          <w:tcPr>
            <w:tcW w:w="934" w:type="dxa"/>
            <w:tcBorders>
              <w:top w:val="single" w:color="000000" w:sz="4" w:space="0"/>
              <w:left w:val="single" w:color="000000" w:sz="4" w:space="0"/>
              <w:bottom w:val="single" w:color="000000" w:sz="4" w:space="0"/>
              <w:right w:val="single" w:color="000000" w:sz="4" w:space="0"/>
            </w:tcBorders>
            <w:vAlign w:val="center"/>
          </w:tcPr>
          <w:p w14:paraId="5CE0DB8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5495A20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10</w:t>
            </w:r>
          </w:p>
        </w:tc>
        <w:tc>
          <w:tcPr>
            <w:tcW w:w="2095" w:type="dxa"/>
            <w:tcBorders>
              <w:top w:val="single" w:color="000000" w:sz="4" w:space="0"/>
              <w:left w:val="single" w:color="auto" w:sz="4" w:space="0"/>
              <w:bottom w:val="single" w:color="000000" w:sz="4" w:space="0"/>
              <w:right w:val="single" w:color="000000" w:sz="4" w:space="0"/>
            </w:tcBorders>
            <w:vAlign w:val="center"/>
          </w:tcPr>
          <w:p w14:paraId="2DE03CD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w:t>
            </w:r>
          </w:p>
        </w:tc>
      </w:tr>
      <w:tr w14:paraId="6DEC94E1">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18D5DA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37</w:t>
            </w:r>
          </w:p>
        </w:tc>
        <w:tc>
          <w:tcPr>
            <w:tcW w:w="1985" w:type="dxa"/>
            <w:tcBorders>
              <w:top w:val="single" w:color="000000" w:sz="4" w:space="0"/>
              <w:left w:val="single" w:color="000000" w:sz="4" w:space="0"/>
              <w:bottom w:val="single" w:color="000000" w:sz="4" w:space="0"/>
              <w:right w:val="single" w:color="000000" w:sz="4" w:space="0"/>
            </w:tcBorders>
            <w:vAlign w:val="center"/>
          </w:tcPr>
          <w:p w14:paraId="2363AC3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安全储油 警钟长鸣（单面）</w:t>
            </w:r>
          </w:p>
        </w:tc>
        <w:tc>
          <w:tcPr>
            <w:tcW w:w="1541" w:type="dxa"/>
            <w:tcBorders>
              <w:top w:val="single" w:color="000000" w:sz="4" w:space="0"/>
              <w:left w:val="single" w:color="000000" w:sz="4" w:space="0"/>
              <w:bottom w:val="single" w:color="000000" w:sz="4" w:space="0"/>
              <w:right w:val="single" w:color="000000" w:sz="4" w:space="0"/>
            </w:tcBorders>
            <w:vAlign w:val="center"/>
          </w:tcPr>
          <w:p w14:paraId="6496461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0.4m*0.6m</w:t>
            </w:r>
          </w:p>
        </w:tc>
        <w:tc>
          <w:tcPr>
            <w:tcW w:w="934" w:type="dxa"/>
            <w:tcBorders>
              <w:top w:val="single" w:color="000000" w:sz="4" w:space="0"/>
              <w:left w:val="single" w:color="000000" w:sz="4" w:space="0"/>
              <w:bottom w:val="single" w:color="000000" w:sz="4" w:space="0"/>
              <w:right w:val="single" w:color="000000" w:sz="4" w:space="0"/>
            </w:tcBorders>
            <w:vAlign w:val="center"/>
          </w:tcPr>
          <w:p w14:paraId="7A25199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0B4C675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4</w:t>
            </w:r>
          </w:p>
        </w:tc>
        <w:tc>
          <w:tcPr>
            <w:tcW w:w="2095" w:type="dxa"/>
            <w:tcBorders>
              <w:top w:val="single" w:color="000000" w:sz="4" w:space="0"/>
              <w:left w:val="single" w:color="auto" w:sz="4" w:space="0"/>
              <w:bottom w:val="single" w:color="000000" w:sz="4" w:space="0"/>
              <w:right w:val="single" w:color="000000" w:sz="4" w:space="0"/>
            </w:tcBorders>
            <w:vAlign w:val="center"/>
          </w:tcPr>
          <w:p w14:paraId="659F721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w:t>
            </w:r>
          </w:p>
        </w:tc>
      </w:tr>
      <w:tr w14:paraId="13AF05B3">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547D829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38</w:t>
            </w:r>
          </w:p>
        </w:tc>
        <w:tc>
          <w:tcPr>
            <w:tcW w:w="1985" w:type="dxa"/>
            <w:tcBorders>
              <w:top w:val="single" w:color="000000" w:sz="4" w:space="0"/>
              <w:left w:val="single" w:color="000000" w:sz="4" w:space="0"/>
              <w:bottom w:val="single" w:color="000000" w:sz="4" w:space="0"/>
              <w:right w:val="single" w:color="000000" w:sz="4" w:space="0"/>
            </w:tcBorders>
            <w:vAlign w:val="center"/>
          </w:tcPr>
          <w:p w14:paraId="7EB9972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施工路段减速慢行（双面）</w:t>
            </w:r>
          </w:p>
        </w:tc>
        <w:tc>
          <w:tcPr>
            <w:tcW w:w="1541" w:type="dxa"/>
            <w:tcBorders>
              <w:top w:val="single" w:color="000000" w:sz="4" w:space="0"/>
              <w:left w:val="single" w:color="000000" w:sz="4" w:space="0"/>
              <w:bottom w:val="single" w:color="000000" w:sz="4" w:space="0"/>
              <w:right w:val="single" w:color="000000" w:sz="4" w:space="0"/>
            </w:tcBorders>
            <w:vAlign w:val="center"/>
          </w:tcPr>
          <w:p w14:paraId="1F5A669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0.6m*0.8m</w:t>
            </w:r>
          </w:p>
        </w:tc>
        <w:tc>
          <w:tcPr>
            <w:tcW w:w="934" w:type="dxa"/>
            <w:tcBorders>
              <w:top w:val="single" w:color="000000" w:sz="4" w:space="0"/>
              <w:left w:val="single" w:color="000000" w:sz="4" w:space="0"/>
              <w:bottom w:val="single" w:color="000000" w:sz="4" w:space="0"/>
              <w:right w:val="single" w:color="000000" w:sz="4" w:space="0"/>
            </w:tcBorders>
            <w:vAlign w:val="center"/>
          </w:tcPr>
          <w:p w14:paraId="7DD03C0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6932B83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33</w:t>
            </w:r>
          </w:p>
        </w:tc>
        <w:tc>
          <w:tcPr>
            <w:tcW w:w="2095" w:type="dxa"/>
            <w:tcBorders>
              <w:top w:val="single" w:color="000000" w:sz="4" w:space="0"/>
              <w:left w:val="single" w:color="auto" w:sz="4" w:space="0"/>
              <w:bottom w:val="single" w:color="000000" w:sz="4" w:space="0"/>
              <w:right w:val="single" w:color="000000" w:sz="4" w:space="0"/>
            </w:tcBorders>
            <w:vAlign w:val="center"/>
          </w:tcPr>
          <w:p w14:paraId="2D6229F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钢架焊接+铁皮+反光晶彩格+支腿+链条</w:t>
            </w:r>
          </w:p>
        </w:tc>
      </w:tr>
      <w:tr w14:paraId="14375F5A">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C89FB7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39</w:t>
            </w:r>
          </w:p>
        </w:tc>
        <w:tc>
          <w:tcPr>
            <w:tcW w:w="1985" w:type="dxa"/>
            <w:tcBorders>
              <w:top w:val="single" w:color="000000" w:sz="4" w:space="0"/>
              <w:left w:val="single" w:color="000000" w:sz="4" w:space="0"/>
              <w:bottom w:val="single" w:color="000000" w:sz="4" w:space="0"/>
              <w:right w:val="single" w:color="000000" w:sz="4" w:space="0"/>
            </w:tcBorders>
            <w:vAlign w:val="center"/>
          </w:tcPr>
          <w:p w14:paraId="208F452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非施工人员  不得进入施工现场（双面）</w:t>
            </w:r>
          </w:p>
        </w:tc>
        <w:tc>
          <w:tcPr>
            <w:tcW w:w="1541" w:type="dxa"/>
            <w:tcBorders>
              <w:top w:val="single" w:color="000000" w:sz="4" w:space="0"/>
              <w:left w:val="single" w:color="000000" w:sz="4" w:space="0"/>
              <w:bottom w:val="single" w:color="000000" w:sz="4" w:space="0"/>
              <w:right w:val="single" w:color="000000" w:sz="4" w:space="0"/>
            </w:tcBorders>
            <w:vAlign w:val="center"/>
          </w:tcPr>
          <w:p w14:paraId="0B4C2A8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0.6m*0.8m</w:t>
            </w:r>
          </w:p>
        </w:tc>
        <w:tc>
          <w:tcPr>
            <w:tcW w:w="934" w:type="dxa"/>
            <w:tcBorders>
              <w:top w:val="single" w:color="000000" w:sz="4" w:space="0"/>
              <w:left w:val="single" w:color="000000" w:sz="4" w:space="0"/>
              <w:bottom w:val="single" w:color="000000" w:sz="4" w:space="0"/>
              <w:right w:val="single" w:color="000000" w:sz="4" w:space="0"/>
            </w:tcBorders>
            <w:vAlign w:val="center"/>
          </w:tcPr>
          <w:p w14:paraId="657CDA8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4907202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25</w:t>
            </w:r>
          </w:p>
        </w:tc>
        <w:tc>
          <w:tcPr>
            <w:tcW w:w="2095" w:type="dxa"/>
            <w:tcBorders>
              <w:top w:val="single" w:color="000000" w:sz="4" w:space="0"/>
              <w:left w:val="single" w:color="auto" w:sz="4" w:space="0"/>
              <w:bottom w:val="single" w:color="000000" w:sz="4" w:space="0"/>
              <w:right w:val="single" w:color="000000" w:sz="4" w:space="0"/>
            </w:tcBorders>
            <w:vAlign w:val="center"/>
          </w:tcPr>
          <w:p w14:paraId="44FBA62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钢架焊接+铁皮+反光晶彩格+支腿+链条</w:t>
            </w:r>
          </w:p>
        </w:tc>
      </w:tr>
      <w:tr w14:paraId="2430063E">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6BE3ECB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40</w:t>
            </w:r>
          </w:p>
        </w:tc>
        <w:tc>
          <w:tcPr>
            <w:tcW w:w="1985" w:type="dxa"/>
            <w:tcBorders>
              <w:top w:val="single" w:color="000000" w:sz="4" w:space="0"/>
              <w:left w:val="single" w:color="000000" w:sz="4" w:space="0"/>
              <w:bottom w:val="single" w:color="000000" w:sz="4" w:space="0"/>
              <w:right w:val="single" w:color="000000" w:sz="4" w:space="0"/>
            </w:tcBorders>
            <w:vAlign w:val="center"/>
          </w:tcPr>
          <w:p w14:paraId="68DF740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施工现场  佩戴安全帽（双面）</w:t>
            </w:r>
          </w:p>
        </w:tc>
        <w:tc>
          <w:tcPr>
            <w:tcW w:w="1541" w:type="dxa"/>
            <w:tcBorders>
              <w:top w:val="single" w:color="000000" w:sz="4" w:space="0"/>
              <w:left w:val="single" w:color="000000" w:sz="4" w:space="0"/>
              <w:bottom w:val="single" w:color="000000" w:sz="4" w:space="0"/>
              <w:right w:val="single" w:color="000000" w:sz="4" w:space="0"/>
            </w:tcBorders>
            <w:vAlign w:val="center"/>
          </w:tcPr>
          <w:p w14:paraId="3EF3970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0.6m*0.8m</w:t>
            </w:r>
          </w:p>
        </w:tc>
        <w:tc>
          <w:tcPr>
            <w:tcW w:w="934" w:type="dxa"/>
            <w:tcBorders>
              <w:top w:val="single" w:color="000000" w:sz="4" w:space="0"/>
              <w:left w:val="single" w:color="000000" w:sz="4" w:space="0"/>
              <w:bottom w:val="single" w:color="000000" w:sz="4" w:space="0"/>
              <w:right w:val="single" w:color="000000" w:sz="4" w:space="0"/>
            </w:tcBorders>
            <w:vAlign w:val="center"/>
          </w:tcPr>
          <w:p w14:paraId="1FE326C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33B0D24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20</w:t>
            </w:r>
          </w:p>
        </w:tc>
        <w:tc>
          <w:tcPr>
            <w:tcW w:w="2095" w:type="dxa"/>
            <w:tcBorders>
              <w:top w:val="single" w:color="000000" w:sz="4" w:space="0"/>
              <w:left w:val="single" w:color="auto" w:sz="4" w:space="0"/>
              <w:bottom w:val="single" w:color="000000" w:sz="4" w:space="0"/>
              <w:right w:val="single" w:color="000000" w:sz="4" w:space="0"/>
            </w:tcBorders>
            <w:vAlign w:val="center"/>
          </w:tcPr>
          <w:p w14:paraId="2293CA7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钢架焊接+铁皮+反光晶彩格+支腿+链条</w:t>
            </w:r>
          </w:p>
        </w:tc>
      </w:tr>
      <w:tr w14:paraId="0B0B8DF7">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7077D1B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41</w:t>
            </w:r>
          </w:p>
        </w:tc>
        <w:tc>
          <w:tcPr>
            <w:tcW w:w="1985" w:type="dxa"/>
            <w:tcBorders>
              <w:top w:val="single" w:color="000000" w:sz="4" w:space="0"/>
              <w:left w:val="single" w:color="000000" w:sz="4" w:space="0"/>
              <w:bottom w:val="single" w:color="000000" w:sz="4" w:space="0"/>
              <w:right w:val="single" w:color="000000" w:sz="4" w:space="0"/>
            </w:tcBorders>
            <w:vAlign w:val="center"/>
          </w:tcPr>
          <w:p w14:paraId="665FE07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塌方路段  谨慎驾驶  注意安全</w:t>
            </w:r>
          </w:p>
        </w:tc>
        <w:tc>
          <w:tcPr>
            <w:tcW w:w="1541" w:type="dxa"/>
            <w:tcBorders>
              <w:top w:val="single" w:color="000000" w:sz="4" w:space="0"/>
              <w:left w:val="single" w:color="000000" w:sz="4" w:space="0"/>
              <w:bottom w:val="single" w:color="000000" w:sz="4" w:space="0"/>
              <w:right w:val="single" w:color="000000" w:sz="4" w:space="0"/>
            </w:tcBorders>
            <w:vAlign w:val="center"/>
          </w:tcPr>
          <w:p w14:paraId="2124374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0.6m*0.8m</w:t>
            </w:r>
          </w:p>
        </w:tc>
        <w:tc>
          <w:tcPr>
            <w:tcW w:w="934" w:type="dxa"/>
            <w:tcBorders>
              <w:top w:val="single" w:color="000000" w:sz="4" w:space="0"/>
              <w:left w:val="single" w:color="000000" w:sz="4" w:space="0"/>
              <w:bottom w:val="single" w:color="000000" w:sz="4" w:space="0"/>
              <w:right w:val="single" w:color="000000" w:sz="4" w:space="0"/>
            </w:tcBorders>
            <w:vAlign w:val="center"/>
          </w:tcPr>
          <w:p w14:paraId="0645057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4B26B0B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40</w:t>
            </w:r>
          </w:p>
        </w:tc>
        <w:tc>
          <w:tcPr>
            <w:tcW w:w="2095" w:type="dxa"/>
            <w:tcBorders>
              <w:top w:val="single" w:color="000000" w:sz="4" w:space="0"/>
              <w:left w:val="single" w:color="auto" w:sz="4" w:space="0"/>
              <w:bottom w:val="single" w:color="000000" w:sz="4" w:space="0"/>
              <w:right w:val="single" w:color="000000" w:sz="4" w:space="0"/>
            </w:tcBorders>
            <w:vAlign w:val="center"/>
          </w:tcPr>
          <w:p w14:paraId="642BB1B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钢架焊接+铁皮+反光晶彩格+支腿+链条</w:t>
            </w:r>
          </w:p>
        </w:tc>
      </w:tr>
      <w:tr w14:paraId="0B3532ED">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70F222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42</w:t>
            </w:r>
          </w:p>
        </w:tc>
        <w:tc>
          <w:tcPr>
            <w:tcW w:w="1985" w:type="dxa"/>
            <w:tcBorders>
              <w:top w:val="single" w:color="000000" w:sz="4" w:space="0"/>
              <w:left w:val="single" w:color="000000" w:sz="4" w:space="0"/>
              <w:bottom w:val="single" w:color="000000" w:sz="4" w:space="0"/>
              <w:right w:val="single" w:color="000000" w:sz="4" w:space="0"/>
            </w:tcBorders>
            <w:vAlign w:val="center"/>
          </w:tcPr>
          <w:p w14:paraId="78FC679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林区施工  严禁烟火</w:t>
            </w:r>
          </w:p>
        </w:tc>
        <w:tc>
          <w:tcPr>
            <w:tcW w:w="1541" w:type="dxa"/>
            <w:tcBorders>
              <w:top w:val="single" w:color="000000" w:sz="4" w:space="0"/>
              <w:left w:val="single" w:color="000000" w:sz="4" w:space="0"/>
              <w:bottom w:val="single" w:color="000000" w:sz="4" w:space="0"/>
              <w:right w:val="single" w:color="000000" w:sz="4" w:space="0"/>
            </w:tcBorders>
            <w:vAlign w:val="center"/>
          </w:tcPr>
          <w:p w14:paraId="496C93F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0.6m*0.8m</w:t>
            </w:r>
          </w:p>
        </w:tc>
        <w:tc>
          <w:tcPr>
            <w:tcW w:w="934" w:type="dxa"/>
            <w:tcBorders>
              <w:top w:val="single" w:color="000000" w:sz="4" w:space="0"/>
              <w:left w:val="single" w:color="000000" w:sz="4" w:space="0"/>
              <w:bottom w:val="single" w:color="000000" w:sz="4" w:space="0"/>
              <w:right w:val="single" w:color="000000" w:sz="4" w:space="0"/>
            </w:tcBorders>
            <w:vAlign w:val="center"/>
          </w:tcPr>
          <w:p w14:paraId="793D029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3C8B53B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25</w:t>
            </w:r>
          </w:p>
        </w:tc>
        <w:tc>
          <w:tcPr>
            <w:tcW w:w="2095" w:type="dxa"/>
            <w:tcBorders>
              <w:top w:val="single" w:color="000000" w:sz="4" w:space="0"/>
              <w:left w:val="single" w:color="auto" w:sz="4" w:space="0"/>
              <w:bottom w:val="single" w:color="000000" w:sz="4" w:space="0"/>
              <w:right w:val="single" w:color="000000" w:sz="4" w:space="0"/>
            </w:tcBorders>
            <w:vAlign w:val="center"/>
          </w:tcPr>
          <w:p w14:paraId="47DEE15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钢架焊接+铁皮+反光晶彩格+支腿+链条</w:t>
            </w:r>
          </w:p>
        </w:tc>
      </w:tr>
      <w:tr w14:paraId="3DB21B75">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483C5F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43</w:t>
            </w:r>
          </w:p>
        </w:tc>
        <w:tc>
          <w:tcPr>
            <w:tcW w:w="1985" w:type="dxa"/>
            <w:tcBorders>
              <w:top w:val="single" w:color="000000" w:sz="4" w:space="0"/>
              <w:left w:val="single" w:color="000000" w:sz="4" w:space="0"/>
              <w:bottom w:val="single" w:color="000000" w:sz="4" w:space="0"/>
              <w:right w:val="single" w:color="000000" w:sz="4" w:space="0"/>
            </w:tcBorders>
            <w:vAlign w:val="center"/>
          </w:tcPr>
          <w:p w14:paraId="5A83220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临水施工  注意安全</w:t>
            </w:r>
          </w:p>
        </w:tc>
        <w:tc>
          <w:tcPr>
            <w:tcW w:w="1541" w:type="dxa"/>
            <w:tcBorders>
              <w:top w:val="single" w:color="000000" w:sz="4" w:space="0"/>
              <w:left w:val="single" w:color="000000" w:sz="4" w:space="0"/>
              <w:bottom w:val="single" w:color="000000" w:sz="4" w:space="0"/>
              <w:right w:val="single" w:color="000000" w:sz="4" w:space="0"/>
            </w:tcBorders>
            <w:vAlign w:val="center"/>
          </w:tcPr>
          <w:p w14:paraId="28E28D2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0.6m*0.8m</w:t>
            </w:r>
          </w:p>
        </w:tc>
        <w:tc>
          <w:tcPr>
            <w:tcW w:w="934" w:type="dxa"/>
            <w:tcBorders>
              <w:top w:val="single" w:color="000000" w:sz="4" w:space="0"/>
              <w:left w:val="single" w:color="000000" w:sz="4" w:space="0"/>
              <w:bottom w:val="single" w:color="000000" w:sz="4" w:space="0"/>
              <w:right w:val="single" w:color="000000" w:sz="4" w:space="0"/>
            </w:tcBorders>
            <w:vAlign w:val="center"/>
          </w:tcPr>
          <w:p w14:paraId="2AC8E75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70A676C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30</w:t>
            </w:r>
          </w:p>
        </w:tc>
        <w:tc>
          <w:tcPr>
            <w:tcW w:w="2095" w:type="dxa"/>
            <w:tcBorders>
              <w:top w:val="single" w:color="000000" w:sz="4" w:space="0"/>
              <w:left w:val="single" w:color="auto" w:sz="4" w:space="0"/>
              <w:bottom w:val="single" w:color="000000" w:sz="4" w:space="0"/>
              <w:right w:val="single" w:color="000000" w:sz="4" w:space="0"/>
            </w:tcBorders>
            <w:vAlign w:val="center"/>
          </w:tcPr>
          <w:p w14:paraId="3EB3344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钢架焊接+铁皮+反光晶彩格+支腿+链条</w:t>
            </w:r>
          </w:p>
        </w:tc>
      </w:tr>
      <w:tr w14:paraId="35B93DF5">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2818CF5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44</w:t>
            </w:r>
          </w:p>
        </w:tc>
        <w:tc>
          <w:tcPr>
            <w:tcW w:w="1985" w:type="dxa"/>
            <w:tcBorders>
              <w:top w:val="single" w:color="000000" w:sz="4" w:space="0"/>
              <w:left w:val="single" w:color="000000" w:sz="4" w:space="0"/>
              <w:bottom w:val="single" w:color="000000" w:sz="4" w:space="0"/>
              <w:right w:val="single" w:color="000000" w:sz="4" w:space="0"/>
            </w:tcBorders>
            <w:vAlign w:val="center"/>
          </w:tcPr>
          <w:p w14:paraId="3EB5206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涉水施工  注意安全</w:t>
            </w:r>
          </w:p>
        </w:tc>
        <w:tc>
          <w:tcPr>
            <w:tcW w:w="1541" w:type="dxa"/>
            <w:tcBorders>
              <w:top w:val="single" w:color="000000" w:sz="4" w:space="0"/>
              <w:left w:val="single" w:color="000000" w:sz="4" w:space="0"/>
              <w:bottom w:val="single" w:color="000000" w:sz="4" w:space="0"/>
              <w:right w:val="single" w:color="000000" w:sz="4" w:space="0"/>
            </w:tcBorders>
            <w:vAlign w:val="center"/>
          </w:tcPr>
          <w:p w14:paraId="2554E3E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0.6m*0.8m</w:t>
            </w:r>
          </w:p>
        </w:tc>
        <w:tc>
          <w:tcPr>
            <w:tcW w:w="934" w:type="dxa"/>
            <w:tcBorders>
              <w:top w:val="single" w:color="000000" w:sz="4" w:space="0"/>
              <w:left w:val="single" w:color="000000" w:sz="4" w:space="0"/>
              <w:bottom w:val="single" w:color="000000" w:sz="4" w:space="0"/>
              <w:right w:val="single" w:color="000000" w:sz="4" w:space="0"/>
            </w:tcBorders>
            <w:vAlign w:val="center"/>
          </w:tcPr>
          <w:p w14:paraId="41269A1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40F6720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20</w:t>
            </w:r>
          </w:p>
        </w:tc>
        <w:tc>
          <w:tcPr>
            <w:tcW w:w="2095" w:type="dxa"/>
            <w:tcBorders>
              <w:top w:val="single" w:color="000000" w:sz="4" w:space="0"/>
              <w:left w:val="single" w:color="auto" w:sz="4" w:space="0"/>
              <w:bottom w:val="single" w:color="000000" w:sz="4" w:space="0"/>
              <w:right w:val="single" w:color="000000" w:sz="4" w:space="0"/>
            </w:tcBorders>
            <w:vAlign w:val="center"/>
          </w:tcPr>
          <w:p w14:paraId="241A16A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钢架焊接+铁皮+反光晶彩格+支腿+链条</w:t>
            </w:r>
          </w:p>
        </w:tc>
      </w:tr>
      <w:tr w14:paraId="4C4647A8">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B5934B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45</w:t>
            </w:r>
          </w:p>
        </w:tc>
        <w:tc>
          <w:tcPr>
            <w:tcW w:w="1985" w:type="dxa"/>
            <w:tcBorders>
              <w:top w:val="single" w:color="000000" w:sz="4" w:space="0"/>
              <w:left w:val="single" w:color="000000" w:sz="4" w:space="0"/>
              <w:bottom w:val="single" w:color="000000" w:sz="4" w:space="0"/>
              <w:right w:val="single" w:color="000000" w:sz="4" w:space="0"/>
            </w:tcBorders>
            <w:vAlign w:val="center"/>
          </w:tcPr>
          <w:p w14:paraId="284C289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限速15标识牌</w:t>
            </w:r>
          </w:p>
        </w:tc>
        <w:tc>
          <w:tcPr>
            <w:tcW w:w="1541" w:type="dxa"/>
            <w:tcBorders>
              <w:top w:val="single" w:color="000000" w:sz="4" w:space="0"/>
              <w:left w:val="single" w:color="000000" w:sz="4" w:space="0"/>
              <w:bottom w:val="single" w:color="000000" w:sz="4" w:space="0"/>
              <w:right w:val="single" w:color="000000" w:sz="4" w:space="0"/>
            </w:tcBorders>
            <w:vAlign w:val="center"/>
          </w:tcPr>
          <w:p w14:paraId="1787ABA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0.6m*0.6m</w:t>
            </w:r>
          </w:p>
        </w:tc>
        <w:tc>
          <w:tcPr>
            <w:tcW w:w="934" w:type="dxa"/>
            <w:tcBorders>
              <w:top w:val="single" w:color="000000" w:sz="4" w:space="0"/>
              <w:left w:val="single" w:color="000000" w:sz="4" w:space="0"/>
              <w:bottom w:val="single" w:color="000000" w:sz="4" w:space="0"/>
              <w:right w:val="single" w:color="000000" w:sz="4" w:space="0"/>
            </w:tcBorders>
            <w:vAlign w:val="center"/>
          </w:tcPr>
          <w:p w14:paraId="3C3F506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53F2731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22</w:t>
            </w:r>
          </w:p>
        </w:tc>
        <w:tc>
          <w:tcPr>
            <w:tcW w:w="2095" w:type="dxa"/>
            <w:tcBorders>
              <w:top w:val="single" w:color="000000" w:sz="4" w:space="0"/>
              <w:left w:val="single" w:color="auto" w:sz="4" w:space="0"/>
              <w:bottom w:val="single" w:color="000000" w:sz="4" w:space="0"/>
              <w:right w:val="single" w:color="000000" w:sz="4" w:space="0"/>
            </w:tcBorders>
            <w:vAlign w:val="center"/>
          </w:tcPr>
          <w:p w14:paraId="41CBF62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钢架焊接+铁皮+反光晶彩格+支腿+链条</w:t>
            </w:r>
          </w:p>
        </w:tc>
      </w:tr>
      <w:tr w14:paraId="79C37DA1">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19F001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46</w:t>
            </w:r>
          </w:p>
        </w:tc>
        <w:tc>
          <w:tcPr>
            <w:tcW w:w="1985" w:type="dxa"/>
            <w:tcBorders>
              <w:top w:val="single" w:color="000000" w:sz="4" w:space="0"/>
              <w:left w:val="single" w:color="000000" w:sz="4" w:space="0"/>
              <w:bottom w:val="single" w:color="000000" w:sz="4" w:space="0"/>
              <w:right w:val="single" w:color="000000" w:sz="4" w:space="0"/>
            </w:tcBorders>
            <w:vAlign w:val="center"/>
          </w:tcPr>
          <w:p w14:paraId="680AA9C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钢筋加工厂</w:t>
            </w:r>
          </w:p>
        </w:tc>
        <w:tc>
          <w:tcPr>
            <w:tcW w:w="1541" w:type="dxa"/>
            <w:tcBorders>
              <w:top w:val="single" w:color="000000" w:sz="4" w:space="0"/>
              <w:left w:val="single" w:color="000000" w:sz="4" w:space="0"/>
              <w:bottom w:val="single" w:color="000000" w:sz="4" w:space="0"/>
              <w:right w:val="single" w:color="000000" w:sz="4" w:space="0"/>
            </w:tcBorders>
            <w:vAlign w:val="center"/>
          </w:tcPr>
          <w:p w14:paraId="378F288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0.4m*0.6m</w:t>
            </w:r>
          </w:p>
        </w:tc>
        <w:tc>
          <w:tcPr>
            <w:tcW w:w="934" w:type="dxa"/>
            <w:tcBorders>
              <w:top w:val="single" w:color="000000" w:sz="4" w:space="0"/>
              <w:left w:val="single" w:color="000000" w:sz="4" w:space="0"/>
              <w:bottom w:val="single" w:color="000000" w:sz="4" w:space="0"/>
              <w:right w:val="single" w:color="000000" w:sz="4" w:space="0"/>
            </w:tcBorders>
            <w:vAlign w:val="center"/>
          </w:tcPr>
          <w:p w14:paraId="7C102EE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7F43A0D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w:t>
            </w:r>
          </w:p>
        </w:tc>
        <w:tc>
          <w:tcPr>
            <w:tcW w:w="2095" w:type="dxa"/>
            <w:tcBorders>
              <w:top w:val="single" w:color="000000" w:sz="4" w:space="0"/>
              <w:left w:val="single" w:color="auto" w:sz="4" w:space="0"/>
              <w:bottom w:val="single" w:color="000000" w:sz="4" w:space="0"/>
              <w:right w:val="single" w:color="000000" w:sz="4" w:space="0"/>
            </w:tcBorders>
            <w:vAlign w:val="center"/>
          </w:tcPr>
          <w:p w14:paraId="6FE4306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w:t>
            </w:r>
          </w:p>
        </w:tc>
      </w:tr>
      <w:tr w14:paraId="070AFCC4">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7B1879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47</w:t>
            </w:r>
          </w:p>
        </w:tc>
        <w:tc>
          <w:tcPr>
            <w:tcW w:w="1985" w:type="dxa"/>
            <w:tcBorders>
              <w:top w:val="single" w:color="000000" w:sz="4" w:space="0"/>
              <w:left w:val="single" w:color="000000" w:sz="4" w:space="0"/>
              <w:bottom w:val="single" w:color="000000" w:sz="4" w:space="0"/>
              <w:right w:val="single" w:color="000000" w:sz="4" w:space="0"/>
            </w:tcBorders>
            <w:vAlign w:val="center"/>
          </w:tcPr>
          <w:p w14:paraId="443C20A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预制厂</w:t>
            </w:r>
          </w:p>
        </w:tc>
        <w:tc>
          <w:tcPr>
            <w:tcW w:w="1541" w:type="dxa"/>
            <w:tcBorders>
              <w:top w:val="single" w:color="000000" w:sz="4" w:space="0"/>
              <w:left w:val="single" w:color="000000" w:sz="4" w:space="0"/>
              <w:bottom w:val="single" w:color="000000" w:sz="4" w:space="0"/>
              <w:right w:val="single" w:color="000000" w:sz="4" w:space="0"/>
            </w:tcBorders>
            <w:vAlign w:val="center"/>
          </w:tcPr>
          <w:p w14:paraId="4077B8D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0.4m*0.6m</w:t>
            </w:r>
          </w:p>
        </w:tc>
        <w:tc>
          <w:tcPr>
            <w:tcW w:w="934" w:type="dxa"/>
            <w:tcBorders>
              <w:top w:val="single" w:color="000000" w:sz="4" w:space="0"/>
              <w:left w:val="single" w:color="000000" w:sz="4" w:space="0"/>
              <w:bottom w:val="single" w:color="000000" w:sz="4" w:space="0"/>
              <w:right w:val="single" w:color="000000" w:sz="4" w:space="0"/>
            </w:tcBorders>
            <w:vAlign w:val="center"/>
          </w:tcPr>
          <w:p w14:paraId="0D72261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4E91F61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w:t>
            </w:r>
          </w:p>
        </w:tc>
        <w:tc>
          <w:tcPr>
            <w:tcW w:w="2095" w:type="dxa"/>
            <w:tcBorders>
              <w:top w:val="single" w:color="000000" w:sz="4" w:space="0"/>
              <w:left w:val="single" w:color="auto" w:sz="4" w:space="0"/>
              <w:bottom w:val="single" w:color="000000" w:sz="4" w:space="0"/>
              <w:right w:val="single" w:color="000000" w:sz="4" w:space="0"/>
            </w:tcBorders>
            <w:vAlign w:val="center"/>
          </w:tcPr>
          <w:p w14:paraId="0D1BC3C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w:t>
            </w:r>
          </w:p>
        </w:tc>
      </w:tr>
      <w:tr w14:paraId="7417D7B6">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7E5DE74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48</w:t>
            </w:r>
          </w:p>
        </w:tc>
        <w:tc>
          <w:tcPr>
            <w:tcW w:w="1985" w:type="dxa"/>
            <w:tcBorders>
              <w:top w:val="single" w:color="000000" w:sz="4" w:space="0"/>
              <w:left w:val="single" w:color="000000" w:sz="4" w:space="0"/>
              <w:bottom w:val="single" w:color="000000" w:sz="4" w:space="0"/>
              <w:right w:val="single" w:color="000000" w:sz="4" w:space="0"/>
            </w:tcBorders>
            <w:vAlign w:val="center"/>
          </w:tcPr>
          <w:p w14:paraId="626F3EB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注意安全</w:t>
            </w:r>
          </w:p>
        </w:tc>
        <w:tc>
          <w:tcPr>
            <w:tcW w:w="1541" w:type="dxa"/>
            <w:tcBorders>
              <w:top w:val="single" w:color="000000" w:sz="4" w:space="0"/>
              <w:left w:val="single" w:color="000000" w:sz="4" w:space="0"/>
              <w:bottom w:val="single" w:color="000000" w:sz="4" w:space="0"/>
              <w:right w:val="single" w:color="000000" w:sz="4" w:space="0"/>
            </w:tcBorders>
            <w:vAlign w:val="center"/>
          </w:tcPr>
          <w:p w14:paraId="6345E4C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0.4m*0.6m</w:t>
            </w:r>
          </w:p>
        </w:tc>
        <w:tc>
          <w:tcPr>
            <w:tcW w:w="934" w:type="dxa"/>
            <w:tcBorders>
              <w:top w:val="single" w:color="000000" w:sz="4" w:space="0"/>
              <w:left w:val="single" w:color="000000" w:sz="4" w:space="0"/>
              <w:bottom w:val="single" w:color="000000" w:sz="4" w:space="0"/>
              <w:right w:val="single" w:color="000000" w:sz="4" w:space="0"/>
            </w:tcBorders>
            <w:vAlign w:val="center"/>
          </w:tcPr>
          <w:p w14:paraId="1CE5C85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00FF781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35</w:t>
            </w:r>
          </w:p>
        </w:tc>
        <w:tc>
          <w:tcPr>
            <w:tcW w:w="2095" w:type="dxa"/>
            <w:tcBorders>
              <w:top w:val="single" w:color="000000" w:sz="4" w:space="0"/>
              <w:left w:val="single" w:color="auto" w:sz="4" w:space="0"/>
              <w:bottom w:val="single" w:color="000000" w:sz="4" w:space="0"/>
              <w:right w:val="single" w:color="000000" w:sz="4" w:space="0"/>
            </w:tcBorders>
            <w:vAlign w:val="center"/>
          </w:tcPr>
          <w:p w14:paraId="028F35E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w:t>
            </w:r>
          </w:p>
        </w:tc>
      </w:tr>
      <w:tr w14:paraId="2BA9246E">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7C354CB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49</w:t>
            </w:r>
          </w:p>
        </w:tc>
        <w:tc>
          <w:tcPr>
            <w:tcW w:w="1985" w:type="dxa"/>
            <w:tcBorders>
              <w:top w:val="single" w:color="000000" w:sz="4" w:space="0"/>
              <w:left w:val="single" w:color="000000" w:sz="4" w:space="0"/>
              <w:bottom w:val="single" w:color="000000" w:sz="4" w:space="0"/>
              <w:right w:val="single" w:color="000000" w:sz="4" w:space="0"/>
            </w:tcBorders>
            <w:vAlign w:val="center"/>
          </w:tcPr>
          <w:p w14:paraId="52AED7A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旗帜</w:t>
            </w:r>
          </w:p>
        </w:tc>
        <w:tc>
          <w:tcPr>
            <w:tcW w:w="1541" w:type="dxa"/>
            <w:tcBorders>
              <w:top w:val="single" w:color="000000" w:sz="4" w:space="0"/>
              <w:left w:val="single" w:color="000000" w:sz="4" w:space="0"/>
              <w:bottom w:val="single" w:color="000000" w:sz="4" w:space="0"/>
              <w:right w:val="single" w:color="000000" w:sz="4" w:space="0"/>
            </w:tcBorders>
            <w:vAlign w:val="center"/>
          </w:tcPr>
          <w:p w14:paraId="0A35697A">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0.6m*0.8m</w:t>
            </w:r>
          </w:p>
        </w:tc>
        <w:tc>
          <w:tcPr>
            <w:tcW w:w="934" w:type="dxa"/>
            <w:tcBorders>
              <w:top w:val="single" w:color="000000" w:sz="4" w:space="0"/>
              <w:left w:val="single" w:color="000000" w:sz="4" w:space="0"/>
              <w:bottom w:val="single" w:color="000000" w:sz="4" w:space="0"/>
              <w:right w:val="single" w:color="000000" w:sz="4" w:space="0"/>
            </w:tcBorders>
            <w:vAlign w:val="center"/>
          </w:tcPr>
          <w:p w14:paraId="5CC0A18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6C9EA9F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600</w:t>
            </w:r>
          </w:p>
        </w:tc>
        <w:tc>
          <w:tcPr>
            <w:tcW w:w="2095" w:type="dxa"/>
            <w:tcBorders>
              <w:top w:val="single" w:color="000000" w:sz="4" w:space="0"/>
              <w:left w:val="single" w:color="auto" w:sz="4" w:space="0"/>
              <w:bottom w:val="single" w:color="000000" w:sz="4" w:space="0"/>
              <w:right w:val="single" w:color="000000" w:sz="4" w:space="0"/>
            </w:tcBorders>
            <w:vAlign w:val="center"/>
          </w:tcPr>
          <w:p w14:paraId="4BCC36F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钢管+旗帜制作</w:t>
            </w:r>
          </w:p>
        </w:tc>
      </w:tr>
      <w:tr w14:paraId="41479ED3">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53C9F7C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50</w:t>
            </w:r>
          </w:p>
        </w:tc>
        <w:tc>
          <w:tcPr>
            <w:tcW w:w="1985" w:type="dxa"/>
            <w:tcBorders>
              <w:top w:val="single" w:color="000000" w:sz="4" w:space="0"/>
              <w:left w:val="single" w:color="000000" w:sz="4" w:space="0"/>
              <w:bottom w:val="single" w:color="000000" w:sz="4" w:space="0"/>
              <w:right w:val="single" w:color="000000" w:sz="4" w:space="0"/>
            </w:tcBorders>
            <w:vAlign w:val="center"/>
          </w:tcPr>
          <w:p w14:paraId="6BFBAED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拌合站围挡喷绘黑白布</w:t>
            </w:r>
          </w:p>
        </w:tc>
        <w:tc>
          <w:tcPr>
            <w:tcW w:w="1541" w:type="dxa"/>
            <w:tcBorders>
              <w:top w:val="single" w:color="000000" w:sz="4" w:space="0"/>
              <w:left w:val="single" w:color="000000" w:sz="4" w:space="0"/>
              <w:bottom w:val="single" w:color="000000" w:sz="4" w:space="0"/>
              <w:right w:val="single" w:color="000000" w:sz="4" w:space="0"/>
            </w:tcBorders>
            <w:vAlign w:val="center"/>
          </w:tcPr>
          <w:p w14:paraId="5661CFB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2m*3m</w:t>
            </w:r>
          </w:p>
        </w:tc>
        <w:tc>
          <w:tcPr>
            <w:tcW w:w="934" w:type="dxa"/>
            <w:tcBorders>
              <w:top w:val="single" w:color="000000" w:sz="4" w:space="0"/>
              <w:left w:val="single" w:color="000000" w:sz="4" w:space="0"/>
              <w:bottom w:val="single" w:color="000000" w:sz="4" w:space="0"/>
              <w:right w:val="single" w:color="000000" w:sz="4" w:space="0"/>
            </w:tcBorders>
            <w:vAlign w:val="center"/>
          </w:tcPr>
          <w:p w14:paraId="66A6C6D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20D9287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36</w:t>
            </w:r>
          </w:p>
        </w:tc>
        <w:tc>
          <w:tcPr>
            <w:tcW w:w="2095" w:type="dxa"/>
            <w:tcBorders>
              <w:top w:val="single" w:color="000000" w:sz="4" w:space="0"/>
              <w:left w:val="single" w:color="auto" w:sz="4" w:space="0"/>
              <w:bottom w:val="single" w:color="000000" w:sz="4" w:space="0"/>
              <w:right w:val="single" w:color="000000" w:sz="4" w:space="0"/>
            </w:tcBorders>
            <w:vAlign w:val="center"/>
          </w:tcPr>
          <w:p w14:paraId="16342DD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喷绘黑白布+安装费用</w:t>
            </w:r>
          </w:p>
        </w:tc>
      </w:tr>
      <w:tr w14:paraId="0CD0A572">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2C05E58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51</w:t>
            </w:r>
          </w:p>
        </w:tc>
        <w:tc>
          <w:tcPr>
            <w:tcW w:w="1985" w:type="dxa"/>
            <w:tcBorders>
              <w:top w:val="single" w:color="000000" w:sz="4" w:space="0"/>
              <w:left w:val="single" w:color="000000" w:sz="4" w:space="0"/>
              <w:bottom w:val="single" w:color="000000" w:sz="4" w:space="0"/>
              <w:right w:val="single" w:color="000000" w:sz="4" w:space="0"/>
            </w:tcBorders>
            <w:vAlign w:val="center"/>
          </w:tcPr>
          <w:p w14:paraId="768D744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钢筋棚制度牌</w:t>
            </w:r>
          </w:p>
        </w:tc>
        <w:tc>
          <w:tcPr>
            <w:tcW w:w="1541" w:type="dxa"/>
            <w:tcBorders>
              <w:top w:val="single" w:color="000000" w:sz="4" w:space="0"/>
              <w:left w:val="single" w:color="000000" w:sz="4" w:space="0"/>
              <w:bottom w:val="single" w:color="000000" w:sz="4" w:space="0"/>
              <w:right w:val="single" w:color="000000" w:sz="4" w:space="0"/>
            </w:tcBorders>
            <w:vAlign w:val="center"/>
          </w:tcPr>
          <w:p w14:paraId="5733B33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0.9m*0.6m</w:t>
            </w:r>
          </w:p>
        </w:tc>
        <w:tc>
          <w:tcPr>
            <w:tcW w:w="934" w:type="dxa"/>
            <w:tcBorders>
              <w:top w:val="single" w:color="000000" w:sz="4" w:space="0"/>
              <w:left w:val="single" w:color="000000" w:sz="4" w:space="0"/>
              <w:bottom w:val="single" w:color="000000" w:sz="4" w:space="0"/>
              <w:right w:val="single" w:color="000000" w:sz="4" w:space="0"/>
            </w:tcBorders>
            <w:vAlign w:val="center"/>
          </w:tcPr>
          <w:p w14:paraId="45FC97F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平方米</w:t>
            </w:r>
          </w:p>
        </w:tc>
        <w:tc>
          <w:tcPr>
            <w:tcW w:w="1100" w:type="dxa"/>
            <w:tcBorders>
              <w:top w:val="single" w:color="000000" w:sz="4" w:space="0"/>
              <w:left w:val="single" w:color="000000" w:sz="4" w:space="0"/>
              <w:bottom w:val="single" w:color="000000" w:sz="4" w:space="0"/>
              <w:right w:val="single" w:color="auto" w:sz="4" w:space="0"/>
            </w:tcBorders>
            <w:vAlign w:val="center"/>
          </w:tcPr>
          <w:p w14:paraId="200ED64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10.8</w:t>
            </w:r>
          </w:p>
        </w:tc>
        <w:tc>
          <w:tcPr>
            <w:tcW w:w="2095" w:type="dxa"/>
            <w:tcBorders>
              <w:top w:val="single" w:color="000000" w:sz="4" w:space="0"/>
              <w:left w:val="single" w:color="auto" w:sz="4" w:space="0"/>
              <w:bottom w:val="single" w:color="000000" w:sz="4" w:space="0"/>
              <w:right w:val="single" w:color="000000" w:sz="4" w:space="0"/>
            </w:tcBorders>
            <w:vAlign w:val="center"/>
          </w:tcPr>
          <w:p w14:paraId="164204F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1.5公分pvc+uv打印</w:t>
            </w:r>
          </w:p>
        </w:tc>
      </w:tr>
      <w:tr w14:paraId="7D6F1333">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066AD3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52</w:t>
            </w:r>
          </w:p>
        </w:tc>
        <w:tc>
          <w:tcPr>
            <w:tcW w:w="1985" w:type="dxa"/>
            <w:tcBorders>
              <w:top w:val="single" w:color="000000" w:sz="4" w:space="0"/>
              <w:left w:val="single" w:color="000000" w:sz="4" w:space="0"/>
              <w:bottom w:val="single" w:color="000000" w:sz="4" w:space="0"/>
              <w:right w:val="single" w:color="000000" w:sz="4" w:space="0"/>
            </w:tcBorders>
            <w:vAlign w:val="center"/>
          </w:tcPr>
          <w:p w14:paraId="25BE635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钢筋棚制度牌</w:t>
            </w:r>
          </w:p>
        </w:tc>
        <w:tc>
          <w:tcPr>
            <w:tcW w:w="1541" w:type="dxa"/>
            <w:tcBorders>
              <w:top w:val="single" w:color="000000" w:sz="4" w:space="0"/>
              <w:left w:val="single" w:color="000000" w:sz="4" w:space="0"/>
              <w:bottom w:val="single" w:color="000000" w:sz="4" w:space="0"/>
              <w:right w:val="single" w:color="000000" w:sz="4" w:space="0"/>
            </w:tcBorders>
            <w:vAlign w:val="center"/>
          </w:tcPr>
          <w:p w14:paraId="1A8ACFB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0.8m*1.2m</w:t>
            </w:r>
          </w:p>
        </w:tc>
        <w:tc>
          <w:tcPr>
            <w:tcW w:w="934" w:type="dxa"/>
            <w:tcBorders>
              <w:top w:val="single" w:color="000000" w:sz="4" w:space="0"/>
              <w:left w:val="single" w:color="000000" w:sz="4" w:space="0"/>
              <w:bottom w:val="single" w:color="000000" w:sz="4" w:space="0"/>
              <w:right w:val="single" w:color="000000" w:sz="4" w:space="0"/>
            </w:tcBorders>
            <w:vAlign w:val="center"/>
          </w:tcPr>
          <w:p w14:paraId="2F8EDCB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平方米</w:t>
            </w:r>
          </w:p>
        </w:tc>
        <w:tc>
          <w:tcPr>
            <w:tcW w:w="1100" w:type="dxa"/>
            <w:tcBorders>
              <w:top w:val="single" w:color="000000" w:sz="4" w:space="0"/>
              <w:left w:val="single" w:color="000000" w:sz="4" w:space="0"/>
              <w:bottom w:val="single" w:color="000000" w:sz="4" w:space="0"/>
              <w:right w:val="single" w:color="auto" w:sz="4" w:space="0"/>
            </w:tcBorders>
            <w:vAlign w:val="center"/>
          </w:tcPr>
          <w:p w14:paraId="12297C8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9.6</w:t>
            </w:r>
          </w:p>
        </w:tc>
        <w:tc>
          <w:tcPr>
            <w:tcW w:w="2095" w:type="dxa"/>
            <w:tcBorders>
              <w:top w:val="single" w:color="000000" w:sz="4" w:space="0"/>
              <w:left w:val="single" w:color="auto" w:sz="4" w:space="0"/>
              <w:bottom w:val="single" w:color="000000" w:sz="4" w:space="0"/>
              <w:right w:val="single" w:color="000000" w:sz="4" w:space="0"/>
            </w:tcBorders>
            <w:vAlign w:val="center"/>
          </w:tcPr>
          <w:p w14:paraId="1F84AE3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1.5公分pvc+uv打印</w:t>
            </w:r>
          </w:p>
        </w:tc>
      </w:tr>
      <w:tr w14:paraId="5C40E48A">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7CDA4C0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53</w:t>
            </w:r>
          </w:p>
        </w:tc>
        <w:tc>
          <w:tcPr>
            <w:tcW w:w="1985" w:type="dxa"/>
            <w:tcBorders>
              <w:top w:val="single" w:color="000000" w:sz="4" w:space="0"/>
              <w:left w:val="single" w:color="000000" w:sz="4" w:space="0"/>
              <w:bottom w:val="single" w:color="000000" w:sz="4" w:space="0"/>
              <w:right w:val="single" w:color="000000" w:sz="4" w:space="0"/>
            </w:tcBorders>
            <w:vAlign w:val="center"/>
          </w:tcPr>
          <w:p w14:paraId="47C4D26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消防演练手举牌</w:t>
            </w:r>
          </w:p>
        </w:tc>
        <w:tc>
          <w:tcPr>
            <w:tcW w:w="1541" w:type="dxa"/>
            <w:tcBorders>
              <w:top w:val="single" w:color="000000" w:sz="4" w:space="0"/>
              <w:left w:val="single" w:color="000000" w:sz="4" w:space="0"/>
              <w:bottom w:val="single" w:color="000000" w:sz="4" w:space="0"/>
              <w:right w:val="single" w:color="000000" w:sz="4" w:space="0"/>
            </w:tcBorders>
            <w:vAlign w:val="center"/>
          </w:tcPr>
          <w:p w14:paraId="3E20AA8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0.4m*0.6m</w:t>
            </w:r>
          </w:p>
        </w:tc>
        <w:tc>
          <w:tcPr>
            <w:tcW w:w="934" w:type="dxa"/>
            <w:tcBorders>
              <w:top w:val="single" w:color="000000" w:sz="4" w:space="0"/>
              <w:left w:val="single" w:color="000000" w:sz="4" w:space="0"/>
              <w:bottom w:val="single" w:color="000000" w:sz="4" w:space="0"/>
              <w:right w:val="single" w:color="000000" w:sz="4" w:space="0"/>
            </w:tcBorders>
            <w:vAlign w:val="center"/>
          </w:tcPr>
          <w:p w14:paraId="692322D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平方米</w:t>
            </w:r>
          </w:p>
        </w:tc>
        <w:tc>
          <w:tcPr>
            <w:tcW w:w="1100" w:type="dxa"/>
            <w:tcBorders>
              <w:top w:val="single" w:color="000000" w:sz="4" w:space="0"/>
              <w:left w:val="single" w:color="000000" w:sz="4" w:space="0"/>
              <w:bottom w:val="single" w:color="000000" w:sz="4" w:space="0"/>
              <w:right w:val="single" w:color="auto" w:sz="4" w:space="0"/>
            </w:tcBorders>
            <w:vAlign w:val="center"/>
          </w:tcPr>
          <w:p w14:paraId="15B9C10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2.4</w:t>
            </w:r>
          </w:p>
        </w:tc>
        <w:tc>
          <w:tcPr>
            <w:tcW w:w="2095" w:type="dxa"/>
            <w:tcBorders>
              <w:top w:val="single" w:color="000000" w:sz="4" w:space="0"/>
              <w:left w:val="single" w:color="auto" w:sz="4" w:space="0"/>
              <w:bottom w:val="single" w:color="000000" w:sz="4" w:space="0"/>
              <w:right w:val="single" w:color="000000" w:sz="4" w:space="0"/>
            </w:tcBorders>
            <w:vAlign w:val="center"/>
          </w:tcPr>
          <w:p w14:paraId="22EF245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1.5公分pvc+uv打印+钢架</w:t>
            </w:r>
          </w:p>
        </w:tc>
      </w:tr>
      <w:tr w14:paraId="727CC10F">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79538E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54</w:t>
            </w:r>
          </w:p>
        </w:tc>
        <w:tc>
          <w:tcPr>
            <w:tcW w:w="1985" w:type="dxa"/>
            <w:tcBorders>
              <w:top w:val="single" w:color="000000" w:sz="4" w:space="0"/>
              <w:left w:val="single" w:color="000000" w:sz="4" w:space="0"/>
              <w:bottom w:val="single" w:color="000000" w:sz="4" w:space="0"/>
              <w:right w:val="single" w:color="000000" w:sz="4" w:space="0"/>
            </w:tcBorders>
            <w:vAlign w:val="center"/>
          </w:tcPr>
          <w:p w14:paraId="7B9F8CD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材料标牌</w:t>
            </w:r>
          </w:p>
        </w:tc>
        <w:tc>
          <w:tcPr>
            <w:tcW w:w="1541" w:type="dxa"/>
            <w:tcBorders>
              <w:top w:val="single" w:color="000000" w:sz="4" w:space="0"/>
              <w:left w:val="single" w:color="000000" w:sz="4" w:space="0"/>
              <w:bottom w:val="single" w:color="000000" w:sz="4" w:space="0"/>
              <w:right w:val="single" w:color="000000" w:sz="4" w:space="0"/>
            </w:tcBorders>
            <w:vAlign w:val="center"/>
          </w:tcPr>
          <w:p w14:paraId="7E97326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0.3m*0.4m</w:t>
            </w:r>
          </w:p>
        </w:tc>
        <w:tc>
          <w:tcPr>
            <w:tcW w:w="934" w:type="dxa"/>
            <w:tcBorders>
              <w:top w:val="single" w:color="000000" w:sz="4" w:space="0"/>
              <w:left w:val="single" w:color="000000" w:sz="4" w:space="0"/>
              <w:bottom w:val="single" w:color="000000" w:sz="4" w:space="0"/>
              <w:right w:val="single" w:color="000000" w:sz="4" w:space="0"/>
            </w:tcBorders>
            <w:vAlign w:val="center"/>
          </w:tcPr>
          <w:p w14:paraId="1486CF1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块</w:t>
            </w:r>
          </w:p>
        </w:tc>
        <w:tc>
          <w:tcPr>
            <w:tcW w:w="1100" w:type="dxa"/>
            <w:tcBorders>
              <w:top w:val="single" w:color="000000" w:sz="4" w:space="0"/>
              <w:left w:val="single" w:color="000000" w:sz="4" w:space="0"/>
              <w:bottom w:val="single" w:color="000000" w:sz="4" w:space="0"/>
              <w:right w:val="single" w:color="auto" w:sz="4" w:space="0"/>
            </w:tcBorders>
            <w:vAlign w:val="center"/>
          </w:tcPr>
          <w:p w14:paraId="5A47BF1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40</w:t>
            </w:r>
          </w:p>
        </w:tc>
        <w:tc>
          <w:tcPr>
            <w:tcW w:w="2095" w:type="dxa"/>
            <w:tcBorders>
              <w:top w:val="single" w:color="000000" w:sz="4" w:space="0"/>
              <w:left w:val="single" w:color="auto" w:sz="4" w:space="0"/>
              <w:bottom w:val="single" w:color="000000" w:sz="4" w:space="0"/>
              <w:right w:val="single" w:color="000000" w:sz="4" w:space="0"/>
            </w:tcBorders>
            <w:vAlign w:val="center"/>
          </w:tcPr>
          <w:p w14:paraId="37D1448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铁皮+uv打印</w:t>
            </w:r>
          </w:p>
        </w:tc>
      </w:tr>
      <w:tr w14:paraId="43B10E54">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50799B8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55</w:t>
            </w:r>
          </w:p>
        </w:tc>
        <w:tc>
          <w:tcPr>
            <w:tcW w:w="1985" w:type="dxa"/>
            <w:tcBorders>
              <w:top w:val="single" w:color="000000" w:sz="4" w:space="0"/>
              <w:left w:val="single" w:color="000000" w:sz="4" w:space="0"/>
              <w:bottom w:val="single" w:color="000000" w:sz="4" w:space="0"/>
              <w:right w:val="single" w:color="000000" w:sz="4" w:space="0"/>
            </w:tcBorders>
            <w:vAlign w:val="center"/>
          </w:tcPr>
          <w:p w14:paraId="6BB4744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禁止攀登</w:t>
            </w:r>
          </w:p>
        </w:tc>
        <w:tc>
          <w:tcPr>
            <w:tcW w:w="1541" w:type="dxa"/>
            <w:tcBorders>
              <w:top w:val="single" w:color="000000" w:sz="4" w:space="0"/>
              <w:left w:val="single" w:color="000000" w:sz="4" w:space="0"/>
              <w:bottom w:val="single" w:color="000000" w:sz="4" w:space="0"/>
              <w:right w:val="single" w:color="000000" w:sz="4" w:space="0"/>
            </w:tcBorders>
            <w:vAlign w:val="center"/>
          </w:tcPr>
          <w:p w14:paraId="00CC103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0.4m*0.6m</w:t>
            </w:r>
          </w:p>
        </w:tc>
        <w:tc>
          <w:tcPr>
            <w:tcW w:w="934" w:type="dxa"/>
            <w:tcBorders>
              <w:top w:val="single" w:color="000000" w:sz="4" w:space="0"/>
              <w:left w:val="single" w:color="000000" w:sz="4" w:space="0"/>
              <w:bottom w:val="single" w:color="000000" w:sz="4" w:space="0"/>
              <w:right w:val="single" w:color="000000" w:sz="4" w:space="0"/>
            </w:tcBorders>
            <w:vAlign w:val="center"/>
          </w:tcPr>
          <w:p w14:paraId="48B825E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块</w:t>
            </w:r>
          </w:p>
        </w:tc>
        <w:tc>
          <w:tcPr>
            <w:tcW w:w="1100" w:type="dxa"/>
            <w:tcBorders>
              <w:top w:val="single" w:color="000000" w:sz="4" w:space="0"/>
              <w:left w:val="single" w:color="000000" w:sz="4" w:space="0"/>
              <w:bottom w:val="single" w:color="000000" w:sz="4" w:space="0"/>
              <w:right w:val="single" w:color="auto" w:sz="4" w:space="0"/>
            </w:tcBorders>
            <w:vAlign w:val="center"/>
          </w:tcPr>
          <w:p w14:paraId="1BA9389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10</w:t>
            </w:r>
          </w:p>
        </w:tc>
        <w:tc>
          <w:tcPr>
            <w:tcW w:w="2095" w:type="dxa"/>
            <w:tcBorders>
              <w:top w:val="single" w:color="000000" w:sz="4" w:space="0"/>
              <w:left w:val="single" w:color="auto" w:sz="4" w:space="0"/>
              <w:bottom w:val="single" w:color="000000" w:sz="4" w:space="0"/>
              <w:right w:val="single" w:color="000000" w:sz="4" w:space="0"/>
            </w:tcBorders>
            <w:vAlign w:val="center"/>
          </w:tcPr>
          <w:p w14:paraId="4957A28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铁皮+uv打印</w:t>
            </w:r>
          </w:p>
        </w:tc>
      </w:tr>
      <w:tr w14:paraId="3AB03DB1">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D767E4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56</w:t>
            </w:r>
          </w:p>
        </w:tc>
        <w:tc>
          <w:tcPr>
            <w:tcW w:w="1985" w:type="dxa"/>
            <w:tcBorders>
              <w:top w:val="single" w:color="000000" w:sz="4" w:space="0"/>
              <w:left w:val="single" w:color="000000" w:sz="4" w:space="0"/>
              <w:bottom w:val="single" w:color="000000" w:sz="4" w:space="0"/>
              <w:right w:val="single" w:color="000000" w:sz="4" w:space="0"/>
            </w:tcBorders>
            <w:vAlign w:val="center"/>
          </w:tcPr>
          <w:p w14:paraId="36C48B6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应急避难场所</w:t>
            </w:r>
          </w:p>
        </w:tc>
        <w:tc>
          <w:tcPr>
            <w:tcW w:w="1541" w:type="dxa"/>
            <w:tcBorders>
              <w:top w:val="single" w:color="000000" w:sz="4" w:space="0"/>
              <w:left w:val="single" w:color="000000" w:sz="4" w:space="0"/>
              <w:bottom w:val="single" w:color="000000" w:sz="4" w:space="0"/>
              <w:right w:val="single" w:color="000000" w:sz="4" w:space="0"/>
            </w:tcBorders>
            <w:vAlign w:val="center"/>
          </w:tcPr>
          <w:p w14:paraId="499FFAD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0.4m*0.6m</w:t>
            </w:r>
          </w:p>
        </w:tc>
        <w:tc>
          <w:tcPr>
            <w:tcW w:w="934" w:type="dxa"/>
            <w:tcBorders>
              <w:top w:val="single" w:color="000000" w:sz="4" w:space="0"/>
              <w:left w:val="single" w:color="000000" w:sz="4" w:space="0"/>
              <w:bottom w:val="single" w:color="000000" w:sz="4" w:space="0"/>
              <w:right w:val="single" w:color="000000" w:sz="4" w:space="0"/>
            </w:tcBorders>
            <w:vAlign w:val="center"/>
          </w:tcPr>
          <w:p w14:paraId="6884033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块</w:t>
            </w:r>
          </w:p>
        </w:tc>
        <w:tc>
          <w:tcPr>
            <w:tcW w:w="1100" w:type="dxa"/>
            <w:tcBorders>
              <w:top w:val="single" w:color="000000" w:sz="4" w:space="0"/>
              <w:left w:val="single" w:color="000000" w:sz="4" w:space="0"/>
              <w:bottom w:val="single" w:color="000000" w:sz="4" w:space="0"/>
              <w:right w:val="single" w:color="auto" w:sz="4" w:space="0"/>
            </w:tcBorders>
            <w:vAlign w:val="center"/>
          </w:tcPr>
          <w:p w14:paraId="05A9689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w:t>
            </w:r>
          </w:p>
        </w:tc>
        <w:tc>
          <w:tcPr>
            <w:tcW w:w="2095" w:type="dxa"/>
            <w:tcBorders>
              <w:top w:val="single" w:color="000000" w:sz="4" w:space="0"/>
              <w:left w:val="single" w:color="auto" w:sz="4" w:space="0"/>
              <w:bottom w:val="single" w:color="000000" w:sz="4" w:space="0"/>
              <w:right w:val="single" w:color="000000" w:sz="4" w:space="0"/>
            </w:tcBorders>
            <w:vAlign w:val="center"/>
          </w:tcPr>
          <w:p w14:paraId="5A9EEEE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铁皮+uv打印</w:t>
            </w:r>
          </w:p>
        </w:tc>
      </w:tr>
      <w:tr w14:paraId="4A4883FD">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FE14DA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57</w:t>
            </w:r>
          </w:p>
        </w:tc>
        <w:tc>
          <w:tcPr>
            <w:tcW w:w="1985" w:type="dxa"/>
            <w:tcBorders>
              <w:top w:val="single" w:color="000000" w:sz="4" w:space="0"/>
              <w:left w:val="single" w:color="000000" w:sz="4" w:space="0"/>
              <w:bottom w:val="single" w:color="000000" w:sz="4" w:space="0"/>
              <w:right w:val="single" w:color="000000" w:sz="4" w:space="0"/>
            </w:tcBorders>
            <w:vAlign w:val="center"/>
          </w:tcPr>
          <w:p w14:paraId="51D93E3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应急出口</w:t>
            </w:r>
          </w:p>
        </w:tc>
        <w:tc>
          <w:tcPr>
            <w:tcW w:w="1541" w:type="dxa"/>
            <w:tcBorders>
              <w:top w:val="single" w:color="000000" w:sz="4" w:space="0"/>
              <w:left w:val="single" w:color="000000" w:sz="4" w:space="0"/>
              <w:bottom w:val="single" w:color="000000" w:sz="4" w:space="0"/>
              <w:right w:val="single" w:color="000000" w:sz="4" w:space="0"/>
            </w:tcBorders>
            <w:vAlign w:val="center"/>
          </w:tcPr>
          <w:p w14:paraId="5A595C6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0.12m*0.3m</w:t>
            </w:r>
          </w:p>
        </w:tc>
        <w:tc>
          <w:tcPr>
            <w:tcW w:w="934" w:type="dxa"/>
            <w:tcBorders>
              <w:top w:val="single" w:color="000000" w:sz="4" w:space="0"/>
              <w:left w:val="single" w:color="000000" w:sz="4" w:space="0"/>
              <w:bottom w:val="single" w:color="000000" w:sz="4" w:space="0"/>
              <w:right w:val="single" w:color="000000" w:sz="4" w:space="0"/>
            </w:tcBorders>
            <w:vAlign w:val="center"/>
          </w:tcPr>
          <w:p w14:paraId="49D3F19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块</w:t>
            </w:r>
          </w:p>
        </w:tc>
        <w:tc>
          <w:tcPr>
            <w:tcW w:w="1100" w:type="dxa"/>
            <w:tcBorders>
              <w:top w:val="single" w:color="000000" w:sz="4" w:space="0"/>
              <w:left w:val="single" w:color="000000" w:sz="4" w:space="0"/>
              <w:bottom w:val="single" w:color="000000" w:sz="4" w:space="0"/>
              <w:right w:val="single" w:color="auto" w:sz="4" w:space="0"/>
            </w:tcBorders>
            <w:vAlign w:val="center"/>
          </w:tcPr>
          <w:p w14:paraId="1032939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50</w:t>
            </w:r>
          </w:p>
        </w:tc>
        <w:tc>
          <w:tcPr>
            <w:tcW w:w="2095" w:type="dxa"/>
            <w:tcBorders>
              <w:top w:val="single" w:color="000000" w:sz="4" w:space="0"/>
              <w:left w:val="single" w:color="auto" w:sz="4" w:space="0"/>
              <w:bottom w:val="single" w:color="000000" w:sz="4" w:space="0"/>
              <w:right w:val="single" w:color="000000" w:sz="4" w:space="0"/>
            </w:tcBorders>
            <w:vAlign w:val="center"/>
          </w:tcPr>
          <w:p w14:paraId="62B2171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铁皮+uv打印</w:t>
            </w:r>
          </w:p>
        </w:tc>
      </w:tr>
      <w:tr w14:paraId="3B515E1F">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5EC13EA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58</w:t>
            </w:r>
          </w:p>
        </w:tc>
        <w:tc>
          <w:tcPr>
            <w:tcW w:w="1985" w:type="dxa"/>
            <w:tcBorders>
              <w:top w:val="single" w:color="000000" w:sz="4" w:space="0"/>
              <w:left w:val="single" w:color="000000" w:sz="4" w:space="0"/>
              <w:bottom w:val="single" w:color="000000" w:sz="4" w:space="0"/>
              <w:right w:val="single" w:color="000000" w:sz="4" w:space="0"/>
            </w:tcBorders>
            <w:vAlign w:val="center"/>
          </w:tcPr>
          <w:p w14:paraId="123F7E4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钢筋加工棚（绿水青山就是金山银山）铁皮</w:t>
            </w:r>
          </w:p>
        </w:tc>
        <w:tc>
          <w:tcPr>
            <w:tcW w:w="1541" w:type="dxa"/>
            <w:tcBorders>
              <w:top w:val="single" w:color="000000" w:sz="4" w:space="0"/>
              <w:left w:val="single" w:color="000000" w:sz="4" w:space="0"/>
              <w:bottom w:val="single" w:color="000000" w:sz="4" w:space="0"/>
              <w:right w:val="single" w:color="000000" w:sz="4" w:space="0"/>
            </w:tcBorders>
            <w:vAlign w:val="center"/>
          </w:tcPr>
          <w:p w14:paraId="5640224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0.6m*7.75m</w:t>
            </w:r>
          </w:p>
        </w:tc>
        <w:tc>
          <w:tcPr>
            <w:tcW w:w="934" w:type="dxa"/>
            <w:tcBorders>
              <w:top w:val="single" w:color="000000" w:sz="4" w:space="0"/>
              <w:left w:val="single" w:color="000000" w:sz="4" w:space="0"/>
              <w:bottom w:val="single" w:color="000000" w:sz="4" w:space="0"/>
              <w:right w:val="single" w:color="000000" w:sz="4" w:space="0"/>
            </w:tcBorders>
            <w:vAlign w:val="center"/>
          </w:tcPr>
          <w:p w14:paraId="0E6936C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块</w:t>
            </w:r>
          </w:p>
        </w:tc>
        <w:tc>
          <w:tcPr>
            <w:tcW w:w="1100" w:type="dxa"/>
            <w:tcBorders>
              <w:top w:val="single" w:color="000000" w:sz="4" w:space="0"/>
              <w:left w:val="single" w:color="000000" w:sz="4" w:space="0"/>
              <w:bottom w:val="single" w:color="000000" w:sz="4" w:space="0"/>
              <w:right w:val="single" w:color="auto" w:sz="4" w:space="0"/>
            </w:tcBorders>
            <w:vAlign w:val="center"/>
          </w:tcPr>
          <w:p w14:paraId="6BB28E8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w:t>
            </w:r>
          </w:p>
        </w:tc>
        <w:tc>
          <w:tcPr>
            <w:tcW w:w="2095" w:type="dxa"/>
            <w:tcBorders>
              <w:top w:val="single" w:color="000000" w:sz="4" w:space="0"/>
              <w:left w:val="single" w:color="auto" w:sz="4" w:space="0"/>
              <w:bottom w:val="single" w:color="000000" w:sz="4" w:space="0"/>
              <w:right w:val="single" w:color="000000" w:sz="4" w:space="0"/>
            </w:tcBorders>
            <w:vAlign w:val="center"/>
          </w:tcPr>
          <w:p w14:paraId="4683DB1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4x4钢管+铁皮+喷绘+安装</w:t>
            </w:r>
          </w:p>
        </w:tc>
      </w:tr>
      <w:tr w14:paraId="55D6E8DD">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57CB074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59</w:t>
            </w:r>
          </w:p>
        </w:tc>
        <w:tc>
          <w:tcPr>
            <w:tcW w:w="1985" w:type="dxa"/>
            <w:tcBorders>
              <w:top w:val="single" w:color="000000" w:sz="4" w:space="0"/>
              <w:left w:val="single" w:color="000000" w:sz="4" w:space="0"/>
              <w:bottom w:val="single" w:color="000000" w:sz="4" w:space="0"/>
              <w:right w:val="single" w:color="000000" w:sz="4" w:space="0"/>
            </w:tcBorders>
            <w:vAlign w:val="center"/>
          </w:tcPr>
          <w:p w14:paraId="235D56E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钢筋加工棚（安全在我心中   质量在我手中 ）</w:t>
            </w:r>
          </w:p>
        </w:tc>
        <w:tc>
          <w:tcPr>
            <w:tcW w:w="1541" w:type="dxa"/>
            <w:tcBorders>
              <w:top w:val="single" w:color="000000" w:sz="4" w:space="0"/>
              <w:left w:val="single" w:color="000000" w:sz="4" w:space="0"/>
              <w:bottom w:val="single" w:color="000000" w:sz="4" w:space="0"/>
              <w:right w:val="single" w:color="000000" w:sz="4" w:space="0"/>
            </w:tcBorders>
            <w:vAlign w:val="center"/>
          </w:tcPr>
          <w:p w14:paraId="2FA0435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0.6m*13.6m</w:t>
            </w:r>
          </w:p>
        </w:tc>
        <w:tc>
          <w:tcPr>
            <w:tcW w:w="934" w:type="dxa"/>
            <w:tcBorders>
              <w:top w:val="single" w:color="000000" w:sz="4" w:space="0"/>
              <w:left w:val="single" w:color="000000" w:sz="4" w:space="0"/>
              <w:bottom w:val="single" w:color="000000" w:sz="4" w:space="0"/>
              <w:right w:val="single" w:color="000000" w:sz="4" w:space="0"/>
            </w:tcBorders>
            <w:vAlign w:val="center"/>
          </w:tcPr>
          <w:p w14:paraId="3B5E96C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块</w:t>
            </w:r>
          </w:p>
        </w:tc>
        <w:tc>
          <w:tcPr>
            <w:tcW w:w="1100" w:type="dxa"/>
            <w:tcBorders>
              <w:top w:val="single" w:color="000000" w:sz="4" w:space="0"/>
              <w:left w:val="single" w:color="000000" w:sz="4" w:space="0"/>
              <w:bottom w:val="single" w:color="000000" w:sz="4" w:space="0"/>
              <w:right w:val="single" w:color="auto" w:sz="4" w:space="0"/>
            </w:tcBorders>
            <w:vAlign w:val="center"/>
          </w:tcPr>
          <w:p w14:paraId="787D41D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w:t>
            </w:r>
          </w:p>
        </w:tc>
        <w:tc>
          <w:tcPr>
            <w:tcW w:w="2095" w:type="dxa"/>
            <w:tcBorders>
              <w:top w:val="single" w:color="000000" w:sz="4" w:space="0"/>
              <w:left w:val="single" w:color="auto" w:sz="4" w:space="0"/>
              <w:bottom w:val="single" w:color="000000" w:sz="4" w:space="0"/>
              <w:right w:val="single" w:color="000000" w:sz="4" w:space="0"/>
            </w:tcBorders>
            <w:vAlign w:val="center"/>
          </w:tcPr>
          <w:p w14:paraId="2EC9C54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4x4钢管+铁皮+喷绘+安装</w:t>
            </w:r>
          </w:p>
        </w:tc>
      </w:tr>
      <w:tr w14:paraId="39243495">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58E667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60</w:t>
            </w:r>
          </w:p>
        </w:tc>
        <w:tc>
          <w:tcPr>
            <w:tcW w:w="1985" w:type="dxa"/>
            <w:tcBorders>
              <w:top w:val="single" w:color="000000" w:sz="4" w:space="0"/>
              <w:left w:val="single" w:color="000000" w:sz="4" w:space="0"/>
              <w:bottom w:val="single" w:color="000000" w:sz="4" w:space="0"/>
              <w:right w:val="single" w:color="000000" w:sz="4" w:space="0"/>
            </w:tcBorders>
            <w:vAlign w:val="center"/>
          </w:tcPr>
          <w:p w14:paraId="095C392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钢筋加工棚（制度安装墙 ）</w:t>
            </w:r>
          </w:p>
        </w:tc>
        <w:tc>
          <w:tcPr>
            <w:tcW w:w="1541" w:type="dxa"/>
            <w:tcBorders>
              <w:top w:val="single" w:color="000000" w:sz="4" w:space="0"/>
              <w:left w:val="single" w:color="000000" w:sz="4" w:space="0"/>
              <w:bottom w:val="single" w:color="000000" w:sz="4" w:space="0"/>
              <w:right w:val="single" w:color="000000" w:sz="4" w:space="0"/>
            </w:tcBorders>
            <w:vAlign w:val="center"/>
          </w:tcPr>
          <w:p w14:paraId="081D090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2.2m*13.6m</w:t>
            </w:r>
          </w:p>
        </w:tc>
        <w:tc>
          <w:tcPr>
            <w:tcW w:w="934" w:type="dxa"/>
            <w:tcBorders>
              <w:top w:val="single" w:color="000000" w:sz="4" w:space="0"/>
              <w:left w:val="single" w:color="000000" w:sz="4" w:space="0"/>
              <w:bottom w:val="single" w:color="000000" w:sz="4" w:space="0"/>
              <w:right w:val="single" w:color="000000" w:sz="4" w:space="0"/>
            </w:tcBorders>
            <w:vAlign w:val="center"/>
          </w:tcPr>
          <w:p w14:paraId="355290B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块</w:t>
            </w:r>
          </w:p>
        </w:tc>
        <w:tc>
          <w:tcPr>
            <w:tcW w:w="1100" w:type="dxa"/>
            <w:tcBorders>
              <w:top w:val="single" w:color="000000" w:sz="4" w:space="0"/>
              <w:left w:val="single" w:color="000000" w:sz="4" w:space="0"/>
              <w:bottom w:val="single" w:color="000000" w:sz="4" w:space="0"/>
              <w:right w:val="single" w:color="auto" w:sz="4" w:space="0"/>
            </w:tcBorders>
            <w:vAlign w:val="center"/>
          </w:tcPr>
          <w:p w14:paraId="0128876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w:t>
            </w:r>
          </w:p>
        </w:tc>
        <w:tc>
          <w:tcPr>
            <w:tcW w:w="2095" w:type="dxa"/>
            <w:tcBorders>
              <w:top w:val="single" w:color="000000" w:sz="4" w:space="0"/>
              <w:left w:val="single" w:color="auto" w:sz="4" w:space="0"/>
              <w:bottom w:val="single" w:color="000000" w:sz="4" w:space="0"/>
              <w:right w:val="single" w:color="000000" w:sz="4" w:space="0"/>
            </w:tcBorders>
            <w:vAlign w:val="center"/>
          </w:tcPr>
          <w:p w14:paraId="7280B5A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4x4钢管+铁皮+安装</w:t>
            </w:r>
          </w:p>
        </w:tc>
      </w:tr>
      <w:tr w14:paraId="00A2C18F">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5702190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61</w:t>
            </w:r>
          </w:p>
        </w:tc>
        <w:tc>
          <w:tcPr>
            <w:tcW w:w="1985" w:type="dxa"/>
            <w:tcBorders>
              <w:top w:val="single" w:color="000000" w:sz="4" w:space="0"/>
              <w:left w:val="single" w:color="000000" w:sz="4" w:space="0"/>
              <w:bottom w:val="single" w:color="000000" w:sz="4" w:space="0"/>
              <w:right w:val="single" w:color="000000" w:sz="4" w:space="0"/>
            </w:tcBorders>
            <w:vAlign w:val="center"/>
          </w:tcPr>
          <w:p w14:paraId="6F4C637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旋转半径内严禁站人</w:t>
            </w:r>
          </w:p>
        </w:tc>
        <w:tc>
          <w:tcPr>
            <w:tcW w:w="1541" w:type="dxa"/>
            <w:tcBorders>
              <w:top w:val="single" w:color="000000" w:sz="4" w:space="0"/>
              <w:left w:val="single" w:color="000000" w:sz="4" w:space="0"/>
              <w:bottom w:val="single" w:color="000000" w:sz="4" w:space="0"/>
              <w:right w:val="single" w:color="000000" w:sz="4" w:space="0"/>
            </w:tcBorders>
            <w:vAlign w:val="center"/>
          </w:tcPr>
          <w:p w14:paraId="7D20658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0.6m*0.4m</w:t>
            </w:r>
          </w:p>
        </w:tc>
        <w:tc>
          <w:tcPr>
            <w:tcW w:w="934" w:type="dxa"/>
            <w:tcBorders>
              <w:top w:val="single" w:color="000000" w:sz="4" w:space="0"/>
              <w:left w:val="single" w:color="000000" w:sz="4" w:space="0"/>
              <w:bottom w:val="single" w:color="000000" w:sz="4" w:space="0"/>
              <w:right w:val="single" w:color="000000" w:sz="4" w:space="0"/>
            </w:tcBorders>
            <w:vAlign w:val="center"/>
          </w:tcPr>
          <w:p w14:paraId="61BE299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张</w:t>
            </w:r>
          </w:p>
        </w:tc>
        <w:tc>
          <w:tcPr>
            <w:tcW w:w="1100" w:type="dxa"/>
            <w:tcBorders>
              <w:top w:val="single" w:color="000000" w:sz="4" w:space="0"/>
              <w:left w:val="single" w:color="000000" w:sz="4" w:space="0"/>
              <w:bottom w:val="single" w:color="000000" w:sz="4" w:space="0"/>
              <w:right w:val="single" w:color="auto" w:sz="4" w:space="0"/>
            </w:tcBorders>
            <w:vAlign w:val="center"/>
          </w:tcPr>
          <w:p w14:paraId="3368C6E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20</w:t>
            </w:r>
          </w:p>
        </w:tc>
        <w:tc>
          <w:tcPr>
            <w:tcW w:w="2095" w:type="dxa"/>
            <w:tcBorders>
              <w:top w:val="single" w:color="000000" w:sz="4" w:space="0"/>
              <w:left w:val="single" w:color="auto" w:sz="4" w:space="0"/>
              <w:bottom w:val="single" w:color="000000" w:sz="4" w:space="0"/>
              <w:right w:val="single" w:color="000000" w:sz="4" w:space="0"/>
            </w:tcBorders>
            <w:vAlign w:val="center"/>
          </w:tcPr>
          <w:p w14:paraId="2EAEDC3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户外车贴</w:t>
            </w:r>
          </w:p>
        </w:tc>
      </w:tr>
      <w:tr w14:paraId="5B18113A">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52ECDBF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62</w:t>
            </w:r>
          </w:p>
        </w:tc>
        <w:tc>
          <w:tcPr>
            <w:tcW w:w="1985" w:type="dxa"/>
            <w:tcBorders>
              <w:top w:val="single" w:color="000000" w:sz="4" w:space="0"/>
              <w:left w:val="single" w:color="000000" w:sz="4" w:space="0"/>
              <w:bottom w:val="single" w:color="000000" w:sz="4" w:space="0"/>
              <w:right w:val="single" w:color="000000" w:sz="4" w:space="0"/>
            </w:tcBorders>
            <w:vAlign w:val="center"/>
          </w:tcPr>
          <w:p w14:paraId="5C43E1F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路段封闭施工公告</w:t>
            </w:r>
          </w:p>
        </w:tc>
        <w:tc>
          <w:tcPr>
            <w:tcW w:w="1541" w:type="dxa"/>
            <w:tcBorders>
              <w:top w:val="single" w:color="000000" w:sz="4" w:space="0"/>
              <w:left w:val="single" w:color="000000" w:sz="4" w:space="0"/>
              <w:bottom w:val="single" w:color="000000" w:sz="4" w:space="0"/>
              <w:right w:val="single" w:color="000000" w:sz="4" w:space="0"/>
            </w:tcBorders>
            <w:vAlign w:val="center"/>
          </w:tcPr>
          <w:p w14:paraId="2C57F1D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1.2m*2m</w:t>
            </w:r>
          </w:p>
        </w:tc>
        <w:tc>
          <w:tcPr>
            <w:tcW w:w="934" w:type="dxa"/>
            <w:tcBorders>
              <w:top w:val="single" w:color="000000" w:sz="4" w:space="0"/>
              <w:left w:val="single" w:color="000000" w:sz="4" w:space="0"/>
              <w:bottom w:val="single" w:color="000000" w:sz="4" w:space="0"/>
              <w:right w:val="single" w:color="000000" w:sz="4" w:space="0"/>
            </w:tcBorders>
            <w:vAlign w:val="center"/>
          </w:tcPr>
          <w:p w14:paraId="505B8F1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平方米</w:t>
            </w:r>
          </w:p>
        </w:tc>
        <w:tc>
          <w:tcPr>
            <w:tcW w:w="1100" w:type="dxa"/>
            <w:tcBorders>
              <w:top w:val="single" w:color="000000" w:sz="4" w:space="0"/>
              <w:left w:val="single" w:color="000000" w:sz="4" w:space="0"/>
              <w:bottom w:val="single" w:color="000000" w:sz="4" w:space="0"/>
              <w:right w:val="single" w:color="auto" w:sz="4" w:space="0"/>
            </w:tcBorders>
            <w:vAlign w:val="center"/>
          </w:tcPr>
          <w:p w14:paraId="05987C4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w:t>
            </w:r>
          </w:p>
        </w:tc>
        <w:tc>
          <w:tcPr>
            <w:tcW w:w="2095" w:type="dxa"/>
            <w:tcBorders>
              <w:top w:val="single" w:color="000000" w:sz="4" w:space="0"/>
              <w:left w:val="single" w:color="auto" w:sz="4" w:space="0"/>
              <w:bottom w:val="single" w:color="000000" w:sz="4" w:space="0"/>
              <w:right w:val="single" w:color="000000" w:sz="4" w:space="0"/>
            </w:tcBorders>
            <w:vAlign w:val="center"/>
          </w:tcPr>
          <w:p w14:paraId="6E292A9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黑白布打印</w:t>
            </w:r>
          </w:p>
        </w:tc>
      </w:tr>
      <w:tr w14:paraId="7002D14D">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2A347B4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63</w:t>
            </w:r>
          </w:p>
        </w:tc>
        <w:tc>
          <w:tcPr>
            <w:tcW w:w="1985" w:type="dxa"/>
            <w:tcBorders>
              <w:top w:val="single" w:color="000000" w:sz="4" w:space="0"/>
              <w:left w:val="single" w:color="000000" w:sz="4" w:space="0"/>
              <w:bottom w:val="single" w:color="000000" w:sz="4" w:space="0"/>
              <w:right w:val="single" w:color="000000" w:sz="4" w:space="0"/>
            </w:tcBorders>
            <w:vAlign w:val="center"/>
          </w:tcPr>
          <w:p w14:paraId="7F6EC15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注意下陡坡铁皮</w:t>
            </w:r>
          </w:p>
        </w:tc>
        <w:tc>
          <w:tcPr>
            <w:tcW w:w="1541" w:type="dxa"/>
            <w:tcBorders>
              <w:top w:val="single" w:color="000000" w:sz="4" w:space="0"/>
              <w:left w:val="single" w:color="000000" w:sz="4" w:space="0"/>
              <w:bottom w:val="single" w:color="000000" w:sz="4" w:space="0"/>
              <w:right w:val="single" w:color="000000" w:sz="4" w:space="0"/>
            </w:tcBorders>
            <w:vAlign w:val="center"/>
          </w:tcPr>
          <w:p w14:paraId="1DF154B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0.6m*0.8m</w:t>
            </w:r>
          </w:p>
        </w:tc>
        <w:tc>
          <w:tcPr>
            <w:tcW w:w="934" w:type="dxa"/>
            <w:tcBorders>
              <w:top w:val="single" w:color="000000" w:sz="4" w:space="0"/>
              <w:left w:val="single" w:color="000000" w:sz="4" w:space="0"/>
              <w:bottom w:val="single" w:color="000000" w:sz="4" w:space="0"/>
              <w:right w:val="single" w:color="000000" w:sz="4" w:space="0"/>
            </w:tcBorders>
            <w:vAlign w:val="center"/>
          </w:tcPr>
          <w:p w14:paraId="172173C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68EAAED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25</w:t>
            </w:r>
          </w:p>
        </w:tc>
        <w:tc>
          <w:tcPr>
            <w:tcW w:w="2095" w:type="dxa"/>
            <w:tcBorders>
              <w:top w:val="single" w:color="000000" w:sz="4" w:space="0"/>
              <w:left w:val="single" w:color="auto" w:sz="4" w:space="0"/>
              <w:bottom w:val="single" w:color="000000" w:sz="4" w:space="0"/>
              <w:right w:val="single" w:color="000000" w:sz="4" w:space="0"/>
            </w:tcBorders>
            <w:vAlign w:val="center"/>
          </w:tcPr>
          <w:p w14:paraId="228C36A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钢架焊接+铁皮+反光晶彩格+支腿+链条</w:t>
            </w:r>
          </w:p>
        </w:tc>
      </w:tr>
      <w:tr w14:paraId="315D85CB">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561341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64</w:t>
            </w:r>
          </w:p>
        </w:tc>
        <w:tc>
          <w:tcPr>
            <w:tcW w:w="1985" w:type="dxa"/>
            <w:tcBorders>
              <w:top w:val="single" w:color="000000" w:sz="4" w:space="0"/>
              <w:left w:val="single" w:color="000000" w:sz="4" w:space="0"/>
              <w:bottom w:val="single" w:color="000000" w:sz="4" w:space="0"/>
              <w:right w:val="single" w:color="000000" w:sz="4" w:space="0"/>
            </w:tcBorders>
            <w:vAlign w:val="center"/>
          </w:tcPr>
          <w:p w14:paraId="67964B8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注意上陡坡铁皮</w:t>
            </w:r>
          </w:p>
        </w:tc>
        <w:tc>
          <w:tcPr>
            <w:tcW w:w="1541" w:type="dxa"/>
            <w:tcBorders>
              <w:top w:val="single" w:color="000000" w:sz="4" w:space="0"/>
              <w:left w:val="single" w:color="000000" w:sz="4" w:space="0"/>
              <w:bottom w:val="single" w:color="000000" w:sz="4" w:space="0"/>
              <w:right w:val="single" w:color="000000" w:sz="4" w:space="0"/>
            </w:tcBorders>
            <w:vAlign w:val="center"/>
          </w:tcPr>
          <w:p w14:paraId="43CF3E2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0.6m*0.8m</w:t>
            </w:r>
          </w:p>
        </w:tc>
        <w:tc>
          <w:tcPr>
            <w:tcW w:w="934" w:type="dxa"/>
            <w:tcBorders>
              <w:top w:val="single" w:color="000000" w:sz="4" w:space="0"/>
              <w:left w:val="single" w:color="000000" w:sz="4" w:space="0"/>
              <w:bottom w:val="single" w:color="000000" w:sz="4" w:space="0"/>
              <w:right w:val="single" w:color="000000" w:sz="4" w:space="0"/>
            </w:tcBorders>
            <w:vAlign w:val="center"/>
          </w:tcPr>
          <w:p w14:paraId="7A1DFFC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76A79C2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25</w:t>
            </w:r>
          </w:p>
        </w:tc>
        <w:tc>
          <w:tcPr>
            <w:tcW w:w="2095" w:type="dxa"/>
            <w:tcBorders>
              <w:top w:val="single" w:color="000000" w:sz="4" w:space="0"/>
              <w:left w:val="single" w:color="auto" w:sz="4" w:space="0"/>
              <w:bottom w:val="single" w:color="000000" w:sz="4" w:space="0"/>
              <w:right w:val="single" w:color="000000" w:sz="4" w:space="0"/>
            </w:tcBorders>
            <w:vAlign w:val="center"/>
          </w:tcPr>
          <w:p w14:paraId="3BBF333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钢架焊接+铁皮+反光晶彩格+支腿+链条</w:t>
            </w:r>
          </w:p>
        </w:tc>
      </w:tr>
      <w:tr w14:paraId="6461DC03">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9F7F63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65</w:t>
            </w:r>
          </w:p>
        </w:tc>
        <w:tc>
          <w:tcPr>
            <w:tcW w:w="1985" w:type="dxa"/>
            <w:tcBorders>
              <w:top w:val="single" w:color="000000" w:sz="4" w:space="0"/>
              <w:left w:val="single" w:color="000000" w:sz="4" w:space="0"/>
              <w:bottom w:val="single" w:color="000000" w:sz="4" w:space="0"/>
              <w:right w:val="single" w:color="000000" w:sz="4" w:space="0"/>
            </w:tcBorders>
            <w:vAlign w:val="center"/>
          </w:tcPr>
          <w:p w14:paraId="45F3C43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前方急弯 减速慢行</w:t>
            </w:r>
          </w:p>
        </w:tc>
        <w:tc>
          <w:tcPr>
            <w:tcW w:w="1541" w:type="dxa"/>
            <w:tcBorders>
              <w:top w:val="single" w:color="000000" w:sz="4" w:space="0"/>
              <w:left w:val="single" w:color="000000" w:sz="4" w:space="0"/>
              <w:bottom w:val="single" w:color="000000" w:sz="4" w:space="0"/>
              <w:right w:val="single" w:color="000000" w:sz="4" w:space="0"/>
            </w:tcBorders>
            <w:vAlign w:val="center"/>
          </w:tcPr>
          <w:p w14:paraId="5E785DA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0.6m*0.8m</w:t>
            </w:r>
          </w:p>
        </w:tc>
        <w:tc>
          <w:tcPr>
            <w:tcW w:w="934" w:type="dxa"/>
            <w:tcBorders>
              <w:top w:val="single" w:color="000000" w:sz="4" w:space="0"/>
              <w:left w:val="single" w:color="000000" w:sz="4" w:space="0"/>
              <w:bottom w:val="single" w:color="000000" w:sz="4" w:space="0"/>
              <w:right w:val="single" w:color="000000" w:sz="4" w:space="0"/>
            </w:tcBorders>
            <w:vAlign w:val="center"/>
          </w:tcPr>
          <w:p w14:paraId="47A18C3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1388B39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25</w:t>
            </w:r>
          </w:p>
        </w:tc>
        <w:tc>
          <w:tcPr>
            <w:tcW w:w="2095" w:type="dxa"/>
            <w:tcBorders>
              <w:top w:val="single" w:color="000000" w:sz="4" w:space="0"/>
              <w:left w:val="single" w:color="auto" w:sz="4" w:space="0"/>
              <w:bottom w:val="single" w:color="000000" w:sz="4" w:space="0"/>
              <w:right w:val="single" w:color="000000" w:sz="4" w:space="0"/>
            </w:tcBorders>
            <w:vAlign w:val="center"/>
          </w:tcPr>
          <w:p w14:paraId="6B9D22D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钢架焊接+铁皮+反光晶彩格+支腿+链条</w:t>
            </w:r>
          </w:p>
        </w:tc>
      </w:tr>
      <w:tr w14:paraId="7F8E3367">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2D49A2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66</w:t>
            </w:r>
          </w:p>
        </w:tc>
        <w:tc>
          <w:tcPr>
            <w:tcW w:w="1985" w:type="dxa"/>
            <w:tcBorders>
              <w:top w:val="single" w:color="000000" w:sz="4" w:space="0"/>
              <w:left w:val="single" w:color="000000" w:sz="4" w:space="0"/>
              <w:bottom w:val="single" w:color="000000" w:sz="4" w:space="0"/>
              <w:right w:val="single" w:color="000000" w:sz="4" w:space="0"/>
            </w:tcBorders>
            <w:vAlign w:val="center"/>
          </w:tcPr>
          <w:p w14:paraId="1F269E6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前方落石 注意安全（双面）</w:t>
            </w:r>
          </w:p>
        </w:tc>
        <w:tc>
          <w:tcPr>
            <w:tcW w:w="1541" w:type="dxa"/>
            <w:tcBorders>
              <w:top w:val="single" w:color="000000" w:sz="4" w:space="0"/>
              <w:left w:val="single" w:color="000000" w:sz="4" w:space="0"/>
              <w:bottom w:val="single" w:color="000000" w:sz="4" w:space="0"/>
              <w:right w:val="single" w:color="000000" w:sz="4" w:space="0"/>
            </w:tcBorders>
            <w:vAlign w:val="center"/>
          </w:tcPr>
          <w:p w14:paraId="1F58A88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0.6m*0.8m</w:t>
            </w:r>
          </w:p>
        </w:tc>
        <w:tc>
          <w:tcPr>
            <w:tcW w:w="934" w:type="dxa"/>
            <w:tcBorders>
              <w:top w:val="single" w:color="000000" w:sz="4" w:space="0"/>
              <w:left w:val="single" w:color="000000" w:sz="4" w:space="0"/>
              <w:bottom w:val="single" w:color="000000" w:sz="4" w:space="0"/>
              <w:right w:val="single" w:color="000000" w:sz="4" w:space="0"/>
            </w:tcBorders>
            <w:vAlign w:val="center"/>
          </w:tcPr>
          <w:p w14:paraId="143B23F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3AD8432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33</w:t>
            </w:r>
          </w:p>
        </w:tc>
        <w:tc>
          <w:tcPr>
            <w:tcW w:w="2095" w:type="dxa"/>
            <w:tcBorders>
              <w:top w:val="single" w:color="000000" w:sz="4" w:space="0"/>
              <w:left w:val="single" w:color="auto" w:sz="4" w:space="0"/>
              <w:bottom w:val="single" w:color="000000" w:sz="4" w:space="0"/>
              <w:right w:val="single" w:color="000000" w:sz="4" w:space="0"/>
            </w:tcBorders>
            <w:vAlign w:val="center"/>
          </w:tcPr>
          <w:p w14:paraId="0719B3E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钢架焊接+铁皮+反光晶彩格+支腿+链条</w:t>
            </w:r>
          </w:p>
        </w:tc>
      </w:tr>
      <w:tr w14:paraId="10E2D39F">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676F86E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67</w:t>
            </w:r>
          </w:p>
        </w:tc>
        <w:tc>
          <w:tcPr>
            <w:tcW w:w="1985" w:type="dxa"/>
            <w:tcBorders>
              <w:top w:val="single" w:color="000000" w:sz="4" w:space="0"/>
              <w:left w:val="single" w:color="000000" w:sz="4" w:space="0"/>
              <w:bottom w:val="single" w:color="000000" w:sz="4" w:space="0"/>
              <w:right w:val="single" w:color="000000" w:sz="4" w:space="0"/>
            </w:tcBorders>
            <w:vAlign w:val="center"/>
          </w:tcPr>
          <w:p w14:paraId="31C524A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减速慢行 注意安全（双面）</w:t>
            </w:r>
          </w:p>
        </w:tc>
        <w:tc>
          <w:tcPr>
            <w:tcW w:w="1541" w:type="dxa"/>
            <w:tcBorders>
              <w:top w:val="single" w:color="000000" w:sz="4" w:space="0"/>
              <w:left w:val="single" w:color="000000" w:sz="4" w:space="0"/>
              <w:bottom w:val="single" w:color="000000" w:sz="4" w:space="0"/>
              <w:right w:val="single" w:color="000000" w:sz="4" w:space="0"/>
            </w:tcBorders>
            <w:vAlign w:val="center"/>
          </w:tcPr>
          <w:p w14:paraId="018083B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0.6m*0.8m</w:t>
            </w:r>
          </w:p>
        </w:tc>
        <w:tc>
          <w:tcPr>
            <w:tcW w:w="934" w:type="dxa"/>
            <w:tcBorders>
              <w:top w:val="single" w:color="000000" w:sz="4" w:space="0"/>
              <w:left w:val="single" w:color="000000" w:sz="4" w:space="0"/>
              <w:bottom w:val="single" w:color="000000" w:sz="4" w:space="0"/>
              <w:right w:val="single" w:color="000000" w:sz="4" w:space="0"/>
            </w:tcBorders>
            <w:vAlign w:val="center"/>
          </w:tcPr>
          <w:p w14:paraId="0E06474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1955EB7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33</w:t>
            </w:r>
          </w:p>
        </w:tc>
        <w:tc>
          <w:tcPr>
            <w:tcW w:w="2095" w:type="dxa"/>
            <w:tcBorders>
              <w:top w:val="single" w:color="000000" w:sz="4" w:space="0"/>
              <w:left w:val="single" w:color="auto" w:sz="4" w:space="0"/>
              <w:bottom w:val="single" w:color="000000" w:sz="4" w:space="0"/>
              <w:right w:val="single" w:color="000000" w:sz="4" w:space="0"/>
            </w:tcBorders>
            <w:vAlign w:val="center"/>
          </w:tcPr>
          <w:p w14:paraId="6DAAE87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钢架焊接+铁皮+反光晶彩格+支腿+链条</w:t>
            </w:r>
          </w:p>
        </w:tc>
      </w:tr>
      <w:tr w14:paraId="757C5B34">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783B60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68</w:t>
            </w:r>
          </w:p>
        </w:tc>
        <w:tc>
          <w:tcPr>
            <w:tcW w:w="1985" w:type="dxa"/>
            <w:tcBorders>
              <w:top w:val="single" w:color="000000" w:sz="4" w:space="0"/>
              <w:left w:val="single" w:color="000000" w:sz="4" w:space="0"/>
              <w:bottom w:val="single" w:color="000000" w:sz="4" w:space="0"/>
              <w:right w:val="single" w:color="000000" w:sz="4" w:space="0"/>
            </w:tcBorders>
            <w:vAlign w:val="center"/>
          </w:tcPr>
          <w:p w14:paraId="0CF3F51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试验室制度及操作规程牌</w:t>
            </w:r>
          </w:p>
        </w:tc>
        <w:tc>
          <w:tcPr>
            <w:tcW w:w="1541" w:type="dxa"/>
            <w:tcBorders>
              <w:top w:val="single" w:color="000000" w:sz="4" w:space="0"/>
              <w:left w:val="single" w:color="000000" w:sz="4" w:space="0"/>
              <w:bottom w:val="single" w:color="000000" w:sz="4" w:space="0"/>
              <w:right w:val="single" w:color="000000" w:sz="4" w:space="0"/>
            </w:tcBorders>
            <w:vAlign w:val="center"/>
          </w:tcPr>
          <w:p w14:paraId="53D0A78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0.9m*0.6m</w:t>
            </w:r>
          </w:p>
        </w:tc>
        <w:tc>
          <w:tcPr>
            <w:tcW w:w="934" w:type="dxa"/>
            <w:tcBorders>
              <w:top w:val="single" w:color="000000" w:sz="4" w:space="0"/>
              <w:left w:val="single" w:color="000000" w:sz="4" w:space="0"/>
              <w:bottom w:val="single" w:color="000000" w:sz="4" w:space="0"/>
              <w:right w:val="single" w:color="000000" w:sz="4" w:space="0"/>
            </w:tcBorders>
            <w:vAlign w:val="center"/>
          </w:tcPr>
          <w:p w14:paraId="117DDE6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22C376F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32</w:t>
            </w:r>
          </w:p>
        </w:tc>
        <w:tc>
          <w:tcPr>
            <w:tcW w:w="2095" w:type="dxa"/>
            <w:tcBorders>
              <w:top w:val="single" w:color="000000" w:sz="4" w:space="0"/>
              <w:left w:val="single" w:color="auto" w:sz="4" w:space="0"/>
              <w:bottom w:val="single" w:color="000000" w:sz="4" w:space="0"/>
              <w:right w:val="single" w:color="000000" w:sz="4" w:space="0"/>
            </w:tcBorders>
            <w:vAlign w:val="center"/>
          </w:tcPr>
          <w:p w14:paraId="4E918CD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写真kt板+小边条</w:t>
            </w:r>
          </w:p>
        </w:tc>
      </w:tr>
      <w:tr w14:paraId="351301DF">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D41040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69</w:t>
            </w:r>
          </w:p>
        </w:tc>
        <w:tc>
          <w:tcPr>
            <w:tcW w:w="1985" w:type="dxa"/>
            <w:tcBorders>
              <w:top w:val="single" w:color="000000" w:sz="4" w:space="0"/>
              <w:left w:val="single" w:color="000000" w:sz="4" w:space="0"/>
              <w:bottom w:val="single" w:color="000000" w:sz="4" w:space="0"/>
              <w:right w:val="single" w:color="000000" w:sz="4" w:space="0"/>
            </w:tcBorders>
            <w:vAlign w:val="center"/>
          </w:tcPr>
          <w:p w14:paraId="0975590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条幅</w:t>
            </w:r>
          </w:p>
        </w:tc>
        <w:tc>
          <w:tcPr>
            <w:tcW w:w="1541" w:type="dxa"/>
            <w:tcBorders>
              <w:top w:val="single" w:color="000000" w:sz="4" w:space="0"/>
              <w:left w:val="single" w:color="000000" w:sz="4" w:space="0"/>
              <w:bottom w:val="single" w:color="000000" w:sz="4" w:space="0"/>
              <w:right w:val="single" w:color="000000" w:sz="4" w:space="0"/>
            </w:tcBorders>
            <w:vAlign w:val="center"/>
          </w:tcPr>
          <w:p w14:paraId="21A007E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0.7m*7m</w:t>
            </w:r>
          </w:p>
        </w:tc>
        <w:tc>
          <w:tcPr>
            <w:tcW w:w="934" w:type="dxa"/>
            <w:tcBorders>
              <w:top w:val="single" w:color="000000" w:sz="4" w:space="0"/>
              <w:left w:val="single" w:color="000000" w:sz="4" w:space="0"/>
              <w:bottom w:val="single" w:color="000000" w:sz="4" w:space="0"/>
              <w:right w:val="single" w:color="000000" w:sz="4" w:space="0"/>
            </w:tcBorders>
            <w:vAlign w:val="center"/>
          </w:tcPr>
          <w:p w14:paraId="5CC1FDE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米</w:t>
            </w:r>
          </w:p>
        </w:tc>
        <w:tc>
          <w:tcPr>
            <w:tcW w:w="1100" w:type="dxa"/>
            <w:tcBorders>
              <w:top w:val="single" w:color="000000" w:sz="4" w:space="0"/>
              <w:left w:val="single" w:color="000000" w:sz="4" w:space="0"/>
              <w:bottom w:val="single" w:color="000000" w:sz="4" w:space="0"/>
              <w:right w:val="single" w:color="auto" w:sz="4" w:space="0"/>
            </w:tcBorders>
            <w:vAlign w:val="center"/>
          </w:tcPr>
          <w:p w14:paraId="20660F1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100</w:t>
            </w:r>
          </w:p>
        </w:tc>
        <w:tc>
          <w:tcPr>
            <w:tcW w:w="2095" w:type="dxa"/>
            <w:tcBorders>
              <w:top w:val="single" w:color="000000" w:sz="4" w:space="0"/>
              <w:left w:val="single" w:color="auto" w:sz="4" w:space="0"/>
              <w:bottom w:val="single" w:color="000000" w:sz="4" w:space="0"/>
              <w:right w:val="single" w:color="000000" w:sz="4" w:space="0"/>
            </w:tcBorders>
            <w:vAlign w:val="center"/>
          </w:tcPr>
          <w:p w14:paraId="7B23203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条幅制作</w:t>
            </w:r>
          </w:p>
        </w:tc>
      </w:tr>
      <w:tr w14:paraId="3732F8BA">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767279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70</w:t>
            </w:r>
          </w:p>
        </w:tc>
        <w:tc>
          <w:tcPr>
            <w:tcW w:w="1985" w:type="dxa"/>
            <w:tcBorders>
              <w:top w:val="single" w:color="000000" w:sz="4" w:space="0"/>
              <w:left w:val="single" w:color="000000" w:sz="4" w:space="0"/>
              <w:bottom w:val="single" w:color="000000" w:sz="4" w:space="0"/>
              <w:right w:val="single" w:color="000000" w:sz="4" w:space="0"/>
            </w:tcBorders>
            <w:vAlign w:val="center"/>
          </w:tcPr>
          <w:p w14:paraId="116A335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宽体车安全公示牌</w:t>
            </w:r>
          </w:p>
        </w:tc>
        <w:tc>
          <w:tcPr>
            <w:tcW w:w="1541" w:type="dxa"/>
            <w:tcBorders>
              <w:top w:val="single" w:color="000000" w:sz="4" w:space="0"/>
              <w:left w:val="single" w:color="000000" w:sz="4" w:space="0"/>
              <w:bottom w:val="single" w:color="000000" w:sz="4" w:space="0"/>
              <w:right w:val="single" w:color="000000" w:sz="4" w:space="0"/>
            </w:tcBorders>
            <w:vAlign w:val="center"/>
          </w:tcPr>
          <w:p w14:paraId="00FCD7E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0.4m*0.6m</w:t>
            </w:r>
          </w:p>
        </w:tc>
        <w:tc>
          <w:tcPr>
            <w:tcW w:w="934" w:type="dxa"/>
            <w:tcBorders>
              <w:top w:val="single" w:color="000000" w:sz="4" w:space="0"/>
              <w:left w:val="single" w:color="000000" w:sz="4" w:space="0"/>
              <w:bottom w:val="single" w:color="000000" w:sz="4" w:space="0"/>
              <w:right w:val="single" w:color="000000" w:sz="4" w:space="0"/>
            </w:tcBorders>
            <w:vAlign w:val="center"/>
          </w:tcPr>
          <w:p w14:paraId="24B2A34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平方米</w:t>
            </w:r>
          </w:p>
        </w:tc>
        <w:tc>
          <w:tcPr>
            <w:tcW w:w="1100" w:type="dxa"/>
            <w:tcBorders>
              <w:top w:val="single" w:color="000000" w:sz="4" w:space="0"/>
              <w:left w:val="single" w:color="000000" w:sz="4" w:space="0"/>
              <w:bottom w:val="single" w:color="000000" w:sz="4" w:space="0"/>
              <w:right w:val="single" w:color="auto" w:sz="4" w:space="0"/>
            </w:tcBorders>
            <w:vAlign w:val="center"/>
          </w:tcPr>
          <w:p w14:paraId="7C1DCDB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5</w:t>
            </w:r>
          </w:p>
        </w:tc>
        <w:tc>
          <w:tcPr>
            <w:tcW w:w="2095" w:type="dxa"/>
            <w:tcBorders>
              <w:top w:val="single" w:color="000000" w:sz="4" w:space="0"/>
              <w:left w:val="single" w:color="auto" w:sz="4" w:space="0"/>
              <w:bottom w:val="single" w:color="000000" w:sz="4" w:space="0"/>
              <w:right w:val="single" w:color="000000" w:sz="4" w:space="0"/>
            </w:tcBorders>
            <w:vAlign w:val="center"/>
          </w:tcPr>
          <w:p w14:paraId="11887EF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安全专用车贴制作</w:t>
            </w:r>
          </w:p>
        </w:tc>
      </w:tr>
      <w:tr w14:paraId="5EC9390C">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DD2950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71</w:t>
            </w:r>
          </w:p>
        </w:tc>
        <w:tc>
          <w:tcPr>
            <w:tcW w:w="1985" w:type="dxa"/>
            <w:tcBorders>
              <w:top w:val="single" w:color="000000" w:sz="4" w:space="0"/>
              <w:left w:val="single" w:color="000000" w:sz="4" w:space="0"/>
              <w:bottom w:val="single" w:color="000000" w:sz="4" w:space="0"/>
              <w:right w:val="single" w:color="000000" w:sz="4" w:space="0"/>
            </w:tcBorders>
            <w:vAlign w:val="center"/>
          </w:tcPr>
          <w:p w14:paraId="5485E44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施工现场作业告知牌铝板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013674D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0.4m*0.6m</w:t>
            </w:r>
          </w:p>
        </w:tc>
        <w:tc>
          <w:tcPr>
            <w:tcW w:w="934" w:type="dxa"/>
            <w:tcBorders>
              <w:top w:val="single" w:color="000000" w:sz="4" w:space="0"/>
              <w:left w:val="single" w:color="000000" w:sz="4" w:space="0"/>
              <w:bottom w:val="single" w:color="000000" w:sz="4" w:space="0"/>
              <w:right w:val="single" w:color="000000" w:sz="4" w:space="0"/>
            </w:tcBorders>
            <w:vAlign w:val="center"/>
          </w:tcPr>
          <w:p w14:paraId="64B026E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平方米</w:t>
            </w:r>
          </w:p>
        </w:tc>
        <w:tc>
          <w:tcPr>
            <w:tcW w:w="1100" w:type="dxa"/>
            <w:tcBorders>
              <w:top w:val="single" w:color="000000" w:sz="4" w:space="0"/>
              <w:left w:val="single" w:color="000000" w:sz="4" w:space="0"/>
              <w:bottom w:val="single" w:color="000000" w:sz="4" w:space="0"/>
              <w:right w:val="single" w:color="auto" w:sz="4" w:space="0"/>
            </w:tcBorders>
            <w:vAlign w:val="center"/>
          </w:tcPr>
          <w:p w14:paraId="22F59A9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5</w:t>
            </w:r>
          </w:p>
        </w:tc>
        <w:tc>
          <w:tcPr>
            <w:tcW w:w="2095" w:type="dxa"/>
            <w:tcBorders>
              <w:top w:val="single" w:color="000000" w:sz="4" w:space="0"/>
              <w:left w:val="single" w:color="auto" w:sz="4" w:space="0"/>
              <w:bottom w:val="single" w:color="000000" w:sz="4" w:space="0"/>
              <w:right w:val="single" w:color="000000" w:sz="4" w:space="0"/>
            </w:tcBorders>
            <w:vAlign w:val="center"/>
          </w:tcPr>
          <w:p w14:paraId="4360C5B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铝板</w:t>
            </w:r>
          </w:p>
        </w:tc>
      </w:tr>
      <w:tr w14:paraId="070138FE">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697464B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72</w:t>
            </w:r>
          </w:p>
        </w:tc>
        <w:tc>
          <w:tcPr>
            <w:tcW w:w="1985" w:type="dxa"/>
            <w:tcBorders>
              <w:top w:val="single" w:color="000000" w:sz="4" w:space="0"/>
              <w:left w:val="single" w:color="000000" w:sz="4" w:space="0"/>
              <w:bottom w:val="single" w:color="000000" w:sz="4" w:space="0"/>
              <w:right w:val="single" w:color="000000" w:sz="4" w:space="0"/>
            </w:tcBorders>
            <w:vAlign w:val="center"/>
          </w:tcPr>
          <w:p w14:paraId="71D388C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配电室责任人标识牌铝板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54DB2EA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0.4m*0.6m</w:t>
            </w:r>
          </w:p>
        </w:tc>
        <w:tc>
          <w:tcPr>
            <w:tcW w:w="934" w:type="dxa"/>
            <w:tcBorders>
              <w:top w:val="single" w:color="000000" w:sz="4" w:space="0"/>
              <w:left w:val="single" w:color="000000" w:sz="4" w:space="0"/>
              <w:bottom w:val="single" w:color="000000" w:sz="4" w:space="0"/>
              <w:right w:val="single" w:color="000000" w:sz="4" w:space="0"/>
            </w:tcBorders>
            <w:vAlign w:val="center"/>
          </w:tcPr>
          <w:p w14:paraId="0001C3A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平方米</w:t>
            </w:r>
          </w:p>
        </w:tc>
        <w:tc>
          <w:tcPr>
            <w:tcW w:w="1100" w:type="dxa"/>
            <w:tcBorders>
              <w:top w:val="single" w:color="000000" w:sz="4" w:space="0"/>
              <w:left w:val="single" w:color="000000" w:sz="4" w:space="0"/>
              <w:bottom w:val="single" w:color="000000" w:sz="4" w:space="0"/>
              <w:right w:val="single" w:color="auto" w:sz="4" w:space="0"/>
            </w:tcBorders>
            <w:vAlign w:val="center"/>
          </w:tcPr>
          <w:p w14:paraId="15B2F8F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5</w:t>
            </w:r>
          </w:p>
        </w:tc>
        <w:tc>
          <w:tcPr>
            <w:tcW w:w="2095" w:type="dxa"/>
            <w:tcBorders>
              <w:top w:val="single" w:color="000000" w:sz="4" w:space="0"/>
              <w:left w:val="single" w:color="auto" w:sz="4" w:space="0"/>
              <w:bottom w:val="single" w:color="000000" w:sz="4" w:space="0"/>
              <w:right w:val="single" w:color="000000" w:sz="4" w:space="0"/>
            </w:tcBorders>
            <w:vAlign w:val="center"/>
          </w:tcPr>
          <w:p w14:paraId="7FC38C5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铝板+uv打印</w:t>
            </w:r>
          </w:p>
        </w:tc>
      </w:tr>
      <w:tr w14:paraId="5719AB28">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037184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73</w:t>
            </w:r>
          </w:p>
        </w:tc>
        <w:tc>
          <w:tcPr>
            <w:tcW w:w="1985" w:type="dxa"/>
            <w:tcBorders>
              <w:top w:val="single" w:color="000000" w:sz="4" w:space="0"/>
              <w:left w:val="single" w:color="000000" w:sz="4" w:space="0"/>
              <w:bottom w:val="single" w:color="000000" w:sz="4" w:space="0"/>
              <w:right w:val="single" w:color="000000" w:sz="4" w:space="0"/>
            </w:tcBorders>
            <w:vAlign w:val="center"/>
          </w:tcPr>
          <w:p w14:paraId="74BB812F">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施工现场作业告知牌铝板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24DA187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0.4m*0.6m</w:t>
            </w:r>
          </w:p>
        </w:tc>
        <w:tc>
          <w:tcPr>
            <w:tcW w:w="934" w:type="dxa"/>
            <w:tcBorders>
              <w:top w:val="single" w:color="000000" w:sz="4" w:space="0"/>
              <w:left w:val="single" w:color="000000" w:sz="4" w:space="0"/>
              <w:bottom w:val="single" w:color="000000" w:sz="4" w:space="0"/>
              <w:right w:val="single" w:color="000000" w:sz="4" w:space="0"/>
            </w:tcBorders>
            <w:vAlign w:val="center"/>
          </w:tcPr>
          <w:p w14:paraId="429E19B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平方米</w:t>
            </w:r>
          </w:p>
        </w:tc>
        <w:tc>
          <w:tcPr>
            <w:tcW w:w="1100" w:type="dxa"/>
            <w:tcBorders>
              <w:top w:val="single" w:color="000000" w:sz="4" w:space="0"/>
              <w:left w:val="single" w:color="000000" w:sz="4" w:space="0"/>
              <w:bottom w:val="single" w:color="000000" w:sz="4" w:space="0"/>
              <w:right w:val="single" w:color="auto" w:sz="4" w:space="0"/>
            </w:tcBorders>
            <w:vAlign w:val="center"/>
          </w:tcPr>
          <w:p w14:paraId="7EF8D65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5</w:t>
            </w:r>
          </w:p>
        </w:tc>
        <w:tc>
          <w:tcPr>
            <w:tcW w:w="2095" w:type="dxa"/>
            <w:tcBorders>
              <w:top w:val="single" w:color="000000" w:sz="4" w:space="0"/>
              <w:left w:val="single" w:color="auto" w:sz="4" w:space="0"/>
              <w:bottom w:val="single" w:color="000000" w:sz="4" w:space="0"/>
              <w:right w:val="single" w:color="000000" w:sz="4" w:space="0"/>
            </w:tcBorders>
            <w:vAlign w:val="center"/>
          </w:tcPr>
          <w:p w14:paraId="0110324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铝板</w:t>
            </w:r>
          </w:p>
        </w:tc>
      </w:tr>
      <w:tr w14:paraId="3E9D8DCB">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C37080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74</w:t>
            </w:r>
          </w:p>
        </w:tc>
        <w:tc>
          <w:tcPr>
            <w:tcW w:w="1985" w:type="dxa"/>
            <w:tcBorders>
              <w:top w:val="single" w:color="000000" w:sz="4" w:space="0"/>
              <w:left w:val="single" w:color="000000" w:sz="4" w:space="0"/>
              <w:bottom w:val="single" w:color="000000" w:sz="4" w:space="0"/>
              <w:right w:val="single" w:color="000000" w:sz="4" w:space="0"/>
            </w:tcBorders>
            <w:vAlign w:val="center"/>
          </w:tcPr>
          <w:p w14:paraId="58BD7EE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安全生产警示组合牌铝板</w:t>
            </w:r>
          </w:p>
        </w:tc>
        <w:tc>
          <w:tcPr>
            <w:tcW w:w="1541" w:type="dxa"/>
            <w:tcBorders>
              <w:top w:val="single" w:color="000000" w:sz="4" w:space="0"/>
              <w:left w:val="single" w:color="000000" w:sz="4" w:space="0"/>
              <w:bottom w:val="single" w:color="000000" w:sz="4" w:space="0"/>
              <w:right w:val="single" w:color="000000" w:sz="4" w:space="0"/>
            </w:tcBorders>
            <w:vAlign w:val="center"/>
          </w:tcPr>
          <w:p w14:paraId="77EB0D8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0.85m*0.55m</w:t>
            </w:r>
          </w:p>
        </w:tc>
        <w:tc>
          <w:tcPr>
            <w:tcW w:w="934" w:type="dxa"/>
            <w:tcBorders>
              <w:top w:val="single" w:color="000000" w:sz="4" w:space="0"/>
              <w:left w:val="single" w:color="000000" w:sz="4" w:space="0"/>
              <w:bottom w:val="single" w:color="000000" w:sz="4" w:space="0"/>
              <w:right w:val="single" w:color="000000" w:sz="4" w:space="0"/>
            </w:tcBorders>
            <w:vAlign w:val="center"/>
          </w:tcPr>
          <w:p w14:paraId="75E4411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平方米</w:t>
            </w:r>
          </w:p>
        </w:tc>
        <w:tc>
          <w:tcPr>
            <w:tcW w:w="1100" w:type="dxa"/>
            <w:tcBorders>
              <w:top w:val="single" w:color="000000" w:sz="4" w:space="0"/>
              <w:left w:val="single" w:color="000000" w:sz="4" w:space="0"/>
              <w:bottom w:val="single" w:color="000000" w:sz="4" w:space="0"/>
              <w:right w:val="single" w:color="auto" w:sz="4" w:space="0"/>
            </w:tcBorders>
            <w:vAlign w:val="center"/>
          </w:tcPr>
          <w:p w14:paraId="3C889EA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50</w:t>
            </w:r>
          </w:p>
        </w:tc>
        <w:tc>
          <w:tcPr>
            <w:tcW w:w="2095" w:type="dxa"/>
            <w:tcBorders>
              <w:top w:val="single" w:color="000000" w:sz="4" w:space="0"/>
              <w:left w:val="single" w:color="auto" w:sz="4" w:space="0"/>
              <w:bottom w:val="single" w:color="000000" w:sz="4" w:space="0"/>
              <w:right w:val="single" w:color="000000" w:sz="4" w:space="0"/>
            </w:tcBorders>
            <w:vAlign w:val="center"/>
          </w:tcPr>
          <w:p w14:paraId="2BBC47B0">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安全标识专用铝板</w:t>
            </w:r>
          </w:p>
        </w:tc>
      </w:tr>
      <w:tr w14:paraId="2E293307">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7AC9CD8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75</w:t>
            </w:r>
          </w:p>
        </w:tc>
        <w:tc>
          <w:tcPr>
            <w:tcW w:w="1985" w:type="dxa"/>
            <w:tcBorders>
              <w:top w:val="single" w:color="000000" w:sz="4" w:space="0"/>
              <w:left w:val="single" w:color="000000" w:sz="4" w:space="0"/>
              <w:bottom w:val="single" w:color="000000" w:sz="4" w:space="0"/>
              <w:right w:val="single" w:color="000000" w:sz="4" w:space="0"/>
            </w:tcBorders>
            <w:vAlign w:val="center"/>
          </w:tcPr>
          <w:p w14:paraId="35D91F9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施工现场安全通道指示路标</w:t>
            </w:r>
          </w:p>
        </w:tc>
        <w:tc>
          <w:tcPr>
            <w:tcW w:w="1541" w:type="dxa"/>
            <w:tcBorders>
              <w:top w:val="single" w:color="000000" w:sz="4" w:space="0"/>
              <w:left w:val="single" w:color="000000" w:sz="4" w:space="0"/>
              <w:bottom w:val="single" w:color="000000" w:sz="4" w:space="0"/>
              <w:right w:val="single" w:color="000000" w:sz="4" w:space="0"/>
            </w:tcBorders>
            <w:vAlign w:val="center"/>
          </w:tcPr>
          <w:p w14:paraId="2F84F4C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2m*2m</w:t>
            </w:r>
          </w:p>
        </w:tc>
        <w:tc>
          <w:tcPr>
            <w:tcW w:w="934" w:type="dxa"/>
            <w:tcBorders>
              <w:top w:val="single" w:color="000000" w:sz="4" w:space="0"/>
              <w:left w:val="single" w:color="000000" w:sz="4" w:space="0"/>
              <w:bottom w:val="single" w:color="000000" w:sz="4" w:space="0"/>
              <w:right w:val="single" w:color="000000" w:sz="4" w:space="0"/>
            </w:tcBorders>
            <w:vAlign w:val="center"/>
          </w:tcPr>
          <w:p w14:paraId="09AE1C1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29BEA0C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20</w:t>
            </w:r>
          </w:p>
        </w:tc>
        <w:tc>
          <w:tcPr>
            <w:tcW w:w="2095" w:type="dxa"/>
            <w:tcBorders>
              <w:top w:val="single" w:color="000000" w:sz="4" w:space="0"/>
              <w:left w:val="single" w:color="auto" w:sz="4" w:space="0"/>
              <w:bottom w:val="single" w:color="000000" w:sz="4" w:space="0"/>
              <w:right w:val="single" w:color="000000" w:sz="4" w:space="0"/>
            </w:tcBorders>
            <w:vAlign w:val="center"/>
          </w:tcPr>
          <w:p w14:paraId="521C737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4x4钢管+铁皮+钢架焊接+反光晶彩格+支腿</w:t>
            </w:r>
          </w:p>
        </w:tc>
      </w:tr>
      <w:tr w14:paraId="5249FA0C">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292EEFF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76</w:t>
            </w:r>
          </w:p>
        </w:tc>
        <w:tc>
          <w:tcPr>
            <w:tcW w:w="1985" w:type="dxa"/>
            <w:tcBorders>
              <w:top w:val="single" w:color="000000" w:sz="4" w:space="0"/>
              <w:left w:val="single" w:color="000000" w:sz="4" w:space="0"/>
              <w:bottom w:val="single" w:color="000000" w:sz="4" w:space="0"/>
              <w:right w:val="single" w:color="000000" w:sz="4" w:space="0"/>
            </w:tcBorders>
            <w:vAlign w:val="center"/>
          </w:tcPr>
          <w:p w14:paraId="63AE6F44">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拌合站标语铁皮</w:t>
            </w:r>
          </w:p>
        </w:tc>
        <w:tc>
          <w:tcPr>
            <w:tcW w:w="1541" w:type="dxa"/>
            <w:tcBorders>
              <w:top w:val="single" w:color="000000" w:sz="4" w:space="0"/>
              <w:left w:val="single" w:color="000000" w:sz="4" w:space="0"/>
              <w:bottom w:val="single" w:color="000000" w:sz="4" w:space="0"/>
              <w:right w:val="single" w:color="000000" w:sz="4" w:space="0"/>
            </w:tcBorders>
            <w:vAlign w:val="center"/>
          </w:tcPr>
          <w:p w14:paraId="4D146E9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1.2m*0.7m</w:t>
            </w:r>
          </w:p>
        </w:tc>
        <w:tc>
          <w:tcPr>
            <w:tcW w:w="934" w:type="dxa"/>
            <w:tcBorders>
              <w:top w:val="single" w:color="000000" w:sz="4" w:space="0"/>
              <w:left w:val="single" w:color="000000" w:sz="4" w:space="0"/>
              <w:bottom w:val="single" w:color="000000" w:sz="4" w:space="0"/>
              <w:right w:val="single" w:color="000000" w:sz="4" w:space="0"/>
            </w:tcBorders>
            <w:vAlign w:val="center"/>
          </w:tcPr>
          <w:p w14:paraId="717D676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个</w:t>
            </w:r>
          </w:p>
        </w:tc>
        <w:tc>
          <w:tcPr>
            <w:tcW w:w="1100" w:type="dxa"/>
            <w:tcBorders>
              <w:top w:val="single" w:color="000000" w:sz="4" w:space="0"/>
              <w:left w:val="single" w:color="000000" w:sz="4" w:space="0"/>
              <w:bottom w:val="single" w:color="000000" w:sz="4" w:space="0"/>
              <w:right w:val="single" w:color="auto" w:sz="4" w:space="0"/>
            </w:tcBorders>
            <w:vAlign w:val="center"/>
          </w:tcPr>
          <w:p w14:paraId="3333E63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50</w:t>
            </w:r>
          </w:p>
        </w:tc>
        <w:tc>
          <w:tcPr>
            <w:tcW w:w="2095" w:type="dxa"/>
            <w:tcBorders>
              <w:top w:val="single" w:color="000000" w:sz="4" w:space="0"/>
              <w:left w:val="single" w:color="auto" w:sz="4" w:space="0"/>
              <w:bottom w:val="single" w:color="000000" w:sz="4" w:space="0"/>
              <w:right w:val="single" w:color="000000" w:sz="4" w:space="0"/>
            </w:tcBorders>
            <w:vAlign w:val="center"/>
          </w:tcPr>
          <w:p w14:paraId="6E143CA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4x4钢管+铁皮+uv打印</w:t>
            </w:r>
          </w:p>
        </w:tc>
      </w:tr>
      <w:tr w14:paraId="06D0B23F">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BE31DA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77</w:t>
            </w:r>
          </w:p>
        </w:tc>
        <w:tc>
          <w:tcPr>
            <w:tcW w:w="1985" w:type="dxa"/>
            <w:tcBorders>
              <w:top w:val="single" w:color="000000" w:sz="4" w:space="0"/>
              <w:left w:val="single" w:color="000000" w:sz="4" w:space="0"/>
              <w:bottom w:val="single" w:color="000000" w:sz="4" w:space="0"/>
              <w:right w:val="single" w:color="000000" w:sz="4" w:space="0"/>
            </w:tcBorders>
            <w:vAlign w:val="center"/>
          </w:tcPr>
          <w:p w14:paraId="13A3209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拌合站标牌铁皮</w:t>
            </w:r>
          </w:p>
        </w:tc>
        <w:tc>
          <w:tcPr>
            <w:tcW w:w="1541" w:type="dxa"/>
            <w:tcBorders>
              <w:top w:val="single" w:color="000000" w:sz="4" w:space="0"/>
              <w:left w:val="single" w:color="000000" w:sz="4" w:space="0"/>
              <w:bottom w:val="single" w:color="000000" w:sz="4" w:space="0"/>
              <w:right w:val="single" w:color="000000" w:sz="4" w:space="0"/>
            </w:tcBorders>
            <w:vAlign w:val="center"/>
          </w:tcPr>
          <w:p w14:paraId="6F943232">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1.5m*1.5m</w:t>
            </w:r>
          </w:p>
        </w:tc>
        <w:tc>
          <w:tcPr>
            <w:tcW w:w="934" w:type="dxa"/>
            <w:tcBorders>
              <w:top w:val="single" w:color="000000" w:sz="4" w:space="0"/>
              <w:left w:val="single" w:color="000000" w:sz="4" w:space="0"/>
              <w:bottom w:val="single" w:color="000000" w:sz="4" w:space="0"/>
              <w:right w:val="single" w:color="000000" w:sz="4" w:space="0"/>
            </w:tcBorders>
            <w:vAlign w:val="center"/>
          </w:tcPr>
          <w:p w14:paraId="164DCBBE">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平方米</w:t>
            </w:r>
          </w:p>
        </w:tc>
        <w:tc>
          <w:tcPr>
            <w:tcW w:w="1100" w:type="dxa"/>
            <w:tcBorders>
              <w:top w:val="single" w:color="000000" w:sz="4" w:space="0"/>
              <w:left w:val="single" w:color="000000" w:sz="4" w:space="0"/>
              <w:bottom w:val="single" w:color="000000" w:sz="4" w:space="0"/>
              <w:right w:val="single" w:color="auto" w:sz="4" w:space="0"/>
            </w:tcBorders>
            <w:vAlign w:val="center"/>
          </w:tcPr>
          <w:p w14:paraId="7348A2A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50</w:t>
            </w:r>
          </w:p>
        </w:tc>
        <w:tc>
          <w:tcPr>
            <w:tcW w:w="2095" w:type="dxa"/>
            <w:tcBorders>
              <w:top w:val="single" w:color="000000" w:sz="4" w:space="0"/>
              <w:left w:val="single" w:color="auto" w:sz="4" w:space="0"/>
              <w:bottom w:val="single" w:color="000000" w:sz="4" w:space="0"/>
              <w:right w:val="single" w:color="000000" w:sz="4" w:space="0"/>
            </w:tcBorders>
            <w:vAlign w:val="center"/>
          </w:tcPr>
          <w:p w14:paraId="46ABC20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4x4钢管+铁皮+喷绘+安装</w:t>
            </w:r>
          </w:p>
        </w:tc>
      </w:tr>
      <w:tr w14:paraId="06F4B3FE">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68CF031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78</w:t>
            </w:r>
          </w:p>
        </w:tc>
        <w:tc>
          <w:tcPr>
            <w:tcW w:w="1985" w:type="dxa"/>
            <w:tcBorders>
              <w:top w:val="single" w:color="000000" w:sz="4" w:space="0"/>
              <w:left w:val="single" w:color="000000" w:sz="4" w:space="0"/>
              <w:bottom w:val="single" w:color="000000" w:sz="4" w:space="0"/>
              <w:right w:val="single" w:color="000000" w:sz="4" w:space="0"/>
            </w:tcBorders>
            <w:vAlign w:val="center"/>
          </w:tcPr>
          <w:p w14:paraId="06BE803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项目部及钢筋加工棚铜牌</w:t>
            </w:r>
          </w:p>
        </w:tc>
        <w:tc>
          <w:tcPr>
            <w:tcW w:w="1541" w:type="dxa"/>
            <w:tcBorders>
              <w:top w:val="single" w:color="000000" w:sz="4" w:space="0"/>
              <w:left w:val="single" w:color="000000" w:sz="4" w:space="0"/>
              <w:bottom w:val="single" w:color="000000" w:sz="4" w:space="0"/>
              <w:right w:val="single" w:color="000000" w:sz="4" w:space="0"/>
            </w:tcBorders>
            <w:vAlign w:val="center"/>
          </w:tcPr>
          <w:p w14:paraId="0A4628E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2.4m*0.5m</w:t>
            </w:r>
          </w:p>
        </w:tc>
        <w:tc>
          <w:tcPr>
            <w:tcW w:w="934" w:type="dxa"/>
            <w:tcBorders>
              <w:top w:val="single" w:color="000000" w:sz="4" w:space="0"/>
              <w:left w:val="single" w:color="000000" w:sz="4" w:space="0"/>
              <w:bottom w:val="single" w:color="000000" w:sz="4" w:space="0"/>
              <w:right w:val="single" w:color="000000" w:sz="4" w:space="0"/>
            </w:tcBorders>
            <w:vAlign w:val="center"/>
          </w:tcPr>
          <w:p w14:paraId="2F90AD3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7B0C26A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25</w:t>
            </w:r>
          </w:p>
        </w:tc>
        <w:tc>
          <w:tcPr>
            <w:tcW w:w="2095" w:type="dxa"/>
            <w:tcBorders>
              <w:top w:val="single" w:color="000000" w:sz="4" w:space="0"/>
              <w:left w:val="single" w:color="auto" w:sz="4" w:space="0"/>
              <w:bottom w:val="single" w:color="000000" w:sz="4" w:space="0"/>
              <w:right w:val="single" w:color="000000" w:sz="4" w:space="0"/>
            </w:tcBorders>
            <w:vAlign w:val="center"/>
          </w:tcPr>
          <w:p w14:paraId="2AB48D5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项目部及钢筋加工棚</w:t>
            </w:r>
          </w:p>
        </w:tc>
      </w:tr>
      <w:tr w14:paraId="74663F2E">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7997B98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79</w:t>
            </w:r>
          </w:p>
        </w:tc>
        <w:tc>
          <w:tcPr>
            <w:tcW w:w="1985" w:type="dxa"/>
            <w:tcBorders>
              <w:top w:val="single" w:color="000000" w:sz="4" w:space="0"/>
              <w:left w:val="single" w:color="000000" w:sz="4" w:space="0"/>
              <w:bottom w:val="single" w:color="000000" w:sz="4" w:space="0"/>
              <w:right w:val="single" w:color="000000" w:sz="4" w:space="0"/>
            </w:tcBorders>
            <w:vAlign w:val="center"/>
          </w:tcPr>
          <w:p w14:paraId="4F9AF47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拌合站铜牌</w:t>
            </w:r>
          </w:p>
        </w:tc>
        <w:tc>
          <w:tcPr>
            <w:tcW w:w="1541" w:type="dxa"/>
            <w:tcBorders>
              <w:top w:val="single" w:color="000000" w:sz="4" w:space="0"/>
              <w:left w:val="single" w:color="000000" w:sz="4" w:space="0"/>
              <w:bottom w:val="single" w:color="000000" w:sz="4" w:space="0"/>
              <w:right w:val="single" w:color="000000" w:sz="4" w:space="0"/>
            </w:tcBorders>
            <w:vAlign w:val="center"/>
          </w:tcPr>
          <w:p w14:paraId="572DEBF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2.4m*0.5m</w:t>
            </w:r>
          </w:p>
        </w:tc>
        <w:tc>
          <w:tcPr>
            <w:tcW w:w="934" w:type="dxa"/>
            <w:tcBorders>
              <w:top w:val="single" w:color="000000" w:sz="4" w:space="0"/>
              <w:left w:val="single" w:color="000000" w:sz="4" w:space="0"/>
              <w:bottom w:val="single" w:color="000000" w:sz="4" w:space="0"/>
              <w:right w:val="single" w:color="000000" w:sz="4" w:space="0"/>
            </w:tcBorders>
            <w:vAlign w:val="center"/>
          </w:tcPr>
          <w:p w14:paraId="15CD154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528B087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25</w:t>
            </w:r>
          </w:p>
        </w:tc>
        <w:tc>
          <w:tcPr>
            <w:tcW w:w="2095" w:type="dxa"/>
            <w:tcBorders>
              <w:top w:val="single" w:color="000000" w:sz="4" w:space="0"/>
              <w:left w:val="single" w:color="auto" w:sz="4" w:space="0"/>
              <w:bottom w:val="single" w:color="000000" w:sz="4" w:space="0"/>
              <w:right w:val="single" w:color="000000" w:sz="4" w:space="0"/>
            </w:tcBorders>
            <w:vAlign w:val="center"/>
          </w:tcPr>
          <w:p w14:paraId="1D8C04C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拌合站</w:t>
            </w:r>
          </w:p>
        </w:tc>
      </w:tr>
      <w:tr w14:paraId="2186D1C0">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508E4BA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80</w:t>
            </w:r>
          </w:p>
        </w:tc>
        <w:tc>
          <w:tcPr>
            <w:tcW w:w="1985" w:type="dxa"/>
            <w:tcBorders>
              <w:top w:val="single" w:color="000000" w:sz="4" w:space="0"/>
              <w:left w:val="single" w:color="000000" w:sz="4" w:space="0"/>
              <w:bottom w:val="single" w:color="000000" w:sz="4" w:space="0"/>
              <w:right w:val="single" w:color="000000" w:sz="4" w:space="0"/>
            </w:tcBorders>
            <w:vAlign w:val="center"/>
          </w:tcPr>
          <w:p w14:paraId="2C536D4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led显示屏</w:t>
            </w:r>
          </w:p>
        </w:tc>
        <w:tc>
          <w:tcPr>
            <w:tcW w:w="1541" w:type="dxa"/>
            <w:tcBorders>
              <w:top w:val="single" w:color="000000" w:sz="4" w:space="0"/>
              <w:left w:val="single" w:color="000000" w:sz="4" w:space="0"/>
              <w:bottom w:val="single" w:color="000000" w:sz="4" w:space="0"/>
              <w:right w:val="single" w:color="000000" w:sz="4" w:space="0"/>
            </w:tcBorders>
            <w:vAlign w:val="center"/>
          </w:tcPr>
          <w:p w14:paraId="004F530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3m*0.8m</w:t>
            </w:r>
          </w:p>
        </w:tc>
        <w:tc>
          <w:tcPr>
            <w:tcW w:w="934" w:type="dxa"/>
            <w:tcBorders>
              <w:top w:val="single" w:color="000000" w:sz="4" w:space="0"/>
              <w:left w:val="single" w:color="000000" w:sz="4" w:space="0"/>
              <w:bottom w:val="single" w:color="000000" w:sz="4" w:space="0"/>
              <w:right w:val="single" w:color="000000" w:sz="4" w:space="0"/>
            </w:tcBorders>
            <w:vAlign w:val="center"/>
          </w:tcPr>
          <w:p w14:paraId="59F6D0D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平方米</w:t>
            </w:r>
          </w:p>
        </w:tc>
        <w:tc>
          <w:tcPr>
            <w:tcW w:w="1100" w:type="dxa"/>
            <w:tcBorders>
              <w:top w:val="single" w:color="000000" w:sz="4" w:space="0"/>
              <w:left w:val="single" w:color="000000" w:sz="4" w:space="0"/>
              <w:bottom w:val="single" w:color="000000" w:sz="4" w:space="0"/>
              <w:right w:val="single" w:color="auto" w:sz="4" w:space="0"/>
            </w:tcBorders>
            <w:vAlign w:val="center"/>
          </w:tcPr>
          <w:p w14:paraId="79EBA70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2.4</w:t>
            </w:r>
          </w:p>
        </w:tc>
        <w:tc>
          <w:tcPr>
            <w:tcW w:w="2095" w:type="dxa"/>
            <w:tcBorders>
              <w:top w:val="single" w:color="000000" w:sz="4" w:space="0"/>
              <w:left w:val="single" w:color="auto" w:sz="4" w:space="0"/>
              <w:bottom w:val="single" w:color="000000" w:sz="4" w:space="0"/>
              <w:right w:val="single" w:color="000000" w:sz="4" w:space="0"/>
            </w:tcBorders>
            <w:vAlign w:val="center"/>
          </w:tcPr>
          <w:p w14:paraId="51665C7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显示屏制作+安装</w:t>
            </w:r>
          </w:p>
        </w:tc>
      </w:tr>
      <w:tr w14:paraId="250A34D8">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941F396">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81</w:t>
            </w:r>
          </w:p>
        </w:tc>
        <w:tc>
          <w:tcPr>
            <w:tcW w:w="1985" w:type="dxa"/>
            <w:tcBorders>
              <w:top w:val="single" w:color="000000" w:sz="4" w:space="0"/>
              <w:left w:val="single" w:color="000000" w:sz="4" w:space="0"/>
              <w:bottom w:val="single" w:color="000000" w:sz="4" w:space="0"/>
              <w:right w:val="single" w:color="000000" w:sz="4" w:space="0"/>
            </w:tcBorders>
            <w:vAlign w:val="center"/>
          </w:tcPr>
          <w:p w14:paraId="2D87762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形象墙亚克力版</w:t>
            </w:r>
          </w:p>
        </w:tc>
        <w:tc>
          <w:tcPr>
            <w:tcW w:w="1541" w:type="dxa"/>
            <w:tcBorders>
              <w:top w:val="single" w:color="000000" w:sz="4" w:space="0"/>
              <w:left w:val="single" w:color="000000" w:sz="4" w:space="0"/>
              <w:bottom w:val="single" w:color="000000" w:sz="4" w:space="0"/>
              <w:right w:val="single" w:color="000000" w:sz="4" w:space="0"/>
            </w:tcBorders>
            <w:vAlign w:val="center"/>
          </w:tcPr>
          <w:p w14:paraId="2088DEEF">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1.2m*2m</w:t>
            </w:r>
          </w:p>
        </w:tc>
        <w:tc>
          <w:tcPr>
            <w:tcW w:w="934" w:type="dxa"/>
            <w:tcBorders>
              <w:top w:val="single" w:color="000000" w:sz="4" w:space="0"/>
              <w:left w:val="single" w:color="000000" w:sz="4" w:space="0"/>
              <w:bottom w:val="single" w:color="000000" w:sz="4" w:space="0"/>
              <w:right w:val="single" w:color="000000" w:sz="4" w:space="0"/>
            </w:tcBorders>
            <w:vAlign w:val="center"/>
          </w:tcPr>
          <w:p w14:paraId="5D34686D">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6C5FC293">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w:t>
            </w:r>
          </w:p>
        </w:tc>
        <w:tc>
          <w:tcPr>
            <w:tcW w:w="2095" w:type="dxa"/>
            <w:tcBorders>
              <w:top w:val="single" w:color="000000" w:sz="4" w:space="0"/>
              <w:left w:val="single" w:color="auto" w:sz="4" w:space="0"/>
              <w:bottom w:val="single" w:color="000000" w:sz="4" w:space="0"/>
              <w:right w:val="single" w:color="000000" w:sz="4" w:space="0"/>
            </w:tcBorders>
            <w:vAlign w:val="center"/>
          </w:tcPr>
          <w:p w14:paraId="09F841A7">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1公分亚克力+面板+安装</w:t>
            </w:r>
          </w:p>
        </w:tc>
      </w:tr>
      <w:tr w14:paraId="29C19BE7">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F42FB05">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82</w:t>
            </w:r>
          </w:p>
        </w:tc>
        <w:tc>
          <w:tcPr>
            <w:tcW w:w="1985" w:type="dxa"/>
            <w:tcBorders>
              <w:top w:val="single" w:color="000000" w:sz="4" w:space="0"/>
              <w:left w:val="single" w:color="000000" w:sz="4" w:space="0"/>
              <w:bottom w:val="single" w:color="000000" w:sz="4" w:space="0"/>
              <w:right w:val="single" w:color="000000" w:sz="4" w:space="0"/>
            </w:tcBorders>
            <w:vAlign w:val="center"/>
          </w:tcPr>
          <w:p w14:paraId="766A8A51">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rPr>
            </w:pPr>
            <w:r>
              <w:rPr>
                <w:rFonts w:hint="eastAsia" w:ascii="仿宋_GB2312" w:eastAsia="仿宋_GB2312"/>
                <w:b w:val="0"/>
                <w:bCs w:val="0"/>
                <w:sz w:val="21"/>
                <w:szCs w:val="21"/>
                <w:highlight w:val="none"/>
                <w:lang w:val="en-US" w:eastAsia="zh-CN"/>
              </w:rPr>
              <w:t>员工食堂钢架牌子</w:t>
            </w:r>
          </w:p>
        </w:tc>
        <w:tc>
          <w:tcPr>
            <w:tcW w:w="1541" w:type="dxa"/>
            <w:tcBorders>
              <w:top w:val="single" w:color="000000" w:sz="4" w:space="0"/>
              <w:left w:val="single" w:color="000000" w:sz="4" w:space="0"/>
              <w:bottom w:val="single" w:color="000000" w:sz="4" w:space="0"/>
              <w:right w:val="single" w:color="000000" w:sz="4" w:space="0"/>
            </w:tcBorders>
            <w:vAlign w:val="center"/>
          </w:tcPr>
          <w:p w14:paraId="49322EC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0.65m*1.8m</w:t>
            </w:r>
          </w:p>
        </w:tc>
        <w:tc>
          <w:tcPr>
            <w:tcW w:w="934" w:type="dxa"/>
            <w:tcBorders>
              <w:top w:val="single" w:color="000000" w:sz="4" w:space="0"/>
              <w:left w:val="single" w:color="000000" w:sz="4" w:space="0"/>
              <w:bottom w:val="single" w:color="000000" w:sz="4" w:space="0"/>
              <w:right w:val="single" w:color="000000" w:sz="4" w:space="0"/>
            </w:tcBorders>
            <w:vAlign w:val="center"/>
          </w:tcPr>
          <w:p w14:paraId="7055307C">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套</w:t>
            </w:r>
          </w:p>
        </w:tc>
        <w:tc>
          <w:tcPr>
            <w:tcW w:w="1100" w:type="dxa"/>
            <w:tcBorders>
              <w:top w:val="single" w:color="000000" w:sz="4" w:space="0"/>
              <w:left w:val="single" w:color="000000" w:sz="4" w:space="0"/>
              <w:bottom w:val="single" w:color="000000" w:sz="4" w:space="0"/>
              <w:right w:val="single" w:color="auto" w:sz="4" w:space="0"/>
            </w:tcBorders>
            <w:vAlign w:val="center"/>
          </w:tcPr>
          <w:p w14:paraId="7D60B8F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10</w:t>
            </w:r>
          </w:p>
        </w:tc>
        <w:tc>
          <w:tcPr>
            <w:tcW w:w="2095" w:type="dxa"/>
            <w:tcBorders>
              <w:top w:val="single" w:color="000000" w:sz="4" w:space="0"/>
              <w:left w:val="single" w:color="auto" w:sz="4" w:space="0"/>
              <w:bottom w:val="single" w:color="000000" w:sz="4" w:space="0"/>
              <w:right w:val="single" w:color="000000" w:sz="4" w:space="0"/>
            </w:tcBorders>
            <w:vAlign w:val="center"/>
          </w:tcPr>
          <w:p w14:paraId="6CF97ECA">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eastAsia="仿宋_GB2312"/>
                <w:b w:val="0"/>
                <w:bCs w:val="0"/>
                <w:sz w:val="21"/>
                <w:szCs w:val="21"/>
                <w:highlight w:val="none"/>
                <w:lang w:val="en-US" w:eastAsia="zh-CN"/>
              </w:rPr>
            </w:pPr>
            <w:r>
              <w:rPr>
                <w:rFonts w:hint="eastAsia" w:ascii="仿宋_GB2312" w:eastAsia="仿宋_GB2312"/>
                <w:b w:val="0"/>
                <w:bCs w:val="0"/>
                <w:sz w:val="21"/>
                <w:szCs w:val="21"/>
                <w:highlight w:val="none"/>
                <w:lang w:val="en-US" w:eastAsia="zh-CN"/>
              </w:rPr>
              <w:t>钢架+黑白布+安装</w:t>
            </w:r>
          </w:p>
        </w:tc>
      </w:tr>
      <w:tr w14:paraId="14081100">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8E85956">
            <w:pPr>
              <w:keepNext w:val="0"/>
              <w:keepLines w:val="0"/>
              <w:pageBreakBefore w:val="0"/>
              <w:kinsoku/>
              <w:wordWrap/>
              <w:overflowPunct/>
              <w:topLinePunct w:val="0"/>
              <w:autoSpaceDE/>
              <w:autoSpaceDN/>
              <w:bidi w:val="0"/>
              <w:adjustRightInd/>
              <w:snapToGrid/>
              <w:spacing w:line="240" w:lineRule="atLeast"/>
              <w:jc w:val="center"/>
              <w:textAlignment w:val="auto"/>
              <w:rPr>
                <w:rFonts w:ascii="仿宋_GB2312" w:hAnsi="仿宋" w:eastAsia="仿宋_GB2312"/>
                <w:b w:val="0"/>
                <w:bCs w:val="0"/>
                <w:color w:val="000000" w:themeColor="text1"/>
                <w:sz w:val="21"/>
                <w:szCs w:val="21"/>
                <w:highlight w:val="none"/>
              </w:rPr>
            </w:pPr>
            <w:r>
              <w:rPr>
                <w:rFonts w:hint="eastAsia" w:ascii="仿宋_GB2312" w:hAnsi="仿宋" w:eastAsia="仿宋_GB2312"/>
                <w:b w:val="0"/>
                <w:bCs w:val="0"/>
                <w:color w:val="000000" w:themeColor="text1"/>
                <w:sz w:val="21"/>
                <w:szCs w:val="21"/>
                <w:highlight w:val="none"/>
              </w:rPr>
              <w:t>合计</w:t>
            </w:r>
          </w:p>
        </w:tc>
        <w:tc>
          <w:tcPr>
            <w:tcW w:w="1985" w:type="dxa"/>
            <w:tcBorders>
              <w:top w:val="single" w:color="000000" w:sz="4" w:space="0"/>
              <w:left w:val="single" w:color="000000" w:sz="4" w:space="0"/>
              <w:bottom w:val="single" w:color="000000" w:sz="4" w:space="0"/>
              <w:right w:val="single" w:color="000000" w:sz="4" w:space="0"/>
            </w:tcBorders>
            <w:vAlign w:val="center"/>
          </w:tcPr>
          <w:p w14:paraId="7DD4B0D1">
            <w:pPr>
              <w:keepNext w:val="0"/>
              <w:keepLines w:val="0"/>
              <w:pageBreakBefore w:val="0"/>
              <w:kinsoku/>
              <w:wordWrap/>
              <w:overflowPunct/>
              <w:topLinePunct w:val="0"/>
              <w:autoSpaceDE/>
              <w:autoSpaceDN/>
              <w:bidi w:val="0"/>
              <w:adjustRightInd/>
              <w:snapToGrid/>
              <w:spacing w:line="240" w:lineRule="atLeast"/>
              <w:ind w:firstLine="420" w:firstLineChars="200"/>
              <w:jc w:val="center"/>
              <w:textAlignment w:val="auto"/>
              <w:rPr>
                <w:rFonts w:ascii="仿宋_GB2312" w:hAnsi="仿宋" w:eastAsia="仿宋_GB2312"/>
                <w:b w:val="0"/>
                <w:bCs w:val="0"/>
                <w:color w:val="000000" w:themeColor="text1"/>
                <w:sz w:val="21"/>
                <w:szCs w:val="21"/>
                <w:highlight w:val="none"/>
              </w:rPr>
            </w:pPr>
          </w:p>
        </w:tc>
        <w:tc>
          <w:tcPr>
            <w:tcW w:w="1541" w:type="dxa"/>
            <w:tcBorders>
              <w:top w:val="single" w:color="000000" w:sz="4" w:space="0"/>
              <w:left w:val="single" w:color="000000" w:sz="4" w:space="0"/>
              <w:bottom w:val="single" w:color="000000" w:sz="4" w:space="0"/>
              <w:right w:val="single" w:color="000000" w:sz="4" w:space="0"/>
            </w:tcBorders>
            <w:vAlign w:val="center"/>
          </w:tcPr>
          <w:p w14:paraId="02078D0F">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val="0"/>
                <w:bCs w:val="0"/>
                <w:color w:val="000000" w:themeColor="text1"/>
                <w:kern w:val="0"/>
                <w:sz w:val="18"/>
                <w:szCs w:val="18"/>
                <w:highlight w:val="none"/>
                <w:lang w:val="en-US" w:eastAsia="zh-CN" w:bidi="ar"/>
              </w:rPr>
            </w:pPr>
          </w:p>
        </w:tc>
        <w:tc>
          <w:tcPr>
            <w:tcW w:w="934" w:type="dxa"/>
            <w:tcBorders>
              <w:top w:val="single" w:color="000000" w:sz="4" w:space="0"/>
              <w:left w:val="single" w:color="000000" w:sz="4" w:space="0"/>
              <w:bottom w:val="single" w:color="000000" w:sz="4" w:space="0"/>
              <w:right w:val="single" w:color="000000" w:sz="4" w:space="0"/>
            </w:tcBorders>
            <w:vAlign w:val="center"/>
          </w:tcPr>
          <w:p w14:paraId="2931B983">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val="0"/>
                <w:bCs w:val="0"/>
                <w:color w:val="000000" w:themeColor="text1"/>
                <w:kern w:val="0"/>
                <w:sz w:val="18"/>
                <w:szCs w:val="18"/>
                <w:highlight w:val="none"/>
                <w:lang w:val="en-US" w:eastAsia="zh-CN" w:bidi="ar"/>
              </w:rPr>
            </w:pPr>
          </w:p>
        </w:tc>
        <w:tc>
          <w:tcPr>
            <w:tcW w:w="1100" w:type="dxa"/>
            <w:tcBorders>
              <w:top w:val="single" w:color="000000" w:sz="4" w:space="0"/>
              <w:left w:val="single" w:color="000000" w:sz="4" w:space="0"/>
              <w:bottom w:val="single" w:color="000000" w:sz="4" w:space="0"/>
              <w:right w:val="single" w:color="auto" w:sz="4" w:space="0"/>
            </w:tcBorders>
            <w:vAlign w:val="center"/>
          </w:tcPr>
          <w:p w14:paraId="0414B7D9">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default" w:ascii="仿宋_GB2312" w:hAnsi="仿宋_GB2312" w:eastAsia="仿宋_GB2312" w:cs="仿宋_GB2312"/>
                <w:b w:val="0"/>
                <w:bCs w:val="0"/>
                <w:color w:val="000000" w:themeColor="text1"/>
                <w:kern w:val="0"/>
                <w:sz w:val="18"/>
                <w:szCs w:val="18"/>
                <w:highlight w:val="none"/>
                <w:lang w:val="en-US" w:eastAsia="zh-CN" w:bidi="ar"/>
              </w:rPr>
            </w:pPr>
            <w:r>
              <w:rPr>
                <w:rFonts w:hint="eastAsia" w:ascii="仿宋_GB2312" w:hAnsi="仿宋_GB2312" w:eastAsia="仿宋_GB2312" w:cs="仿宋_GB2312"/>
                <w:b w:val="0"/>
                <w:bCs w:val="0"/>
                <w:color w:val="000000" w:themeColor="text1"/>
                <w:kern w:val="0"/>
                <w:sz w:val="18"/>
                <w:szCs w:val="18"/>
                <w:highlight w:val="none"/>
                <w:lang w:val="en-US" w:eastAsia="zh-CN" w:bidi="ar"/>
              </w:rPr>
              <w:t>2057.2</w:t>
            </w:r>
          </w:p>
        </w:tc>
        <w:tc>
          <w:tcPr>
            <w:tcW w:w="2095" w:type="dxa"/>
            <w:tcBorders>
              <w:top w:val="single" w:color="000000" w:sz="4" w:space="0"/>
              <w:left w:val="single" w:color="auto" w:sz="4" w:space="0"/>
              <w:bottom w:val="single" w:color="000000" w:sz="4" w:space="0"/>
              <w:right w:val="single" w:color="000000" w:sz="4" w:space="0"/>
            </w:tcBorders>
            <w:vAlign w:val="center"/>
          </w:tcPr>
          <w:p w14:paraId="7DAB1C84">
            <w:pPr>
              <w:keepNext w:val="0"/>
              <w:keepLines w:val="0"/>
              <w:pageBreakBefore w:val="0"/>
              <w:kinsoku/>
              <w:wordWrap/>
              <w:overflowPunct/>
              <w:topLinePunct w:val="0"/>
              <w:autoSpaceDE/>
              <w:autoSpaceDN/>
              <w:bidi w:val="0"/>
              <w:adjustRightInd/>
              <w:snapToGrid/>
              <w:spacing w:line="240" w:lineRule="atLeast"/>
              <w:ind w:firstLine="420" w:firstLineChars="200"/>
              <w:jc w:val="left"/>
              <w:textAlignment w:val="auto"/>
              <w:rPr>
                <w:rFonts w:ascii="仿宋_GB2312" w:hAnsi="仿宋" w:eastAsia="仿宋_GB2312"/>
                <w:b w:val="0"/>
                <w:bCs w:val="0"/>
                <w:color w:val="000000" w:themeColor="text1"/>
                <w:sz w:val="21"/>
                <w:szCs w:val="21"/>
                <w:highlight w:val="none"/>
              </w:rPr>
            </w:pPr>
          </w:p>
        </w:tc>
      </w:tr>
    </w:tbl>
    <w:p w14:paraId="054D7B39">
      <w:pPr>
        <w:spacing w:line="500" w:lineRule="exact"/>
        <w:ind w:firstLine="420" w:firstLineChars="200"/>
        <w:jc w:val="left"/>
        <w:rPr>
          <w:rFonts w:ascii="仿宋_GB2312" w:hAnsi="仿宋" w:eastAsia="仿宋_GB2312"/>
          <w:bCs/>
          <w:color w:val="000000" w:themeColor="text1"/>
          <w:sz w:val="21"/>
          <w:szCs w:val="21"/>
          <w:highlight w:val="none"/>
        </w:rPr>
      </w:pPr>
      <w:r>
        <w:rPr>
          <w:rFonts w:hint="eastAsia" w:ascii="仿宋_GB2312" w:hAnsi="仿宋" w:eastAsia="仿宋_GB2312"/>
          <w:bCs/>
          <w:color w:val="000000" w:themeColor="text1"/>
          <w:sz w:val="21"/>
          <w:szCs w:val="21"/>
          <w:highlight w:val="none"/>
          <w:lang w:val="en-US" w:eastAsia="zh-CN"/>
        </w:rPr>
        <w:t>2</w:t>
      </w:r>
      <w:r>
        <w:rPr>
          <w:rFonts w:hint="eastAsia" w:ascii="仿宋_GB2312" w:hAnsi="仿宋" w:eastAsia="仿宋_GB2312"/>
          <w:bCs/>
          <w:color w:val="000000" w:themeColor="text1"/>
          <w:sz w:val="21"/>
          <w:szCs w:val="21"/>
          <w:highlight w:val="none"/>
        </w:rPr>
        <w:t>.</w:t>
      </w:r>
      <w:r>
        <w:rPr>
          <w:rFonts w:hint="eastAsia" w:ascii="仿宋_GB2312" w:hAnsi="仿宋" w:eastAsia="仿宋_GB2312"/>
          <w:bCs/>
          <w:color w:val="000000" w:themeColor="text1"/>
          <w:sz w:val="21"/>
          <w:szCs w:val="21"/>
          <w:highlight w:val="none"/>
          <w:lang w:val="en-US" w:eastAsia="zh-CN"/>
        </w:rPr>
        <w:t>3</w:t>
      </w:r>
      <w:r>
        <w:rPr>
          <w:rFonts w:ascii="仿宋_GB2312" w:hAnsi="仿宋" w:eastAsia="仿宋_GB2312"/>
          <w:bCs/>
          <w:color w:val="000000" w:themeColor="text1"/>
          <w:sz w:val="21"/>
          <w:szCs w:val="21"/>
          <w:highlight w:val="none"/>
        </w:rPr>
        <w:t>计划供货期：</w:t>
      </w:r>
      <w:r>
        <w:rPr>
          <w:rFonts w:hint="eastAsia" w:ascii="仿宋_GB2312" w:hAnsi="仿宋" w:eastAsia="仿宋_GB2312"/>
          <w:bCs/>
          <w:color w:val="000000" w:themeColor="text1"/>
          <w:sz w:val="21"/>
          <w:szCs w:val="21"/>
          <w:highlight w:val="none"/>
          <w:u w:val="single"/>
          <w:lang w:val="en-US" w:eastAsia="zh-CN"/>
        </w:rPr>
        <w:t>2026</w:t>
      </w:r>
      <w:r>
        <w:rPr>
          <w:rFonts w:ascii="仿宋_GB2312" w:hAnsi="仿宋" w:eastAsia="仿宋_GB2312"/>
          <w:bCs/>
          <w:color w:val="000000" w:themeColor="text1"/>
          <w:sz w:val="21"/>
          <w:szCs w:val="21"/>
          <w:highlight w:val="none"/>
        </w:rPr>
        <w:t>年</w:t>
      </w:r>
      <w:r>
        <w:rPr>
          <w:rFonts w:hint="eastAsia" w:ascii="仿宋_GB2312" w:hAnsi="仿宋" w:eastAsia="仿宋_GB2312"/>
          <w:bCs/>
          <w:color w:val="000000" w:themeColor="text1"/>
          <w:sz w:val="21"/>
          <w:szCs w:val="21"/>
          <w:highlight w:val="none"/>
          <w:u w:val="single"/>
        </w:rPr>
        <w:t xml:space="preserve"> </w:t>
      </w:r>
      <w:r>
        <w:rPr>
          <w:rFonts w:hint="eastAsia" w:ascii="仿宋_GB2312" w:hAnsi="仿宋" w:eastAsia="仿宋_GB2312"/>
          <w:bCs/>
          <w:color w:val="000000" w:themeColor="text1"/>
          <w:sz w:val="21"/>
          <w:szCs w:val="21"/>
          <w:highlight w:val="none"/>
          <w:u w:val="single"/>
          <w:lang w:val="en-US" w:eastAsia="zh-CN"/>
        </w:rPr>
        <w:t>11</w:t>
      </w:r>
      <w:bookmarkStart w:id="3" w:name="_GoBack"/>
      <w:bookmarkEnd w:id="3"/>
      <w:r>
        <w:rPr>
          <w:rFonts w:hint="eastAsia" w:ascii="仿宋_GB2312" w:hAnsi="仿宋" w:eastAsia="仿宋_GB2312"/>
          <w:bCs/>
          <w:color w:val="000000" w:themeColor="text1"/>
          <w:sz w:val="21"/>
          <w:szCs w:val="21"/>
          <w:highlight w:val="none"/>
          <w:u w:val="single"/>
        </w:rPr>
        <w:t xml:space="preserve">  </w:t>
      </w:r>
      <w:r>
        <w:rPr>
          <w:rFonts w:ascii="仿宋_GB2312" w:hAnsi="仿宋" w:eastAsia="仿宋_GB2312"/>
          <w:bCs/>
          <w:color w:val="000000" w:themeColor="text1"/>
          <w:sz w:val="21"/>
          <w:szCs w:val="21"/>
          <w:highlight w:val="none"/>
        </w:rPr>
        <w:t>月至</w:t>
      </w:r>
      <w:r>
        <w:rPr>
          <w:rFonts w:hint="eastAsia" w:ascii="仿宋_GB2312" w:hAnsi="仿宋" w:eastAsia="仿宋_GB2312"/>
          <w:bCs/>
          <w:color w:val="000000" w:themeColor="text1"/>
          <w:sz w:val="21"/>
          <w:szCs w:val="21"/>
          <w:highlight w:val="none"/>
        </w:rPr>
        <w:t>项目</w:t>
      </w:r>
      <w:r>
        <w:rPr>
          <w:rFonts w:ascii="仿宋_GB2312" w:hAnsi="仿宋" w:eastAsia="仿宋_GB2312"/>
          <w:bCs/>
          <w:color w:val="000000" w:themeColor="text1"/>
          <w:sz w:val="21"/>
          <w:szCs w:val="21"/>
          <w:highlight w:val="none"/>
        </w:rPr>
        <w:t>工程完工。</w:t>
      </w:r>
    </w:p>
    <w:p w14:paraId="7BF13FDF">
      <w:pPr>
        <w:spacing w:line="500" w:lineRule="exact"/>
        <w:ind w:firstLine="562" w:firstLineChars="200"/>
        <w:jc w:val="left"/>
        <w:rPr>
          <w:rFonts w:hint="eastAsia" w:ascii="仿宋_GB2312" w:hAnsi="仿宋" w:eastAsia="仿宋_GB2312" w:cs="宋体"/>
          <w:b/>
          <w:kern w:val="0"/>
          <w:sz w:val="28"/>
          <w:szCs w:val="28"/>
          <w:highlight w:val="none"/>
        </w:rPr>
      </w:pPr>
      <w:r>
        <w:rPr>
          <w:rFonts w:hint="eastAsia" w:ascii="仿宋_GB2312" w:hAnsi="仿宋" w:eastAsia="仿宋_GB2312" w:cs="宋体"/>
          <w:b/>
          <w:kern w:val="0"/>
          <w:sz w:val="28"/>
          <w:szCs w:val="28"/>
          <w:highlight w:val="none"/>
          <w:lang w:val="en-US" w:eastAsia="zh-CN"/>
        </w:rPr>
        <w:t>3.响应人</w:t>
      </w:r>
      <w:r>
        <w:rPr>
          <w:rFonts w:hint="eastAsia" w:ascii="仿宋_GB2312" w:hAnsi="仿宋" w:eastAsia="仿宋_GB2312" w:cs="宋体"/>
          <w:b/>
          <w:kern w:val="0"/>
          <w:sz w:val="28"/>
          <w:szCs w:val="28"/>
          <w:highlight w:val="none"/>
        </w:rPr>
        <w:t>应具备的资格条件</w:t>
      </w:r>
    </w:p>
    <w:p w14:paraId="245B78F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3.1具备法律主体资格，具有独立承担民事责任能力、独立订立及履行合同能力的在中华人民共和国境内注册的法人或其他组织。</w:t>
      </w:r>
    </w:p>
    <w:p w14:paraId="6B09E2AA">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3.2具备国家有关部门、行业要求必须具有的质量、计量、安全、环保认证及其他经营许可;在国家相关部门和行业的监督检查中没有不良记录。</w:t>
      </w:r>
    </w:p>
    <w:p w14:paraId="6D7E6304">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3.3未在中建路桥和中建系统不合格（含不良行为）名录中。</w:t>
      </w:r>
    </w:p>
    <w:p w14:paraId="7738FDE1">
      <w:pPr>
        <w:spacing w:line="500" w:lineRule="exact"/>
        <w:ind w:firstLine="420" w:firstLineChars="200"/>
        <w:jc w:val="left"/>
        <w:rPr>
          <w:rFonts w:hint="eastAsia" w:ascii="仿宋_GB2312" w:hAnsi="仿宋" w:eastAsia="仿宋_GB2312" w:cs="宋体"/>
          <w:bCs/>
          <w:color w:val="000000" w:themeColor="text1"/>
          <w:kern w:val="0"/>
          <w:sz w:val="21"/>
          <w:szCs w:val="21"/>
          <w:highlight w:val="none"/>
          <w:lang w:val="en-US" w:eastAsia="zh-CN" w:bidi="ar-SA"/>
        </w:rPr>
      </w:pPr>
      <w:r>
        <w:rPr>
          <w:rFonts w:hint="eastAsia" w:ascii="仿宋_GB2312" w:hAnsi="仿宋" w:eastAsia="仿宋_GB2312" w:cs="宋体"/>
          <w:bCs/>
          <w:color w:val="000000" w:themeColor="text1"/>
          <w:kern w:val="0"/>
          <w:sz w:val="21"/>
          <w:szCs w:val="21"/>
          <w:highlight w:val="none"/>
          <w:lang w:val="en-US" w:eastAsia="zh-CN" w:bidi="ar-SA"/>
        </w:rPr>
        <w:t>3.4在国家企业信用信息公示系统（www.gsxt.gov.cn）无经营异常或严重违法失信名单记录。</w:t>
      </w:r>
    </w:p>
    <w:p w14:paraId="449ABFA4">
      <w:pPr>
        <w:spacing w:line="500" w:lineRule="exact"/>
        <w:ind w:firstLine="420" w:firstLineChars="200"/>
        <w:jc w:val="left"/>
        <w:rPr>
          <w:rFonts w:hint="eastAsia" w:ascii="仿宋_GB2312" w:hAnsi="仿宋" w:eastAsia="仿宋_GB2312" w:cs="宋体"/>
          <w:bCs/>
          <w:color w:val="000000" w:themeColor="text1"/>
          <w:kern w:val="0"/>
          <w:sz w:val="21"/>
          <w:szCs w:val="21"/>
          <w:highlight w:val="none"/>
          <w:lang w:val="en-US" w:eastAsia="zh-CN" w:bidi="ar-SA"/>
        </w:rPr>
      </w:pPr>
      <w:r>
        <w:rPr>
          <w:rFonts w:hint="eastAsia" w:ascii="仿宋_GB2312" w:hAnsi="仿宋" w:eastAsia="仿宋_GB2312" w:cs="宋体"/>
          <w:bCs/>
          <w:color w:val="000000" w:themeColor="text1"/>
          <w:kern w:val="0"/>
          <w:sz w:val="21"/>
          <w:szCs w:val="21"/>
          <w:highlight w:val="none"/>
          <w:lang w:val="en-US" w:eastAsia="zh-CN" w:bidi="ar-SA"/>
        </w:rPr>
        <w:t>3.5具有健全的财务会计制度和核算体系，能够开具合法有效的增值税专用发票。</w:t>
      </w:r>
    </w:p>
    <w:p w14:paraId="2B8C222A">
      <w:pPr>
        <w:spacing w:line="500" w:lineRule="exact"/>
        <w:ind w:firstLine="420" w:firstLineChars="200"/>
        <w:jc w:val="left"/>
        <w:rPr>
          <w:rFonts w:hint="eastAsia" w:ascii="仿宋_GB2312" w:hAnsi="仿宋" w:eastAsia="仿宋_GB2312" w:cs="宋体"/>
          <w:bCs/>
          <w:color w:val="000000" w:themeColor="text1"/>
          <w:kern w:val="0"/>
          <w:sz w:val="21"/>
          <w:szCs w:val="21"/>
          <w:highlight w:val="none"/>
          <w:lang w:val="en-US" w:eastAsia="zh-CN" w:bidi="ar-SA"/>
        </w:rPr>
      </w:pPr>
      <w:r>
        <w:rPr>
          <w:rFonts w:hint="eastAsia" w:ascii="仿宋_GB2312" w:hAnsi="仿宋" w:eastAsia="仿宋_GB2312" w:cs="宋体"/>
          <w:bCs/>
          <w:color w:val="000000" w:themeColor="text1"/>
          <w:kern w:val="0"/>
          <w:sz w:val="21"/>
          <w:szCs w:val="21"/>
          <w:highlight w:val="none"/>
          <w:lang w:val="en-US" w:eastAsia="zh-CN" w:bidi="ar-SA"/>
        </w:rPr>
        <w:t>3.6具有一定的履约服务能力，至少提供一份近三年签订的同品类供货合同及对应的发票。</w:t>
      </w:r>
    </w:p>
    <w:p w14:paraId="1500AF1C">
      <w:pPr>
        <w:spacing w:line="500" w:lineRule="exact"/>
        <w:ind w:firstLine="420" w:firstLineChars="200"/>
        <w:jc w:val="left"/>
        <w:rPr>
          <w:rFonts w:ascii="仿宋_GB2312" w:hAnsi="仿宋" w:eastAsia="仿宋_GB2312"/>
          <w:bCs/>
          <w:color w:val="000000" w:themeColor="text1"/>
          <w:sz w:val="21"/>
          <w:szCs w:val="21"/>
          <w:highlight w:val="none"/>
        </w:rPr>
      </w:pPr>
      <w:r>
        <w:rPr>
          <w:rFonts w:hint="eastAsia" w:ascii="仿宋_GB2312" w:hAnsi="仿宋" w:eastAsia="仿宋_GB2312"/>
          <w:bCs/>
          <w:color w:val="000000" w:themeColor="text1"/>
          <w:sz w:val="21"/>
          <w:szCs w:val="21"/>
          <w:highlight w:val="none"/>
          <w:lang w:val="en-US" w:eastAsia="zh-CN"/>
        </w:rPr>
        <w:t>3</w:t>
      </w:r>
      <w:r>
        <w:rPr>
          <w:rFonts w:hint="eastAsia" w:ascii="仿宋_GB2312" w:hAnsi="仿宋" w:eastAsia="仿宋_GB2312"/>
          <w:bCs/>
          <w:color w:val="000000" w:themeColor="text1"/>
          <w:sz w:val="21"/>
          <w:szCs w:val="21"/>
          <w:highlight w:val="none"/>
        </w:rPr>
        <w:t>.</w:t>
      </w:r>
      <w:r>
        <w:rPr>
          <w:rFonts w:hint="eastAsia" w:ascii="仿宋_GB2312" w:hAnsi="仿宋" w:eastAsia="仿宋_GB2312"/>
          <w:bCs/>
          <w:color w:val="000000" w:themeColor="text1"/>
          <w:sz w:val="21"/>
          <w:szCs w:val="21"/>
          <w:highlight w:val="none"/>
          <w:lang w:val="en-US" w:eastAsia="zh-CN"/>
        </w:rPr>
        <w:t>7</w:t>
      </w:r>
      <w:r>
        <w:rPr>
          <w:rFonts w:hint="eastAsia" w:ascii="仿宋_GB2312" w:hAnsi="仿宋" w:eastAsia="仿宋_GB2312"/>
          <w:bCs/>
          <w:color w:val="000000" w:themeColor="text1"/>
          <w:sz w:val="21"/>
          <w:szCs w:val="21"/>
          <w:highlight w:val="none"/>
        </w:rPr>
        <w:t>生产厂商注册资金要求。注册资金</w:t>
      </w:r>
      <w:r>
        <w:rPr>
          <w:rFonts w:hint="eastAsia" w:ascii="仿宋_GB2312" w:hAnsi="仿宋" w:eastAsia="仿宋_GB2312"/>
          <w:bCs/>
          <w:color w:val="000000" w:themeColor="text1"/>
          <w:sz w:val="21"/>
          <w:szCs w:val="21"/>
          <w:highlight w:val="none"/>
          <w:u w:val="single"/>
          <w:lang w:val="en-US" w:eastAsia="zh-CN"/>
        </w:rPr>
        <w:t>300</w:t>
      </w:r>
      <w:r>
        <w:rPr>
          <w:rFonts w:hint="eastAsia" w:ascii="仿宋_GB2312" w:hAnsi="仿宋" w:eastAsia="仿宋_GB2312"/>
          <w:bCs/>
          <w:color w:val="000000" w:themeColor="text1"/>
          <w:sz w:val="21"/>
          <w:szCs w:val="21"/>
          <w:highlight w:val="none"/>
        </w:rPr>
        <w:t>万元以上。</w:t>
      </w:r>
    </w:p>
    <w:p w14:paraId="18EFE249">
      <w:pPr>
        <w:spacing w:line="500" w:lineRule="exact"/>
        <w:ind w:firstLine="420" w:firstLineChars="200"/>
        <w:jc w:val="left"/>
        <w:rPr>
          <w:rFonts w:hint="eastAsia" w:ascii="仿宋_GB2312" w:hAnsi="仿宋" w:eastAsia="仿宋_GB2312"/>
          <w:bCs/>
          <w:color w:val="000000" w:themeColor="text1"/>
          <w:sz w:val="21"/>
          <w:szCs w:val="21"/>
          <w:highlight w:val="none"/>
        </w:rPr>
      </w:pPr>
      <w:r>
        <w:rPr>
          <w:rFonts w:hint="eastAsia" w:ascii="仿宋_GB2312" w:hAnsi="仿宋" w:eastAsia="仿宋_GB2312"/>
          <w:bCs/>
          <w:color w:val="000000" w:themeColor="text1"/>
          <w:sz w:val="21"/>
          <w:szCs w:val="21"/>
          <w:highlight w:val="none"/>
          <w:lang w:val="en-US" w:eastAsia="zh-CN"/>
        </w:rPr>
        <w:t>3</w:t>
      </w:r>
      <w:r>
        <w:rPr>
          <w:rFonts w:hint="eastAsia" w:ascii="仿宋_GB2312" w:hAnsi="仿宋" w:eastAsia="仿宋_GB2312"/>
          <w:bCs/>
          <w:color w:val="000000" w:themeColor="text1"/>
          <w:sz w:val="21"/>
          <w:szCs w:val="21"/>
          <w:highlight w:val="none"/>
        </w:rPr>
        <w:t>.</w:t>
      </w:r>
      <w:r>
        <w:rPr>
          <w:rFonts w:hint="eastAsia" w:ascii="仿宋_GB2312" w:hAnsi="仿宋" w:eastAsia="仿宋_GB2312"/>
          <w:bCs/>
          <w:color w:val="000000" w:themeColor="text1"/>
          <w:sz w:val="21"/>
          <w:szCs w:val="21"/>
          <w:highlight w:val="none"/>
          <w:lang w:val="en-US" w:eastAsia="zh-CN"/>
        </w:rPr>
        <w:t>8</w:t>
      </w:r>
      <w:r>
        <w:rPr>
          <w:rFonts w:hint="eastAsia" w:ascii="仿宋_GB2312" w:hAnsi="仿宋" w:eastAsia="仿宋_GB2312"/>
          <w:bCs/>
          <w:color w:val="000000" w:themeColor="text1"/>
          <w:sz w:val="21"/>
          <w:szCs w:val="21"/>
          <w:highlight w:val="none"/>
        </w:rPr>
        <w:t>代理商注册资金要求。注册资金</w:t>
      </w:r>
      <w:r>
        <w:rPr>
          <w:rFonts w:hint="eastAsia" w:ascii="仿宋_GB2312" w:hAnsi="仿宋" w:eastAsia="仿宋_GB2312"/>
          <w:bCs/>
          <w:color w:val="000000" w:themeColor="text1"/>
          <w:sz w:val="21"/>
          <w:szCs w:val="21"/>
          <w:highlight w:val="none"/>
          <w:u w:val="single"/>
          <w:lang w:val="en-US" w:eastAsia="zh-CN"/>
        </w:rPr>
        <w:t>300</w:t>
      </w:r>
      <w:r>
        <w:rPr>
          <w:rFonts w:hint="eastAsia" w:ascii="仿宋_GB2312" w:hAnsi="仿宋" w:eastAsia="仿宋_GB2312"/>
          <w:bCs/>
          <w:color w:val="000000" w:themeColor="text1"/>
          <w:sz w:val="21"/>
          <w:szCs w:val="21"/>
          <w:highlight w:val="none"/>
        </w:rPr>
        <w:t>万元以上。</w:t>
      </w:r>
    </w:p>
    <w:p w14:paraId="3FDDE8F3">
      <w:pPr>
        <w:spacing w:line="500" w:lineRule="exact"/>
        <w:ind w:firstLine="420" w:firstLineChars="200"/>
        <w:jc w:val="left"/>
        <w:rPr>
          <w:rFonts w:hint="eastAsia" w:ascii="仿宋_GB2312" w:hAnsi="仿宋" w:eastAsia="仿宋_GB2312"/>
          <w:bCs/>
          <w:color w:val="000000" w:themeColor="text1"/>
          <w:sz w:val="21"/>
          <w:szCs w:val="21"/>
          <w:highlight w:val="none"/>
          <w:lang w:val="en-US" w:eastAsia="zh-CN"/>
        </w:rPr>
      </w:pPr>
      <w:r>
        <w:rPr>
          <w:rFonts w:hint="eastAsia" w:ascii="仿宋_GB2312" w:hAnsi="仿宋" w:eastAsia="仿宋_GB2312"/>
          <w:bCs/>
          <w:color w:val="000000" w:themeColor="text1"/>
          <w:sz w:val="21"/>
          <w:szCs w:val="21"/>
          <w:highlight w:val="none"/>
          <w:lang w:val="en-US" w:eastAsia="zh-CN"/>
        </w:rPr>
        <w:t>3.9</w:t>
      </w:r>
      <w:r>
        <w:rPr>
          <w:rFonts w:hint="eastAsia" w:ascii="仿宋_GB2312" w:hAnsi="仿宋" w:eastAsia="仿宋_GB2312"/>
          <w:bCs/>
          <w:color w:val="000000" w:themeColor="text1"/>
          <w:sz w:val="21"/>
          <w:szCs w:val="21"/>
          <w:highlight w:val="none"/>
        </w:rPr>
        <w:t>具有固定的办公场所和专职管理人员。</w:t>
      </w:r>
    </w:p>
    <w:p w14:paraId="741B89C8">
      <w:pPr>
        <w:spacing w:line="500" w:lineRule="exact"/>
        <w:ind w:firstLine="420" w:firstLineChars="200"/>
        <w:jc w:val="left"/>
        <w:rPr>
          <w:rFonts w:hint="eastAsia" w:ascii="仿宋_GB2312" w:hAnsi="仿宋" w:eastAsia="仿宋_GB2312"/>
          <w:bCs/>
          <w:color w:val="000000" w:themeColor="text1"/>
          <w:sz w:val="21"/>
          <w:szCs w:val="21"/>
          <w:highlight w:val="none"/>
          <w:lang w:val="en-US" w:eastAsia="zh-CN"/>
        </w:rPr>
      </w:pPr>
      <w:r>
        <w:rPr>
          <w:rFonts w:hint="eastAsia" w:ascii="仿宋_GB2312" w:hAnsi="仿宋" w:eastAsia="仿宋_GB2312"/>
          <w:bCs/>
          <w:color w:val="000000" w:themeColor="text1"/>
          <w:sz w:val="21"/>
          <w:szCs w:val="21"/>
          <w:highlight w:val="none"/>
          <w:lang w:val="en-US" w:eastAsia="zh-CN"/>
        </w:rPr>
        <w:t>3.10中建股份内部供应企业也属于供应商范畴，纳入供应商管理。</w:t>
      </w:r>
    </w:p>
    <w:p w14:paraId="71935692">
      <w:pPr>
        <w:spacing w:line="500" w:lineRule="exact"/>
        <w:ind w:firstLine="420" w:firstLineChars="200"/>
        <w:jc w:val="left"/>
        <w:rPr>
          <w:rFonts w:hint="eastAsia" w:ascii="仿宋_GB2312" w:hAnsi="仿宋" w:eastAsia="仿宋_GB2312"/>
          <w:bCs/>
          <w:color w:val="000000" w:themeColor="text1"/>
          <w:sz w:val="21"/>
          <w:szCs w:val="21"/>
          <w:highlight w:val="none"/>
          <w:lang w:val="en-US" w:eastAsia="zh-CN"/>
        </w:rPr>
      </w:pPr>
      <w:r>
        <w:rPr>
          <w:rFonts w:hint="eastAsia" w:ascii="仿宋_GB2312" w:hAnsi="仿宋" w:eastAsia="仿宋_GB2312"/>
          <w:bCs/>
          <w:color w:val="000000" w:themeColor="text1"/>
          <w:sz w:val="21"/>
          <w:szCs w:val="21"/>
          <w:highlight w:val="none"/>
          <w:lang w:val="en-US" w:eastAsia="zh-CN"/>
        </w:rPr>
        <w:t>3.11采购人在采购过程任何阶段发现响应人相互关联的，取消其响应资格。</w:t>
      </w:r>
    </w:p>
    <w:p w14:paraId="590523F6">
      <w:pPr>
        <w:spacing w:line="500" w:lineRule="exact"/>
        <w:ind w:firstLine="420" w:firstLineChars="200"/>
        <w:jc w:val="left"/>
        <w:rPr>
          <w:rFonts w:hint="eastAsia" w:ascii="仿宋_GB2312" w:hAnsi="仿宋" w:eastAsia="仿宋_GB2312"/>
          <w:bCs/>
          <w:color w:val="000000" w:themeColor="text1"/>
          <w:sz w:val="21"/>
          <w:szCs w:val="21"/>
          <w:highlight w:val="none"/>
          <w:lang w:val="en-US" w:eastAsia="zh-CN"/>
        </w:rPr>
      </w:pPr>
      <w:r>
        <w:rPr>
          <w:rFonts w:hint="eastAsia" w:ascii="仿宋_GB2312" w:hAnsi="仿宋" w:eastAsia="仿宋_GB2312"/>
          <w:bCs/>
          <w:color w:val="000000" w:themeColor="text1"/>
          <w:sz w:val="21"/>
          <w:szCs w:val="21"/>
          <w:highlight w:val="none"/>
          <w:lang w:val="en-US" w:eastAsia="zh-CN"/>
        </w:rPr>
        <w:t>3.12本次采购不接受联合体响应。</w:t>
      </w:r>
    </w:p>
    <w:p w14:paraId="60C1C772">
      <w:pPr>
        <w:spacing w:line="500" w:lineRule="exact"/>
        <w:ind w:firstLine="562" w:firstLineChars="200"/>
        <w:jc w:val="left"/>
        <w:rPr>
          <w:rFonts w:hint="default" w:ascii="仿宋_GB2312" w:hAnsi="仿宋" w:eastAsia="仿宋_GB2312" w:cs="宋体"/>
          <w:b/>
          <w:kern w:val="0"/>
          <w:highlight w:val="none"/>
          <w:lang w:val="en-US" w:eastAsia="zh-CN"/>
        </w:rPr>
      </w:pPr>
      <w:r>
        <w:rPr>
          <w:rFonts w:hint="eastAsia" w:ascii="仿宋_GB2312" w:hAnsi="仿宋" w:eastAsia="仿宋_GB2312" w:cs="宋体"/>
          <w:b/>
          <w:kern w:val="0"/>
          <w:sz w:val="28"/>
          <w:szCs w:val="28"/>
          <w:highlight w:val="none"/>
          <w:lang w:val="en-US" w:eastAsia="zh-CN"/>
        </w:rPr>
        <w:t>4.响应文件的获取</w:t>
      </w:r>
    </w:p>
    <w:p w14:paraId="05CA864A">
      <w:pPr>
        <w:spacing w:line="500" w:lineRule="exact"/>
        <w:ind w:firstLine="420" w:firstLineChars="200"/>
        <w:jc w:val="left"/>
        <w:rPr>
          <w:rFonts w:hint="eastAsia" w:ascii="仿宋_GB2312" w:hAnsi="仿宋" w:eastAsia="仿宋_GB2312"/>
          <w:bCs/>
          <w:color w:val="000000" w:themeColor="text1"/>
          <w:sz w:val="21"/>
          <w:szCs w:val="21"/>
          <w:highlight w:val="none"/>
        </w:rPr>
      </w:pPr>
      <w:bookmarkStart w:id="1" w:name="_Toc268790848"/>
      <w:r>
        <w:rPr>
          <w:rFonts w:hint="eastAsia" w:ascii="仿宋_GB2312" w:hAnsi="仿宋" w:eastAsia="仿宋_GB2312"/>
          <w:bCs/>
          <w:color w:val="000000" w:themeColor="text1"/>
          <w:sz w:val="21"/>
          <w:szCs w:val="21"/>
          <w:highlight w:val="none"/>
          <w:lang w:val="en-US" w:eastAsia="zh-CN"/>
        </w:rPr>
        <w:t>4.1</w:t>
      </w:r>
      <w:r>
        <w:rPr>
          <w:rFonts w:hint="eastAsia" w:ascii="仿宋_GB2312" w:hAnsi="仿宋" w:eastAsia="仿宋_GB2312"/>
          <w:bCs/>
          <w:color w:val="000000" w:themeColor="text1"/>
          <w:sz w:val="21"/>
          <w:szCs w:val="21"/>
          <w:highlight w:val="none"/>
        </w:rPr>
        <w:t>凡有意参加</w:t>
      </w:r>
      <w:r>
        <w:rPr>
          <w:rFonts w:hint="eastAsia" w:ascii="仿宋_GB2312" w:hAnsi="仿宋" w:eastAsia="仿宋_GB2312"/>
          <w:bCs/>
          <w:color w:val="000000" w:themeColor="text1"/>
          <w:sz w:val="21"/>
          <w:szCs w:val="21"/>
          <w:highlight w:val="none"/>
          <w:lang w:val="en-US" w:eastAsia="zh-CN"/>
        </w:rPr>
        <w:t>响应</w:t>
      </w:r>
      <w:r>
        <w:rPr>
          <w:rFonts w:hint="eastAsia" w:ascii="仿宋_GB2312" w:hAnsi="仿宋" w:eastAsia="仿宋_GB2312"/>
          <w:bCs/>
          <w:color w:val="000000" w:themeColor="text1"/>
          <w:sz w:val="21"/>
          <w:szCs w:val="21"/>
          <w:highlight w:val="none"/>
        </w:rPr>
        <w:t>的，请在</w:t>
      </w:r>
      <w:r>
        <w:rPr>
          <w:rFonts w:hint="eastAsia" w:ascii="仿宋_GB2312" w:hAnsi="仿宋" w:eastAsia="仿宋_GB2312"/>
          <w:bCs/>
          <w:color w:val="000000" w:themeColor="text1"/>
          <w:sz w:val="21"/>
          <w:szCs w:val="21"/>
          <w:highlight w:val="none"/>
          <w:lang w:eastAsia="zh-CN"/>
        </w:rPr>
        <w:t>西藏自治区拉萨市柳梧新区拉萨国际总部城3栋1单元502号西藏中建建设有限责任公司</w:t>
      </w:r>
      <w:r>
        <w:rPr>
          <w:rFonts w:hint="eastAsia" w:ascii="仿宋_GB2312" w:hAnsi="仿宋" w:eastAsia="仿宋_GB2312"/>
          <w:bCs/>
          <w:color w:val="000000" w:themeColor="text1"/>
          <w:sz w:val="21"/>
          <w:szCs w:val="21"/>
          <w:highlight w:val="none"/>
          <w:lang w:val="en-US" w:eastAsia="zh-CN"/>
        </w:rPr>
        <w:t>领取采购</w:t>
      </w:r>
      <w:r>
        <w:rPr>
          <w:rFonts w:hint="eastAsia" w:ascii="仿宋_GB2312" w:hAnsi="仿宋" w:eastAsia="仿宋_GB2312"/>
          <w:bCs/>
          <w:color w:val="000000" w:themeColor="text1"/>
          <w:sz w:val="21"/>
          <w:szCs w:val="21"/>
          <w:highlight w:val="none"/>
        </w:rPr>
        <w:t>文件。</w:t>
      </w:r>
    </w:p>
    <w:bookmarkEnd w:id="1"/>
    <w:p w14:paraId="000FADD9">
      <w:pPr>
        <w:spacing w:line="500" w:lineRule="exact"/>
        <w:ind w:firstLine="562" w:firstLineChars="200"/>
        <w:jc w:val="left"/>
        <w:rPr>
          <w:rFonts w:hint="eastAsia" w:ascii="仿宋_GB2312" w:hAnsi="仿宋" w:eastAsia="仿宋_GB2312" w:cs="宋体"/>
          <w:b/>
          <w:kern w:val="0"/>
          <w:sz w:val="28"/>
          <w:szCs w:val="28"/>
          <w:highlight w:val="none"/>
          <w:lang w:val="en-US" w:eastAsia="zh-CN"/>
        </w:rPr>
      </w:pPr>
      <w:r>
        <w:rPr>
          <w:rFonts w:hint="eastAsia" w:ascii="仿宋_GB2312" w:hAnsi="仿宋" w:eastAsia="仿宋_GB2312" w:cs="宋体"/>
          <w:b/>
          <w:kern w:val="0"/>
          <w:sz w:val="28"/>
          <w:szCs w:val="28"/>
          <w:highlight w:val="none"/>
          <w:lang w:val="en-US" w:eastAsia="zh-CN"/>
        </w:rPr>
        <w:t>5.响应文件的递交</w:t>
      </w:r>
    </w:p>
    <w:p w14:paraId="28BD0460">
      <w:pPr>
        <w:spacing w:line="500" w:lineRule="exact"/>
        <w:ind w:firstLine="420" w:firstLineChars="200"/>
        <w:jc w:val="left"/>
        <w:rPr>
          <w:rFonts w:hint="eastAsia" w:ascii="仿宋_GB2312" w:hAnsi="仿宋" w:eastAsia="仿宋_GB2312"/>
          <w:bCs/>
          <w:color w:val="000000" w:themeColor="text1"/>
          <w:sz w:val="21"/>
          <w:szCs w:val="21"/>
          <w:highlight w:val="none"/>
        </w:rPr>
      </w:pPr>
      <w:r>
        <w:rPr>
          <w:rFonts w:hint="eastAsia" w:ascii="仿宋_GB2312" w:hAnsi="仿宋" w:eastAsia="仿宋_GB2312"/>
          <w:bCs/>
          <w:color w:val="000000" w:themeColor="text1"/>
          <w:sz w:val="21"/>
          <w:szCs w:val="21"/>
          <w:highlight w:val="none"/>
          <w:lang w:val="en-US" w:eastAsia="zh-CN"/>
        </w:rPr>
        <w:t>5</w:t>
      </w:r>
      <w:r>
        <w:rPr>
          <w:rFonts w:hint="eastAsia" w:ascii="仿宋_GB2312" w:hAnsi="仿宋" w:eastAsia="仿宋_GB2312"/>
          <w:bCs/>
          <w:color w:val="000000" w:themeColor="text1"/>
          <w:sz w:val="21"/>
          <w:szCs w:val="21"/>
          <w:highlight w:val="none"/>
        </w:rPr>
        <w:t>.1</w:t>
      </w:r>
      <w:r>
        <w:rPr>
          <w:rFonts w:hint="eastAsia" w:ascii="仿宋_GB2312" w:hAnsi="仿宋" w:eastAsia="仿宋_GB2312"/>
          <w:bCs/>
          <w:color w:val="000000" w:themeColor="text1"/>
          <w:sz w:val="21"/>
          <w:szCs w:val="21"/>
          <w:highlight w:val="none"/>
          <w:lang w:val="en-US" w:eastAsia="zh-CN"/>
        </w:rPr>
        <w:t>响应</w:t>
      </w:r>
      <w:r>
        <w:rPr>
          <w:rFonts w:hint="eastAsia" w:ascii="仿宋_GB2312" w:hAnsi="仿宋" w:eastAsia="仿宋_GB2312"/>
          <w:bCs/>
          <w:color w:val="000000" w:themeColor="text1"/>
          <w:sz w:val="21"/>
          <w:szCs w:val="21"/>
          <w:highlight w:val="none"/>
        </w:rPr>
        <w:t>文件递交截止时间</w:t>
      </w:r>
      <w:r>
        <w:rPr>
          <w:rFonts w:hint="eastAsia" w:ascii="仿宋_GB2312" w:hAnsi="仿宋" w:eastAsia="仿宋_GB2312"/>
          <w:bCs/>
          <w:color w:val="000000" w:themeColor="text1"/>
          <w:sz w:val="21"/>
          <w:szCs w:val="21"/>
          <w:highlight w:val="none"/>
          <w:u w:val="single"/>
          <w:lang w:val="en-US" w:eastAsia="zh-CN"/>
        </w:rPr>
        <w:t>2026</w:t>
      </w:r>
      <w:r>
        <w:rPr>
          <w:rFonts w:hint="eastAsia" w:ascii="仿宋_GB2312" w:hAnsi="仿宋" w:eastAsia="仿宋_GB2312"/>
          <w:bCs/>
          <w:color w:val="000000" w:themeColor="text1"/>
          <w:sz w:val="21"/>
          <w:szCs w:val="21"/>
          <w:highlight w:val="none"/>
        </w:rPr>
        <w:t xml:space="preserve"> 年</w:t>
      </w:r>
      <w:r>
        <w:rPr>
          <w:rFonts w:hint="eastAsia" w:ascii="仿宋_GB2312" w:hAnsi="仿宋" w:eastAsia="仿宋_GB2312"/>
          <w:bCs/>
          <w:color w:val="000000" w:themeColor="text1"/>
          <w:sz w:val="21"/>
          <w:szCs w:val="21"/>
          <w:highlight w:val="none"/>
          <w:u w:val="single"/>
          <w:lang w:val="en-US" w:eastAsia="zh-CN"/>
        </w:rPr>
        <w:t>10</w:t>
      </w:r>
      <w:r>
        <w:rPr>
          <w:rFonts w:hint="eastAsia" w:ascii="仿宋_GB2312" w:hAnsi="仿宋" w:eastAsia="仿宋_GB2312"/>
          <w:bCs/>
          <w:color w:val="000000" w:themeColor="text1"/>
          <w:sz w:val="21"/>
          <w:szCs w:val="21"/>
          <w:highlight w:val="none"/>
        </w:rPr>
        <w:t>月</w:t>
      </w:r>
      <w:r>
        <w:rPr>
          <w:rFonts w:hint="eastAsia" w:ascii="仿宋_GB2312" w:hAnsi="仿宋" w:eastAsia="仿宋_GB2312"/>
          <w:bCs/>
          <w:color w:val="000000" w:themeColor="text1"/>
          <w:sz w:val="21"/>
          <w:szCs w:val="21"/>
          <w:highlight w:val="none"/>
          <w:u w:val="single"/>
        </w:rPr>
        <w:t xml:space="preserve"> </w:t>
      </w:r>
      <w:r>
        <w:rPr>
          <w:rFonts w:hint="eastAsia" w:ascii="仿宋_GB2312" w:hAnsi="仿宋" w:eastAsia="仿宋_GB2312"/>
          <w:bCs/>
          <w:color w:val="000000" w:themeColor="text1"/>
          <w:sz w:val="21"/>
          <w:szCs w:val="21"/>
          <w:highlight w:val="none"/>
          <w:u w:val="single"/>
          <w:lang w:val="en-US" w:eastAsia="zh-CN"/>
        </w:rPr>
        <w:t>26</w:t>
      </w:r>
      <w:r>
        <w:rPr>
          <w:rFonts w:hint="eastAsia" w:ascii="仿宋_GB2312" w:hAnsi="仿宋" w:eastAsia="仿宋_GB2312"/>
          <w:bCs/>
          <w:color w:val="000000" w:themeColor="text1"/>
          <w:sz w:val="21"/>
          <w:szCs w:val="21"/>
          <w:highlight w:val="none"/>
          <w:u w:val="single"/>
        </w:rPr>
        <w:t xml:space="preserve"> </w:t>
      </w:r>
      <w:r>
        <w:rPr>
          <w:rFonts w:hint="eastAsia" w:ascii="仿宋_GB2312" w:hAnsi="仿宋" w:eastAsia="仿宋_GB2312"/>
          <w:bCs/>
          <w:color w:val="000000" w:themeColor="text1"/>
          <w:sz w:val="21"/>
          <w:szCs w:val="21"/>
          <w:highlight w:val="none"/>
        </w:rPr>
        <w:t>日</w:t>
      </w:r>
      <w:r>
        <w:rPr>
          <w:rFonts w:hint="eastAsia" w:ascii="仿宋_GB2312" w:hAnsi="仿宋" w:eastAsia="仿宋_GB2312"/>
          <w:bCs/>
          <w:color w:val="000000" w:themeColor="text1"/>
          <w:sz w:val="21"/>
          <w:szCs w:val="21"/>
          <w:highlight w:val="none"/>
          <w:u w:val="single"/>
        </w:rPr>
        <w:t xml:space="preserve"> </w:t>
      </w:r>
      <w:r>
        <w:rPr>
          <w:rFonts w:hint="eastAsia" w:ascii="仿宋_GB2312" w:hAnsi="仿宋" w:eastAsia="仿宋_GB2312"/>
          <w:bCs/>
          <w:color w:val="000000" w:themeColor="text1"/>
          <w:sz w:val="21"/>
          <w:szCs w:val="21"/>
          <w:highlight w:val="none"/>
          <w:u w:val="single"/>
          <w:lang w:val="en-US" w:eastAsia="zh-CN"/>
        </w:rPr>
        <w:t>9</w:t>
      </w:r>
      <w:r>
        <w:rPr>
          <w:rFonts w:hint="eastAsia" w:ascii="仿宋_GB2312" w:hAnsi="仿宋" w:eastAsia="仿宋_GB2312"/>
          <w:bCs/>
          <w:color w:val="000000" w:themeColor="text1"/>
          <w:sz w:val="21"/>
          <w:szCs w:val="21"/>
          <w:highlight w:val="none"/>
          <w:u w:val="single"/>
        </w:rPr>
        <w:t xml:space="preserve"> </w:t>
      </w:r>
      <w:r>
        <w:rPr>
          <w:rFonts w:hint="eastAsia" w:ascii="仿宋_GB2312" w:hAnsi="仿宋" w:eastAsia="仿宋_GB2312"/>
          <w:bCs/>
          <w:color w:val="000000" w:themeColor="text1"/>
          <w:sz w:val="21"/>
          <w:szCs w:val="21"/>
          <w:highlight w:val="none"/>
        </w:rPr>
        <w:t>时。</w:t>
      </w:r>
    </w:p>
    <w:p w14:paraId="2DB6D371">
      <w:pPr>
        <w:spacing w:line="500" w:lineRule="exact"/>
        <w:ind w:firstLine="420" w:firstLineChars="200"/>
        <w:jc w:val="left"/>
        <w:rPr>
          <w:rFonts w:hint="eastAsia" w:ascii="仿宋_GB2312" w:hAnsi="仿宋" w:eastAsia="仿宋_GB2312"/>
          <w:bCs/>
          <w:color w:val="000000" w:themeColor="text1"/>
          <w:sz w:val="21"/>
          <w:szCs w:val="21"/>
          <w:highlight w:val="none"/>
        </w:rPr>
      </w:pPr>
      <w:r>
        <w:rPr>
          <w:rFonts w:hint="eastAsia" w:ascii="仿宋_GB2312" w:hAnsi="仿宋" w:eastAsia="仿宋_GB2312"/>
          <w:bCs/>
          <w:color w:val="000000" w:themeColor="text1"/>
          <w:sz w:val="21"/>
          <w:szCs w:val="21"/>
          <w:highlight w:val="none"/>
          <w:lang w:val="en-US" w:eastAsia="zh-CN"/>
        </w:rPr>
        <w:t>5</w:t>
      </w:r>
      <w:r>
        <w:rPr>
          <w:rFonts w:hint="eastAsia" w:ascii="仿宋_GB2312" w:hAnsi="仿宋" w:eastAsia="仿宋_GB2312"/>
          <w:bCs/>
          <w:color w:val="000000" w:themeColor="text1"/>
          <w:sz w:val="21"/>
          <w:szCs w:val="21"/>
          <w:highlight w:val="none"/>
        </w:rPr>
        <w:t>.2递交地点：</w:t>
      </w:r>
      <w:r>
        <w:rPr>
          <w:rFonts w:hint="eastAsia" w:ascii="仿宋_GB2312" w:hAnsi="仿宋" w:eastAsia="仿宋_GB2312"/>
          <w:bCs/>
          <w:color w:val="000000" w:themeColor="text1"/>
          <w:sz w:val="21"/>
          <w:szCs w:val="21"/>
          <w:highlight w:val="none"/>
          <w:u w:val="single"/>
          <w:lang w:val="en-US" w:eastAsia="zh-CN"/>
        </w:rPr>
        <w:t>西藏自治区拉萨市柳梧新区拉萨国际总部城3栋1单元502号</w:t>
      </w:r>
      <w:r>
        <w:rPr>
          <w:rFonts w:hint="eastAsia" w:ascii="仿宋_GB2312" w:hAnsi="仿宋" w:eastAsia="仿宋_GB2312"/>
          <w:bCs/>
          <w:color w:val="000000" w:themeColor="text1"/>
          <w:sz w:val="21"/>
          <w:szCs w:val="21"/>
          <w:highlight w:val="none"/>
        </w:rPr>
        <w:t>。</w:t>
      </w:r>
    </w:p>
    <w:p w14:paraId="12C5DBB6">
      <w:pPr>
        <w:spacing w:line="500" w:lineRule="exact"/>
        <w:ind w:firstLine="420" w:firstLineChars="200"/>
        <w:jc w:val="left"/>
        <w:rPr>
          <w:rFonts w:hint="eastAsia" w:ascii="仿宋_GB2312" w:hAnsi="仿宋" w:eastAsia="仿宋_GB2312"/>
          <w:bCs/>
          <w:color w:val="000000" w:themeColor="text1"/>
          <w:sz w:val="21"/>
          <w:szCs w:val="21"/>
          <w:highlight w:val="none"/>
        </w:rPr>
      </w:pPr>
      <w:r>
        <w:rPr>
          <w:rFonts w:hint="eastAsia" w:ascii="仿宋_GB2312" w:hAnsi="仿宋" w:eastAsia="仿宋_GB2312"/>
          <w:bCs/>
          <w:color w:val="000000" w:themeColor="text1"/>
          <w:sz w:val="21"/>
          <w:szCs w:val="21"/>
          <w:highlight w:val="none"/>
          <w:lang w:val="en-US" w:eastAsia="zh-CN"/>
        </w:rPr>
        <w:t>5</w:t>
      </w:r>
      <w:r>
        <w:rPr>
          <w:rFonts w:hint="eastAsia" w:ascii="仿宋_GB2312" w:hAnsi="仿宋" w:eastAsia="仿宋_GB2312"/>
          <w:bCs/>
          <w:color w:val="000000" w:themeColor="text1"/>
          <w:sz w:val="21"/>
          <w:szCs w:val="21"/>
          <w:highlight w:val="none"/>
        </w:rPr>
        <w:t>.3逾期送达的或者未送达指定地点的</w:t>
      </w:r>
      <w:r>
        <w:rPr>
          <w:rFonts w:hint="eastAsia" w:ascii="仿宋_GB2312" w:hAnsi="仿宋" w:eastAsia="仿宋_GB2312"/>
          <w:bCs/>
          <w:color w:val="000000" w:themeColor="text1"/>
          <w:sz w:val="21"/>
          <w:szCs w:val="21"/>
          <w:highlight w:val="none"/>
          <w:lang w:val="en-US" w:eastAsia="zh-CN"/>
        </w:rPr>
        <w:t>响应</w:t>
      </w:r>
      <w:r>
        <w:rPr>
          <w:rFonts w:hint="eastAsia" w:ascii="仿宋_GB2312" w:hAnsi="仿宋" w:eastAsia="仿宋_GB2312"/>
          <w:bCs/>
          <w:color w:val="000000" w:themeColor="text1"/>
          <w:sz w:val="21"/>
          <w:szCs w:val="21"/>
          <w:highlight w:val="none"/>
        </w:rPr>
        <w:t>文件，</w:t>
      </w:r>
      <w:r>
        <w:rPr>
          <w:rFonts w:hint="eastAsia" w:ascii="仿宋_GB2312" w:hAnsi="仿宋" w:eastAsia="仿宋_GB2312"/>
          <w:bCs/>
          <w:color w:val="000000" w:themeColor="text1"/>
          <w:sz w:val="21"/>
          <w:szCs w:val="21"/>
          <w:highlight w:val="none"/>
          <w:lang w:val="en-US" w:eastAsia="zh-CN"/>
        </w:rPr>
        <w:t>采购</w:t>
      </w:r>
      <w:r>
        <w:rPr>
          <w:rFonts w:hint="eastAsia" w:ascii="仿宋_GB2312" w:hAnsi="仿宋" w:eastAsia="仿宋_GB2312"/>
          <w:bCs/>
          <w:color w:val="000000" w:themeColor="text1"/>
          <w:sz w:val="21"/>
          <w:szCs w:val="21"/>
          <w:highlight w:val="none"/>
        </w:rPr>
        <w:t>人不予受理。</w:t>
      </w:r>
    </w:p>
    <w:p w14:paraId="2DB5227A">
      <w:pPr>
        <w:spacing w:line="500" w:lineRule="exact"/>
        <w:ind w:firstLine="420" w:firstLineChars="200"/>
        <w:jc w:val="left"/>
        <w:rPr>
          <w:rFonts w:hint="eastAsia" w:ascii="仿宋_GB2312" w:hAnsi="仿宋" w:eastAsia="仿宋_GB2312" w:cs="宋体"/>
          <w:kern w:val="0"/>
          <w:sz w:val="28"/>
          <w:szCs w:val="28"/>
          <w:highlight w:val="none"/>
          <w:lang w:val="en-US" w:eastAsia="zh-CN" w:bidi="ar-SA"/>
        </w:rPr>
      </w:pPr>
      <w:r>
        <w:rPr>
          <w:rFonts w:hint="eastAsia" w:ascii="仿宋_GB2312" w:hAnsi="仿宋" w:eastAsia="仿宋_GB2312"/>
          <w:bCs/>
          <w:color w:val="000000" w:themeColor="text1"/>
          <w:sz w:val="21"/>
          <w:szCs w:val="21"/>
          <w:highlight w:val="none"/>
          <w:lang w:val="en-US" w:eastAsia="zh-CN"/>
        </w:rPr>
        <w:t>5</w:t>
      </w:r>
      <w:r>
        <w:rPr>
          <w:rFonts w:hint="eastAsia" w:ascii="仿宋_GB2312" w:hAnsi="仿宋" w:eastAsia="仿宋_GB2312"/>
          <w:bCs/>
          <w:color w:val="000000" w:themeColor="text1"/>
          <w:sz w:val="21"/>
          <w:szCs w:val="21"/>
          <w:highlight w:val="none"/>
        </w:rPr>
        <w:t>.4</w:t>
      </w:r>
      <w:r>
        <w:rPr>
          <w:rFonts w:hint="eastAsia" w:ascii="仿宋_GB2312" w:hAnsi="仿宋" w:eastAsia="仿宋_GB2312"/>
          <w:bCs/>
          <w:color w:val="000000" w:themeColor="text1"/>
          <w:sz w:val="21"/>
          <w:szCs w:val="21"/>
          <w:highlight w:val="none"/>
          <w:lang w:val="en-US" w:eastAsia="zh-CN"/>
        </w:rPr>
        <w:t>响应文件应符合采购文件所列要求。</w:t>
      </w:r>
    </w:p>
    <w:p w14:paraId="666A59C8">
      <w:pPr>
        <w:spacing w:line="500" w:lineRule="exact"/>
        <w:ind w:firstLine="562" w:firstLineChars="200"/>
        <w:jc w:val="left"/>
        <w:rPr>
          <w:rFonts w:hint="eastAsia" w:ascii="仿宋_GB2312" w:hAnsi="仿宋" w:eastAsia="仿宋_GB2312" w:cs="宋体"/>
          <w:b/>
          <w:kern w:val="0"/>
          <w:sz w:val="28"/>
          <w:szCs w:val="28"/>
          <w:highlight w:val="none"/>
          <w:lang w:val="en-US" w:eastAsia="zh-CN"/>
        </w:rPr>
      </w:pPr>
      <w:r>
        <w:rPr>
          <w:rFonts w:hint="eastAsia" w:ascii="仿宋_GB2312" w:hAnsi="仿宋" w:eastAsia="仿宋_GB2312" w:cs="宋体"/>
          <w:b/>
          <w:kern w:val="0"/>
          <w:sz w:val="28"/>
          <w:szCs w:val="28"/>
          <w:highlight w:val="none"/>
          <w:lang w:val="en-US" w:eastAsia="zh-CN"/>
        </w:rPr>
        <w:t>6.发布公告的媒介</w:t>
      </w:r>
    </w:p>
    <w:p w14:paraId="178F71E6">
      <w:pPr>
        <w:spacing w:line="500" w:lineRule="exact"/>
        <w:ind w:firstLine="420" w:firstLineChars="200"/>
        <w:jc w:val="left"/>
        <w:rPr>
          <w:rFonts w:hint="eastAsia" w:ascii="仿宋_GB2312" w:hAnsi="仿宋" w:eastAsia="仿宋_GB2312"/>
          <w:bCs/>
          <w:color w:val="000000" w:themeColor="text1"/>
          <w:sz w:val="21"/>
          <w:szCs w:val="21"/>
          <w:highlight w:val="none"/>
        </w:rPr>
      </w:pPr>
      <w:r>
        <w:rPr>
          <w:rFonts w:hint="eastAsia" w:ascii="仿宋_GB2312" w:hAnsi="仿宋" w:eastAsia="仿宋_GB2312"/>
          <w:bCs/>
          <w:color w:val="000000" w:themeColor="text1"/>
          <w:sz w:val="21"/>
          <w:szCs w:val="21"/>
          <w:highlight w:val="none"/>
        </w:rPr>
        <w:t>本次</w:t>
      </w:r>
      <w:r>
        <w:rPr>
          <w:rFonts w:hint="eastAsia" w:ascii="仿宋_GB2312" w:hAnsi="仿宋" w:eastAsia="仿宋_GB2312"/>
          <w:bCs/>
          <w:color w:val="000000" w:themeColor="text1"/>
          <w:sz w:val="21"/>
          <w:szCs w:val="21"/>
          <w:highlight w:val="none"/>
          <w:lang w:val="en-US" w:eastAsia="zh-CN"/>
        </w:rPr>
        <w:t>采购</w:t>
      </w:r>
      <w:r>
        <w:rPr>
          <w:rFonts w:hint="eastAsia" w:ascii="仿宋_GB2312" w:hAnsi="仿宋" w:eastAsia="仿宋_GB2312"/>
          <w:bCs/>
          <w:color w:val="000000" w:themeColor="text1"/>
          <w:sz w:val="21"/>
          <w:szCs w:val="21"/>
          <w:highlight w:val="none"/>
        </w:rPr>
        <w:t>公告在</w:t>
      </w:r>
      <w:r>
        <w:rPr>
          <w:rFonts w:hint="eastAsia" w:ascii="仿宋_GB2312" w:hAnsi="仿宋" w:eastAsia="仿宋_GB2312"/>
          <w:bCs/>
          <w:color w:val="000000" w:themeColor="text1"/>
          <w:sz w:val="21"/>
          <w:szCs w:val="21"/>
          <w:highlight w:val="none"/>
          <w:lang w:val="en-US" w:eastAsia="zh-CN"/>
        </w:rPr>
        <w:t>中建路桥集团有限公司官网</w:t>
      </w:r>
      <w:r>
        <w:rPr>
          <w:rFonts w:hint="eastAsia" w:ascii="仿宋_GB2312" w:hAnsi="仿宋" w:eastAsia="仿宋_GB2312"/>
          <w:bCs/>
          <w:color w:val="000000" w:themeColor="text1"/>
          <w:sz w:val="21"/>
          <w:szCs w:val="21"/>
          <w:highlight w:val="none"/>
        </w:rPr>
        <w:t>统一公开发布。</w:t>
      </w:r>
    </w:p>
    <w:p w14:paraId="2FB5C61E">
      <w:pPr>
        <w:spacing w:line="500" w:lineRule="exact"/>
        <w:ind w:firstLine="562" w:firstLineChars="200"/>
        <w:jc w:val="left"/>
        <w:rPr>
          <w:rFonts w:hint="eastAsia" w:ascii="仿宋_GB2312" w:hAnsi="仿宋" w:eastAsia="仿宋_GB2312" w:cs="宋体"/>
          <w:b/>
          <w:kern w:val="0"/>
          <w:sz w:val="28"/>
          <w:szCs w:val="28"/>
          <w:highlight w:val="none"/>
          <w:lang w:val="en-US" w:eastAsia="zh-CN"/>
        </w:rPr>
      </w:pPr>
      <w:bookmarkStart w:id="2" w:name="_Toc375664272"/>
      <w:r>
        <w:rPr>
          <w:rFonts w:hint="eastAsia" w:ascii="仿宋_GB2312" w:hAnsi="仿宋" w:eastAsia="仿宋_GB2312" w:cs="宋体"/>
          <w:b/>
          <w:kern w:val="0"/>
          <w:sz w:val="28"/>
          <w:szCs w:val="28"/>
          <w:highlight w:val="none"/>
          <w:lang w:val="en-US" w:eastAsia="zh-CN"/>
        </w:rPr>
        <w:t>7.报价开启时间</w:t>
      </w:r>
      <w:bookmarkEnd w:id="2"/>
    </w:p>
    <w:p w14:paraId="7E373F4E">
      <w:pPr>
        <w:spacing w:line="560" w:lineRule="exact"/>
        <w:ind w:firstLine="420" w:firstLineChars="200"/>
        <w:rPr>
          <w:rFonts w:hint="eastAsia" w:ascii="仿宋" w:hAnsi="仿宋" w:eastAsia="仿宋"/>
          <w:color w:val="auto"/>
          <w:sz w:val="29"/>
          <w:szCs w:val="29"/>
          <w:highlight w:val="none"/>
        </w:rPr>
      </w:pPr>
      <w:r>
        <w:rPr>
          <w:rFonts w:hint="eastAsia" w:ascii="仿宋_GB2312" w:hAnsi="仿宋" w:eastAsia="仿宋_GB2312"/>
          <w:bCs/>
          <w:color w:val="000000" w:themeColor="text1"/>
          <w:sz w:val="21"/>
          <w:szCs w:val="21"/>
          <w:highlight w:val="none"/>
          <w:lang w:val="en-US" w:eastAsia="zh-CN"/>
        </w:rPr>
        <w:t>拟定报价开启时间：</w:t>
      </w:r>
      <w:r>
        <w:rPr>
          <w:rFonts w:hint="eastAsia" w:ascii="仿宋_GB2312" w:hAnsi="仿宋" w:eastAsia="仿宋_GB2312"/>
          <w:bCs/>
          <w:color w:val="000000" w:themeColor="text1"/>
          <w:sz w:val="21"/>
          <w:szCs w:val="21"/>
          <w:highlight w:val="none"/>
          <w:u w:val="single"/>
          <w:lang w:val="en-US" w:eastAsia="zh-CN"/>
        </w:rPr>
        <w:t>2026</w:t>
      </w:r>
      <w:r>
        <w:rPr>
          <w:rFonts w:hint="eastAsia" w:ascii="仿宋_GB2312" w:hAnsi="仿宋" w:eastAsia="仿宋_GB2312"/>
          <w:bCs/>
          <w:color w:val="000000" w:themeColor="text1"/>
          <w:sz w:val="21"/>
          <w:szCs w:val="21"/>
          <w:highlight w:val="none"/>
          <w:lang w:val="en-US" w:eastAsia="zh-CN"/>
        </w:rPr>
        <w:t>年</w:t>
      </w:r>
      <w:r>
        <w:rPr>
          <w:rFonts w:hint="eastAsia" w:ascii="仿宋_GB2312" w:hAnsi="仿宋" w:eastAsia="仿宋_GB2312"/>
          <w:bCs/>
          <w:color w:val="000000" w:themeColor="text1"/>
          <w:sz w:val="21"/>
          <w:szCs w:val="21"/>
          <w:highlight w:val="none"/>
          <w:u w:val="single"/>
          <w:lang w:val="en-US" w:eastAsia="zh-CN"/>
        </w:rPr>
        <w:t>10</w:t>
      </w:r>
      <w:r>
        <w:rPr>
          <w:rFonts w:hint="eastAsia" w:ascii="仿宋_GB2312" w:hAnsi="仿宋" w:eastAsia="仿宋_GB2312"/>
          <w:bCs/>
          <w:color w:val="000000" w:themeColor="text1"/>
          <w:sz w:val="21"/>
          <w:szCs w:val="21"/>
          <w:highlight w:val="none"/>
          <w:lang w:val="en-US" w:eastAsia="zh-CN"/>
        </w:rPr>
        <w:t>月</w:t>
      </w:r>
      <w:r>
        <w:rPr>
          <w:rFonts w:hint="eastAsia" w:ascii="仿宋_GB2312" w:hAnsi="仿宋" w:eastAsia="仿宋_GB2312"/>
          <w:bCs/>
          <w:color w:val="000000" w:themeColor="text1"/>
          <w:sz w:val="21"/>
          <w:szCs w:val="21"/>
          <w:highlight w:val="none"/>
          <w:u w:val="single"/>
          <w:lang w:val="en-US" w:eastAsia="zh-CN"/>
        </w:rPr>
        <w:t xml:space="preserve"> 26 </w:t>
      </w:r>
      <w:r>
        <w:rPr>
          <w:rFonts w:hint="eastAsia" w:ascii="仿宋_GB2312" w:hAnsi="仿宋" w:eastAsia="仿宋_GB2312"/>
          <w:bCs/>
          <w:color w:val="000000" w:themeColor="text1"/>
          <w:sz w:val="21"/>
          <w:szCs w:val="21"/>
          <w:highlight w:val="none"/>
          <w:lang w:val="en-US" w:eastAsia="zh-CN"/>
        </w:rPr>
        <w:t>日</w:t>
      </w:r>
      <w:r>
        <w:rPr>
          <w:rFonts w:hint="eastAsia" w:ascii="仿宋_GB2312" w:hAnsi="仿宋" w:eastAsia="仿宋_GB2312"/>
          <w:bCs/>
          <w:color w:val="000000" w:themeColor="text1"/>
          <w:sz w:val="21"/>
          <w:szCs w:val="21"/>
          <w:highlight w:val="none"/>
          <w:u w:val="single"/>
          <w:lang w:val="en-US" w:eastAsia="zh-CN"/>
        </w:rPr>
        <w:t xml:space="preserve"> 9 </w:t>
      </w:r>
      <w:r>
        <w:rPr>
          <w:rFonts w:hint="eastAsia" w:ascii="仿宋_GB2312" w:hAnsi="仿宋" w:eastAsia="仿宋_GB2312"/>
          <w:bCs/>
          <w:color w:val="000000" w:themeColor="text1"/>
          <w:sz w:val="21"/>
          <w:szCs w:val="21"/>
          <w:highlight w:val="none"/>
          <w:lang w:val="en-US" w:eastAsia="zh-CN"/>
        </w:rPr>
        <w:t>点。</w:t>
      </w:r>
    </w:p>
    <w:p w14:paraId="21A81064">
      <w:pPr>
        <w:spacing w:line="500" w:lineRule="exact"/>
        <w:ind w:firstLine="562" w:firstLineChars="200"/>
        <w:jc w:val="left"/>
        <w:rPr>
          <w:rFonts w:hint="eastAsia" w:ascii="仿宋_GB2312" w:hAnsi="仿宋" w:eastAsia="仿宋_GB2312" w:cs="宋体"/>
          <w:b/>
          <w:kern w:val="0"/>
          <w:sz w:val="28"/>
          <w:szCs w:val="28"/>
          <w:highlight w:val="none"/>
          <w:lang w:val="en-US" w:eastAsia="zh-CN"/>
        </w:rPr>
      </w:pPr>
      <w:r>
        <w:rPr>
          <w:rFonts w:hint="eastAsia" w:ascii="仿宋_GB2312" w:hAnsi="仿宋" w:eastAsia="仿宋_GB2312" w:cs="宋体"/>
          <w:b/>
          <w:kern w:val="0"/>
          <w:sz w:val="28"/>
          <w:szCs w:val="28"/>
          <w:highlight w:val="none"/>
          <w:lang w:val="en-US" w:eastAsia="zh-CN"/>
        </w:rPr>
        <w:t>8.联系方式</w:t>
      </w:r>
    </w:p>
    <w:p w14:paraId="7EFBB03C">
      <w:pPr>
        <w:pStyle w:val="12"/>
        <w:snapToGrid w:val="0"/>
        <w:spacing w:line="500" w:lineRule="exact"/>
        <w:ind w:firstLine="630" w:firstLineChars="300"/>
        <w:jc w:val="left"/>
        <w:rPr>
          <w:rFonts w:ascii="仿宋_GB2312" w:hAnsi="仿宋" w:eastAsia="仿宋_GB2312" w:cstheme="minorBidi"/>
          <w:bCs/>
          <w:color w:val="000000" w:themeColor="text1"/>
          <w:kern w:val="2"/>
          <w:sz w:val="21"/>
          <w:szCs w:val="21"/>
          <w:highlight w:val="none"/>
        </w:rPr>
      </w:pPr>
      <w:r>
        <w:rPr>
          <w:rFonts w:hint="eastAsia" w:ascii="仿宋_GB2312" w:hAnsi="仿宋" w:eastAsia="仿宋_GB2312" w:cstheme="minorBidi"/>
          <w:bCs/>
          <w:color w:val="000000" w:themeColor="text1"/>
          <w:kern w:val="2"/>
          <w:sz w:val="21"/>
          <w:szCs w:val="21"/>
          <w:highlight w:val="none"/>
          <w:lang w:val="en-US" w:eastAsia="zh-CN"/>
        </w:rPr>
        <w:t>采购</w:t>
      </w:r>
      <w:r>
        <w:rPr>
          <w:rFonts w:hint="eastAsia" w:ascii="仿宋_GB2312" w:hAnsi="仿宋" w:eastAsia="仿宋_GB2312" w:cstheme="minorBidi"/>
          <w:bCs/>
          <w:color w:val="000000" w:themeColor="text1"/>
          <w:kern w:val="2"/>
          <w:sz w:val="21"/>
          <w:szCs w:val="21"/>
          <w:highlight w:val="none"/>
        </w:rPr>
        <w:t xml:space="preserve">单位: </w:t>
      </w:r>
      <w:r>
        <w:rPr>
          <w:rFonts w:hint="eastAsia" w:ascii="仿宋_GB2312" w:hAnsi="仿宋" w:eastAsia="仿宋_GB2312" w:cstheme="minorBidi"/>
          <w:bCs/>
          <w:color w:val="000000" w:themeColor="text1"/>
          <w:kern w:val="2"/>
          <w:sz w:val="21"/>
          <w:szCs w:val="21"/>
          <w:highlight w:val="none"/>
          <w:lang w:eastAsia="zh-CN"/>
        </w:rPr>
        <w:t>西藏中建建设有限责任公司</w:t>
      </w:r>
      <w:r>
        <w:rPr>
          <w:rFonts w:hint="eastAsia" w:ascii="仿宋_GB2312" w:hAnsi="仿宋" w:eastAsia="仿宋_GB2312" w:cstheme="minorBidi"/>
          <w:bCs/>
          <w:color w:val="000000" w:themeColor="text1"/>
          <w:kern w:val="2"/>
          <w:sz w:val="21"/>
          <w:szCs w:val="21"/>
          <w:highlight w:val="none"/>
        </w:rPr>
        <w:t xml:space="preserve"> </w:t>
      </w:r>
    </w:p>
    <w:p w14:paraId="25B6FB54">
      <w:pPr>
        <w:pStyle w:val="12"/>
        <w:snapToGrid w:val="0"/>
        <w:spacing w:line="500" w:lineRule="exact"/>
        <w:ind w:firstLine="630" w:firstLineChars="300"/>
        <w:jc w:val="left"/>
        <w:rPr>
          <w:rFonts w:ascii="仿宋_GB2312" w:hAnsi="仿宋" w:eastAsia="仿宋_GB2312" w:cstheme="minorBidi"/>
          <w:bCs/>
          <w:color w:val="000000" w:themeColor="text1"/>
          <w:kern w:val="2"/>
          <w:sz w:val="21"/>
          <w:szCs w:val="21"/>
          <w:highlight w:val="none"/>
        </w:rPr>
      </w:pPr>
      <w:r>
        <w:rPr>
          <w:rFonts w:hint="eastAsia" w:ascii="仿宋_GB2312" w:hAnsi="仿宋" w:eastAsia="仿宋_GB2312" w:cstheme="minorBidi"/>
          <w:bCs/>
          <w:color w:val="000000" w:themeColor="text1"/>
          <w:kern w:val="2"/>
          <w:sz w:val="21"/>
          <w:szCs w:val="21"/>
          <w:highlight w:val="none"/>
        </w:rPr>
        <w:t>联 系 人:</w:t>
      </w:r>
      <w:r>
        <w:rPr>
          <w:rFonts w:hint="eastAsia" w:ascii="仿宋_GB2312" w:hAnsi="仿宋" w:eastAsia="仿宋_GB2312" w:cstheme="minorBidi"/>
          <w:bCs/>
          <w:color w:val="000000" w:themeColor="text1"/>
          <w:kern w:val="2"/>
          <w:sz w:val="21"/>
          <w:szCs w:val="21"/>
          <w:highlight w:val="none"/>
          <w:lang w:val="en-US" w:eastAsia="zh-CN"/>
        </w:rPr>
        <w:t xml:space="preserve"> </w:t>
      </w:r>
      <w:r>
        <w:rPr>
          <w:rFonts w:hint="eastAsia" w:ascii="仿宋_GB2312" w:hAnsi="仿宋" w:eastAsia="仿宋_GB2312" w:cstheme="minorBidi"/>
          <w:bCs/>
          <w:color w:val="000000" w:themeColor="text1"/>
          <w:kern w:val="2"/>
          <w:sz w:val="21"/>
          <w:szCs w:val="21"/>
          <w:highlight w:val="none"/>
        </w:rPr>
        <w:t>子企业:</w:t>
      </w:r>
      <w:r>
        <w:rPr>
          <w:rFonts w:hint="eastAsia" w:ascii="仿宋_GB2312" w:hAnsi="仿宋" w:eastAsia="仿宋_GB2312" w:cstheme="minorBidi"/>
          <w:bCs/>
          <w:color w:val="000000" w:themeColor="text1"/>
          <w:kern w:val="2"/>
          <w:sz w:val="21"/>
          <w:szCs w:val="21"/>
          <w:highlight w:val="none"/>
          <w:u w:val="single"/>
        </w:rPr>
        <w:t>叶子清</w:t>
      </w:r>
      <w:r>
        <w:rPr>
          <w:rFonts w:hint="eastAsia" w:ascii="仿宋_GB2312" w:hAnsi="仿宋" w:eastAsia="仿宋_GB2312" w:cstheme="minorBidi"/>
          <w:bCs/>
          <w:color w:val="000000" w:themeColor="text1"/>
          <w:kern w:val="2"/>
          <w:sz w:val="21"/>
          <w:szCs w:val="21"/>
          <w:highlight w:val="none"/>
        </w:rPr>
        <w:t xml:space="preserve">  电话:</w:t>
      </w:r>
      <w:r>
        <w:rPr>
          <w:rFonts w:hint="eastAsia" w:ascii="仿宋_GB2312" w:hAnsi="仿宋" w:eastAsia="仿宋_GB2312" w:cstheme="minorBidi"/>
          <w:bCs/>
          <w:color w:val="000000" w:themeColor="text1"/>
          <w:kern w:val="2"/>
          <w:sz w:val="21"/>
          <w:szCs w:val="21"/>
          <w:highlight w:val="none"/>
          <w:u w:val="single"/>
        </w:rPr>
        <w:t>0319-2673826</w:t>
      </w:r>
    </w:p>
    <w:p w14:paraId="03B4A29F">
      <w:pPr>
        <w:spacing w:line="500" w:lineRule="exact"/>
        <w:ind w:firstLine="1680" w:firstLineChars="800"/>
        <w:jc w:val="left"/>
        <w:rPr>
          <w:rFonts w:ascii="仿宋_GB2312" w:hAnsi="仿宋" w:eastAsia="仿宋_GB2312"/>
          <w:bCs/>
          <w:color w:val="000000" w:themeColor="text1"/>
          <w:sz w:val="21"/>
          <w:szCs w:val="21"/>
          <w:highlight w:val="none"/>
        </w:rPr>
      </w:pPr>
      <w:r>
        <w:rPr>
          <w:rFonts w:hint="eastAsia" w:ascii="仿宋_GB2312" w:hAnsi="仿宋" w:eastAsia="仿宋_GB2312"/>
          <w:bCs/>
          <w:color w:val="000000" w:themeColor="text1"/>
          <w:sz w:val="21"/>
          <w:szCs w:val="21"/>
          <w:highlight w:val="none"/>
        </w:rPr>
        <w:t>项目部:</w:t>
      </w:r>
      <w:r>
        <w:rPr>
          <w:rFonts w:hint="eastAsia" w:ascii="仿宋_GB2312" w:hAnsi="仿宋" w:eastAsia="仿宋_GB2312"/>
          <w:bCs/>
          <w:color w:val="000000" w:themeColor="text1"/>
          <w:sz w:val="21"/>
          <w:szCs w:val="21"/>
          <w:highlight w:val="none"/>
          <w:u w:val="single"/>
          <w:lang w:val="en-US" w:eastAsia="zh-CN"/>
        </w:rPr>
        <w:t>季富通</w:t>
      </w:r>
      <w:r>
        <w:rPr>
          <w:rFonts w:hint="eastAsia" w:ascii="仿宋_GB2312" w:hAnsi="仿宋" w:eastAsia="仿宋_GB2312"/>
          <w:bCs/>
          <w:color w:val="000000" w:themeColor="text1"/>
          <w:sz w:val="21"/>
          <w:szCs w:val="21"/>
          <w:highlight w:val="none"/>
        </w:rPr>
        <w:t xml:space="preserve">  电话:</w:t>
      </w:r>
      <w:r>
        <w:rPr>
          <w:rFonts w:hint="eastAsia" w:ascii="仿宋_GB2312" w:hAnsi="仿宋" w:eastAsia="仿宋_GB2312"/>
          <w:bCs/>
          <w:color w:val="000000" w:themeColor="text1"/>
          <w:sz w:val="21"/>
          <w:szCs w:val="21"/>
          <w:highlight w:val="none"/>
          <w:u w:val="single"/>
          <w:lang w:val="en-US" w:eastAsia="zh-CN"/>
        </w:rPr>
        <w:t>15294242783</w:t>
      </w:r>
      <w:r>
        <w:rPr>
          <w:rFonts w:hint="eastAsia" w:ascii="仿宋_GB2312" w:hAnsi="仿宋" w:eastAsia="仿宋_GB2312"/>
          <w:bCs/>
          <w:color w:val="000000" w:themeColor="text1"/>
          <w:sz w:val="21"/>
          <w:szCs w:val="21"/>
          <w:highlight w:val="none"/>
        </w:rPr>
        <w:t xml:space="preserve"> </w:t>
      </w:r>
    </w:p>
    <w:p w14:paraId="1D4F478C">
      <w:pPr>
        <w:pStyle w:val="12"/>
        <w:snapToGrid w:val="0"/>
        <w:spacing w:line="500" w:lineRule="exact"/>
        <w:ind w:firstLine="630" w:firstLineChars="300"/>
        <w:jc w:val="left"/>
        <w:rPr>
          <w:rFonts w:ascii="仿宋_GB2312" w:hAnsi="仿宋" w:eastAsia="仿宋_GB2312" w:cstheme="minorBidi"/>
          <w:bCs/>
          <w:color w:val="000000" w:themeColor="text1"/>
          <w:kern w:val="2"/>
          <w:sz w:val="21"/>
          <w:szCs w:val="21"/>
          <w:highlight w:val="none"/>
        </w:rPr>
      </w:pPr>
      <w:r>
        <w:rPr>
          <w:rFonts w:hint="eastAsia" w:ascii="仿宋_GB2312" w:hAnsi="仿宋" w:eastAsia="仿宋_GB2312" w:cstheme="minorBidi"/>
          <w:bCs/>
          <w:color w:val="000000" w:themeColor="text1"/>
          <w:kern w:val="2"/>
          <w:sz w:val="21"/>
          <w:szCs w:val="21"/>
          <w:highlight w:val="none"/>
        </w:rPr>
        <w:t>子企业地址:</w:t>
      </w:r>
      <w:r>
        <w:rPr>
          <w:rFonts w:hint="eastAsia" w:ascii="仿宋_GB2312" w:hAnsi="仿宋" w:eastAsia="仿宋_GB2312" w:cstheme="minorBidi"/>
          <w:bCs/>
          <w:color w:val="000000" w:themeColor="text1"/>
          <w:kern w:val="2"/>
          <w:sz w:val="21"/>
          <w:szCs w:val="21"/>
          <w:highlight w:val="none"/>
          <w:u w:val="single"/>
        </w:rPr>
        <w:t>河北省邢台市信都区泉北西大街1299号</w:t>
      </w:r>
      <w:r>
        <w:rPr>
          <w:rFonts w:hint="eastAsia" w:ascii="仿宋_GB2312" w:hAnsi="仿宋" w:eastAsia="仿宋_GB2312" w:cstheme="minorBidi"/>
          <w:bCs/>
          <w:color w:val="000000" w:themeColor="text1"/>
          <w:kern w:val="2"/>
          <w:sz w:val="21"/>
          <w:szCs w:val="21"/>
          <w:highlight w:val="none"/>
        </w:rPr>
        <w:t xml:space="preserve"> </w:t>
      </w:r>
    </w:p>
    <w:p w14:paraId="756C38C0">
      <w:pPr>
        <w:pStyle w:val="12"/>
        <w:snapToGrid w:val="0"/>
        <w:spacing w:line="500" w:lineRule="exact"/>
        <w:ind w:firstLine="630" w:firstLineChars="300"/>
        <w:jc w:val="left"/>
        <w:rPr>
          <w:rFonts w:hint="eastAsia" w:ascii="仿宋_GB2312" w:hAnsi="仿宋" w:eastAsia="仿宋_GB2312" w:cstheme="minorBidi"/>
          <w:bCs/>
          <w:color w:val="000000" w:themeColor="text1"/>
          <w:kern w:val="2"/>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rPr>
        <w:t>采购</w:t>
      </w:r>
      <w:r>
        <w:rPr>
          <w:rFonts w:hint="eastAsia" w:ascii="仿宋_GB2312" w:hAnsi="仿宋" w:eastAsia="仿宋_GB2312" w:cstheme="minorBidi"/>
          <w:bCs/>
          <w:color w:val="000000" w:themeColor="text1"/>
          <w:kern w:val="2"/>
          <w:sz w:val="21"/>
          <w:szCs w:val="21"/>
          <w:highlight w:val="none"/>
        </w:rPr>
        <w:t>单位地址</w:t>
      </w:r>
      <w:r>
        <w:rPr>
          <w:rFonts w:hint="eastAsia" w:ascii="仿宋_GB2312" w:hAnsi="仿宋" w:eastAsia="仿宋_GB2312" w:cstheme="minorBidi"/>
          <w:bCs/>
          <w:color w:val="000000" w:themeColor="text1"/>
          <w:kern w:val="2"/>
          <w:sz w:val="21"/>
          <w:szCs w:val="21"/>
          <w:highlight w:val="none"/>
          <w:lang w:eastAsia="zh-CN"/>
        </w:rPr>
        <w:t>：</w:t>
      </w:r>
      <w:r>
        <w:rPr>
          <w:rFonts w:hint="eastAsia" w:ascii="仿宋_GB2312" w:hAnsi="仿宋" w:eastAsia="仿宋_GB2312" w:cstheme="minorBidi"/>
          <w:bCs/>
          <w:color w:val="000000" w:themeColor="text1"/>
          <w:kern w:val="2"/>
          <w:sz w:val="21"/>
          <w:szCs w:val="21"/>
          <w:highlight w:val="none"/>
          <w:u w:val="single"/>
        </w:rPr>
        <w:t>西藏自治区拉萨市柳梧新区拉萨国际总部城3栋1单元502号</w:t>
      </w:r>
    </w:p>
    <w:p w14:paraId="5750786F">
      <w:pPr>
        <w:pStyle w:val="12"/>
        <w:snapToGrid w:val="0"/>
        <w:spacing w:line="500" w:lineRule="exact"/>
        <w:ind w:firstLine="630" w:firstLineChars="300"/>
        <w:jc w:val="left"/>
        <w:rPr>
          <w:rFonts w:ascii="仿宋_GB2312" w:hAnsi="仿宋" w:eastAsia="仿宋_GB2312" w:cstheme="minorBidi"/>
          <w:bCs/>
          <w:color w:val="000000" w:themeColor="text1"/>
          <w:kern w:val="2"/>
          <w:sz w:val="21"/>
          <w:szCs w:val="21"/>
          <w:highlight w:val="none"/>
        </w:rPr>
      </w:pPr>
      <w:r>
        <w:rPr>
          <w:rFonts w:hint="eastAsia" w:ascii="仿宋_GB2312" w:hAnsi="仿宋" w:eastAsia="仿宋_GB2312" w:cstheme="minorBidi"/>
          <w:bCs/>
          <w:color w:val="000000" w:themeColor="text1"/>
          <w:kern w:val="2"/>
          <w:sz w:val="21"/>
          <w:szCs w:val="21"/>
          <w:highlight w:val="none"/>
        </w:rPr>
        <w:t>项目部地址:</w:t>
      </w:r>
      <w:r>
        <w:rPr>
          <w:rFonts w:hint="eastAsia" w:ascii="仿宋_GB2312" w:hAnsi="仿宋" w:eastAsia="仿宋_GB2312" w:cstheme="minorBidi"/>
          <w:bCs/>
          <w:color w:val="000000" w:themeColor="text1"/>
          <w:kern w:val="2"/>
          <w:sz w:val="21"/>
          <w:szCs w:val="21"/>
          <w:highlight w:val="none"/>
          <w:u w:val="single"/>
        </w:rPr>
        <w:t>西藏自治区那曲市嘉黎县尼屋乡堆巴村公路改建工程项目经理部</w:t>
      </w:r>
      <w:r>
        <w:rPr>
          <w:rFonts w:hint="eastAsia" w:ascii="仿宋_GB2312" w:hAnsi="仿宋" w:eastAsia="仿宋_GB2312" w:cstheme="minorBidi"/>
          <w:bCs/>
          <w:color w:val="000000" w:themeColor="text1"/>
          <w:kern w:val="2"/>
          <w:sz w:val="21"/>
          <w:szCs w:val="21"/>
          <w:highlight w:val="none"/>
        </w:rPr>
        <w:t xml:space="preserve"> </w:t>
      </w:r>
    </w:p>
    <w:p w14:paraId="2E014E92">
      <w:pPr>
        <w:widowControl/>
        <w:spacing w:line="500" w:lineRule="exact"/>
        <w:ind w:firstLine="630" w:firstLineChars="300"/>
        <w:jc w:val="left"/>
        <w:rPr>
          <w:rFonts w:ascii="仿宋_GB2312" w:hAnsi="仿宋" w:eastAsia="仿宋_GB2312"/>
          <w:bCs/>
          <w:color w:val="000000" w:themeColor="text1"/>
          <w:sz w:val="21"/>
          <w:szCs w:val="21"/>
          <w:highlight w:val="none"/>
        </w:rPr>
      </w:pPr>
    </w:p>
    <w:p w14:paraId="61FB3C89">
      <w:pPr>
        <w:widowControl/>
        <w:spacing w:line="500" w:lineRule="exact"/>
        <w:ind w:firstLine="5985" w:firstLineChars="2850"/>
        <w:jc w:val="left"/>
        <w:rPr>
          <w:rFonts w:hint="eastAsia" w:ascii="仿宋_GB2312" w:hAnsi="仿宋" w:eastAsia="仿宋_GB2312"/>
          <w:bCs/>
          <w:color w:val="000000" w:themeColor="text1"/>
          <w:sz w:val="21"/>
          <w:szCs w:val="21"/>
          <w:highlight w:val="none"/>
          <w:u w:val="single"/>
          <w:lang w:eastAsia="zh-CN"/>
        </w:rPr>
      </w:pPr>
      <w:r>
        <w:rPr>
          <w:rFonts w:hint="eastAsia" w:ascii="仿宋_GB2312" w:hAnsi="仿宋" w:eastAsia="仿宋_GB2312"/>
          <w:bCs/>
          <w:color w:val="000000" w:themeColor="text1"/>
          <w:sz w:val="21"/>
          <w:szCs w:val="21"/>
          <w:highlight w:val="none"/>
          <w:u w:val="single"/>
          <w:lang w:val="en-US" w:eastAsia="zh-CN"/>
        </w:rPr>
        <w:t>2026</w:t>
      </w:r>
      <w:r>
        <w:rPr>
          <w:rFonts w:hint="eastAsia" w:ascii="仿宋_GB2312" w:hAnsi="仿宋" w:eastAsia="仿宋_GB2312"/>
          <w:bCs/>
          <w:color w:val="000000" w:themeColor="text1"/>
          <w:sz w:val="21"/>
          <w:szCs w:val="21"/>
          <w:highlight w:val="none"/>
        </w:rPr>
        <w:t>年</w:t>
      </w:r>
      <w:r>
        <w:rPr>
          <w:rFonts w:hint="eastAsia" w:ascii="仿宋_GB2312" w:hAnsi="仿宋" w:eastAsia="仿宋_GB2312"/>
          <w:bCs/>
          <w:color w:val="000000" w:themeColor="text1"/>
          <w:sz w:val="21"/>
          <w:szCs w:val="21"/>
          <w:highlight w:val="none"/>
          <w:u w:val="single"/>
        </w:rPr>
        <w:t xml:space="preserve"> </w:t>
      </w:r>
      <w:r>
        <w:rPr>
          <w:rFonts w:hint="eastAsia" w:ascii="仿宋_GB2312" w:hAnsi="仿宋" w:eastAsia="仿宋_GB2312"/>
          <w:bCs/>
          <w:color w:val="000000" w:themeColor="text1"/>
          <w:sz w:val="21"/>
          <w:szCs w:val="21"/>
          <w:highlight w:val="none"/>
          <w:u w:val="single"/>
          <w:lang w:val="en-US" w:eastAsia="zh-CN"/>
        </w:rPr>
        <w:t>10</w:t>
      </w:r>
      <w:r>
        <w:rPr>
          <w:rFonts w:hint="eastAsia" w:ascii="仿宋_GB2312" w:hAnsi="仿宋" w:eastAsia="仿宋_GB2312"/>
          <w:bCs/>
          <w:color w:val="000000" w:themeColor="text1"/>
          <w:sz w:val="21"/>
          <w:szCs w:val="21"/>
          <w:highlight w:val="none"/>
          <w:u w:val="single"/>
        </w:rPr>
        <w:t xml:space="preserve">  </w:t>
      </w:r>
      <w:r>
        <w:rPr>
          <w:rFonts w:hint="eastAsia" w:ascii="仿宋_GB2312" w:hAnsi="仿宋" w:eastAsia="仿宋_GB2312"/>
          <w:bCs/>
          <w:color w:val="000000" w:themeColor="text1"/>
          <w:sz w:val="21"/>
          <w:szCs w:val="21"/>
          <w:highlight w:val="none"/>
        </w:rPr>
        <w:t>月</w:t>
      </w:r>
      <w:r>
        <w:rPr>
          <w:rFonts w:hint="eastAsia" w:ascii="仿宋_GB2312" w:hAnsi="仿宋" w:eastAsia="仿宋_GB2312"/>
          <w:bCs/>
          <w:color w:val="000000" w:themeColor="text1"/>
          <w:sz w:val="21"/>
          <w:szCs w:val="21"/>
          <w:highlight w:val="none"/>
          <w:u w:val="single"/>
        </w:rPr>
        <w:t xml:space="preserve"> </w:t>
      </w:r>
      <w:r>
        <w:rPr>
          <w:rFonts w:hint="eastAsia" w:ascii="仿宋_GB2312" w:hAnsi="仿宋" w:eastAsia="仿宋_GB2312"/>
          <w:bCs/>
          <w:color w:val="000000" w:themeColor="text1"/>
          <w:sz w:val="21"/>
          <w:szCs w:val="21"/>
          <w:highlight w:val="none"/>
          <w:u w:val="single"/>
          <w:lang w:val="en-US" w:eastAsia="zh-CN"/>
        </w:rPr>
        <w:t>20</w:t>
      </w:r>
      <w:r>
        <w:rPr>
          <w:rFonts w:hint="eastAsia" w:ascii="仿宋_GB2312" w:hAnsi="仿宋" w:eastAsia="仿宋_GB2312"/>
          <w:bCs/>
          <w:color w:val="000000" w:themeColor="text1"/>
          <w:sz w:val="21"/>
          <w:szCs w:val="21"/>
          <w:highlight w:val="none"/>
          <w:u w:val="single"/>
        </w:rPr>
        <w:t xml:space="preserve"> </w:t>
      </w:r>
      <w:r>
        <w:rPr>
          <w:rFonts w:hint="eastAsia" w:ascii="仿宋_GB2312" w:hAnsi="仿宋" w:eastAsia="仿宋_GB2312"/>
          <w:bCs/>
          <w:color w:val="000000" w:themeColor="text1"/>
          <w:sz w:val="21"/>
          <w:szCs w:val="21"/>
          <w:highlight w:val="none"/>
        </w:rPr>
        <w:t>日</w:t>
      </w:r>
    </w:p>
    <w:sectPr>
      <w:headerReference r:id="rId3" w:type="default"/>
      <w:footerReference r:id="rId4" w:type="default"/>
      <w:pgSz w:w="11906" w:h="16838"/>
      <w:pgMar w:top="1378" w:right="1418" w:bottom="1134" w:left="1418" w:header="1181" w:footer="1093"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Schoolbook">
    <w:altName w:val="Segoe Print"/>
    <w:panose1 w:val="0204060405050502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华文仿宋">
    <w:panose1 w:val="02010600040101010101"/>
    <w:charset w:val="86"/>
    <w:family w:val="roman"/>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4F775">
    <w:pPr>
      <w:pStyle w:val="22"/>
      <w:jc w:val="center"/>
      <w:rPr>
        <w:rFonts w:cs="Times New Roman"/>
      </w:rPr>
    </w:pPr>
    <w:r>
      <w:fldChar w:fldCharType="begin"/>
    </w:r>
    <w:r>
      <w:rPr>
        <w:rStyle w:val="38"/>
        <w:rFonts w:cs="宋体"/>
      </w:rPr>
      <w:instrText xml:space="preserve"> PAGE </w:instrText>
    </w:r>
    <w:r>
      <w:fldChar w:fldCharType="separate"/>
    </w:r>
    <w:r>
      <w:rPr>
        <w:rStyle w:val="38"/>
        <w:rFonts w:cs="宋体"/>
      </w:rPr>
      <w:t>- 24 -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00C0E">
    <w:pPr>
      <w:tabs>
        <w:tab w:val="center" w:pos="4535"/>
        <w:tab w:val="left" w:pos="8960"/>
        <w:tab w:val="right" w:pos="9070"/>
      </w:tabs>
      <w:spacing w:line="360" w:lineRule="auto"/>
      <w:ind w:right="146"/>
      <w:jc w:val="left"/>
      <w:rPr>
        <w:sz w:val="18"/>
        <w:szCs w:val="18"/>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MDRmY2NkNzhiNTRiOWQxZWE0Y2VjYjY0NWEyNTY2YmIifQ=="/>
  </w:docVars>
  <w:rsids>
    <w:rsidRoot w:val="00CD2279"/>
    <w:rsid w:val="0000134C"/>
    <w:rsid w:val="00002E12"/>
    <w:rsid w:val="000215C5"/>
    <w:rsid w:val="000229FE"/>
    <w:rsid w:val="0002510D"/>
    <w:rsid w:val="0003716E"/>
    <w:rsid w:val="000378AE"/>
    <w:rsid w:val="00041304"/>
    <w:rsid w:val="00051BAF"/>
    <w:rsid w:val="0005377E"/>
    <w:rsid w:val="00063CFA"/>
    <w:rsid w:val="00067E94"/>
    <w:rsid w:val="000755E3"/>
    <w:rsid w:val="000813D3"/>
    <w:rsid w:val="00081B05"/>
    <w:rsid w:val="00083443"/>
    <w:rsid w:val="00083CFE"/>
    <w:rsid w:val="00086265"/>
    <w:rsid w:val="000871DD"/>
    <w:rsid w:val="00092EEC"/>
    <w:rsid w:val="00095550"/>
    <w:rsid w:val="00097979"/>
    <w:rsid w:val="000A4881"/>
    <w:rsid w:val="000A5407"/>
    <w:rsid w:val="000A5F3B"/>
    <w:rsid w:val="000A7A00"/>
    <w:rsid w:val="000B3B4B"/>
    <w:rsid w:val="000D17B5"/>
    <w:rsid w:val="000D192D"/>
    <w:rsid w:val="000D1CB5"/>
    <w:rsid w:val="000D70A6"/>
    <w:rsid w:val="000E3358"/>
    <w:rsid w:val="000E3E4B"/>
    <w:rsid w:val="000E5A62"/>
    <w:rsid w:val="000E6AB2"/>
    <w:rsid w:val="000F2F00"/>
    <w:rsid w:val="000F32F1"/>
    <w:rsid w:val="001024CB"/>
    <w:rsid w:val="00103508"/>
    <w:rsid w:val="00103A8E"/>
    <w:rsid w:val="00104858"/>
    <w:rsid w:val="00104DC7"/>
    <w:rsid w:val="00113B93"/>
    <w:rsid w:val="00132C92"/>
    <w:rsid w:val="00133F88"/>
    <w:rsid w:val="00135A58"/>
    <w:rsid w:val="001373B4"/>
    <w:rsid w:val="00142D87"/>
    <w:rsid w:val="00144BDF"/>
    <w:rsid w:val="00156465"/>
    <w:rsid w:val="00156EC6"/>
    <w:rsid w:val="00161C2C"/>
    <w:rsid w:val="001635B9"/>
    <w:rsid w:val="00166852"/>
    <w:rsid w:val="00172033"/>
    <w:rsid w:val="00172A60"/>
    <w:rsid w:val="001767F4"/>
    <w:rsid w:val="00177B61"/>
    <w:rsid w:val="00180730"/>
    <w:rsid w:val="00181446"/>
    <w:rsid w:val="00182CA7"/>
    <w:rsid w:val="00185437"/>
    <w:rsid w:val="00192636"/>
    <w:rsid w:val="00194CF6"/>
    <w:rsid w:val="00196C81"/>
    <w:rsid w:val="00197CCB"/>
    <w:rsid w:val="001A1542"/>
    <w:rsid w:val="001A531D"/>
    <w:rsid w:val="001B0569"/>
    <w:rsid w:val="001B31B6"/>
    <w:rsid w:val="001B6B8E"/>
    <w:rsid w:val="001B7767"/>
    <w:rsid w:val="001C346D"/>
    <w:rsid w:val="001C41CC"/>
    <w:rsid w:val="001C4B60"/>
    <w:rsid w:val="001D1199"/>
    <w:rsid w:val="001D41BE"/>
    <w:rsid w:val="001D5DF1"/>
    <w:rsid w:val="001E26F0"/>
    <w:rsid w:val="001F29B8"/>
    <w:rsid w:val="001F3E86"/>
    <w:rsid w:val="001F4E95"/>
    <w:rsid w:val="00201F63"/>
    <w:rsid w:val="00202FD5"/>
    <w:rsid w:val="002058D2"/>
    <w:rsid w:val="002068FC"/>
    <w:rsid w:val="002075DA"/>
    <w:rsid w:val="0022260F"/>
    <w:rsid w:val="00223849"/>
    <w:rsid w:val="00232082"/>
    <w:rsid w:val="00234609"/>
    <w:rsid w:val="00236784"/>
    <w:rsid w:val="00237151"/>
    <w:rsid w:val="002401E5"/>
    <w:rsid w:val="0024632B"/>
    <w:rsid w:val="00252FBB"/>
    <w:rsid w:val="00260000"/>
    <w:rsid w:val="002621AB"/>
    <w:rsid w:val="00267FDB"/>
    <w:rsid w:val="00270AC1"/>
    <w:rsid w:val="002723B2"/>
    <w:rsid w:val="0027422B"/>
    <w:rsid w:val="002755F4"/>
    <w:rsid w:val="002839BD"/>
    <w:rsid w:val="00286944"/>
    <w:rsid w:val="00290E31"/>
    <w:rsid w:val="00295725"/>
    <w:rsid w:val="002A0E52"/>
    <w:rsid w:val="002B0633"/>
    <w:rsid w:val="002B07D3"/>
    <w:rsid w:val="002C053F"/>
    <w:rsid w:val="002C47B7"/>
    <w:rsid w:val="002C6655"/>
    <w:rsid w:val="002C7B0A"/>
    <w:rsid w:val="002D01CF"/>
    <w:rsid w:val="002D13E8"/>
    <w:rsid w:val="002D37F3"/>
    <w:rsid w:val="002D41F9"/>
    <w:rsid w:val="002D540E"/>
    <w:rsid w:val="002D6B37"/>
    <w:rsid w:val="002E0268"/>
    <w:rsid w:val="002E127D"/>
    <w:rsid w:val="002E6AD4"/>
    <w:rsid w:val="002F23E6"/>
    <w:rsid w:val="002F422C"/>
    <w:rsid w:val="002F4256"/>
    <w:rsid w:val="002F51AD"/>
    <w:rsid w:val="002F77D6"/>
    <w:rsid w:val="00301C72"/>
    <w:rsid w:val="00301E78"/>
    <w:rsid w:val="003028E6"/>
    <w:rsid w:val="00302928"/>
    <w:rsid w:val="00310A70"/>
    <w:rsid w:val="00310D97"/>
    <w:rsid w:val="00312EFB"/>
    <w:rsid w:val="00313019"/>
    <w:rsid w:val="0031505E"/>
    <w:rsid w:val="00322DF9"/>
    <w:rsid w:val="00335A90"/>
    <w:rsid w:val="00344092"/>
    <w:rsid w:val="003450D3"/>
    <w:rsid w:val="0034681A"/>
    <w:rsid w:val="00347017"/>
    <w:rsid w:val="00354736"/>
    <w:rsid w:val="00357B64"/>
    <w:rsid w:val="003618ED"/>
    <w:rsid w:val="00361B11"/>
    <w:rsid w:val="00363FE6"/>
    <w:rsid w:val="00367147"/>
    <w:rsid w:val="00367D50"/>
    <w:rsid w:val="00372099"/>
    <w:rsid w:val="00377570"/>
    <w:rsid w:val="0038064C"/>
    <w:rsid w:val="00382604"/>
    <w:rsid w:val="00383AC1"/>
    <w:rsid w:val="0038657C"/>
    <w:rsid w:val="00390EBD"/>
    <w:rsid w:val="0039619E"/>
    <w:rsid w:val="00397F52"/>
    <w:rsid w:val="003A1BC0"/>
    <w:rsid w:val="003A2502"/>
    <w:rsid w:val="003A431F"/>
    <w:rsid w:val="003A561E"/>
    <w:rsid w:val="003A57BF"/>
    <w:rsid w:val="003A7AA9"/>
    <w:rsid w:val="003B58D1"/>
    <w:rsid w:val="003C4982"/>
    <w:rsid w:val="003C7281"/>
    <w:rsid w:val="003C7536"/>
    <w:rsid w:val="003D3125"/>
    <w:rsid w:val="003E1C56"/>
    <w:rsid w:val="003E2E41"/>
    <w:rsid w:val="003E401B"/>
    <w:rsid w:val="003E42CD"/>
    <w:rsid w:val="003E5FC8"/>
    <w:rsid w:val="003F0BD0"/>
    <w:rsid w:val="003F2F9B"/>
    <w:rsid w:val="003F3596"/>
    <w:rsid w:val="004061DA"/>
    <w:rsid w:val="004140D2"/>
    <w:rsid w:val="00414B7A"/>
    <w:rsid w:val="004169A0"/>
    <w:rsid w:val="004269DE"/>
    <w:rsid w:val="004301DC"/>
    <w:rsid w:val="004313D7"/>
    <w:rsid w:val="00443CCD"/>
    <w:rsid w:val="004443E4"/>
    <w:rsid w:val="0045554D"/>
    <w:rsid w:val="0045689E"/>
    <w:rsid w:val="00456C80"/>
    <w:rsid w:val="00460D4B"/>
    <w:rsid w:val="00475D0A"/>
    <w:rsid w:val="00475F5A"/>
    <w:rsid w:val="00480601"/>
    <w:rsid w:val="004A0199"/>
    <w:rsid w:val="004A1020"/>
    <w:rsid w:val="004A2E48"/>
    <w:rsid w:val="004A3BA3"/>
    <w:rsid w:val="004A7A9E"/>
    <w:rsid w:val="004B1A06"/>
    <w:rsid w:val="004B7419"/>
    <w:rsid w:val="004C4AFE"/>
    <w:rsid w:val="004D5A89"/>
    <w:rsid w:val="004E4113"/>
    <w:rsid w:val="004F20CD"/>
    <w:rsid w:val="004F6F2C"/>
    <w:rsid w:val="00501F13"/>
    <w:rsid w:val="00511169"/>
    <w:rsid w:val="00513910"/>
    <w:rsid w:val="00514A12"/>
    <w:rsid w:val="00526670"/>
    <w:rsid w:val="00531B8B"/>
    <w:rsid w:val="00560203"/>
    <w:rsid w:val="005630B7"/>
    <w:rsid w:val="00565EC9"/>
    <w:rsid w:val="00566178"/>
    <w:rsid w:val="005715FF"/>
    <w:rsid w:val="00572EAA"/>
    <w:rsid w:val="00573C5D"/>
    <w:rsid w:val="005848C5"/>
    <w:rsid w:val="00591B7B"/>
    <w:rsid w:val="0059550B"/>
    <w:rsid w:val="005A1FE6"/>
    <w:rsid w:val="005A2E71"/>
    <w:rsid w:val="005A48F6"/>
    <w:rsid w:val="005B0126"/>
    <w:rsid w:val="005B2524"/>
    <w:rsid w:val="005B5003"/>
    <w:rsid w:val="005C1097"/>
    <w:rsid w:val="005C4921"/>
    <w:rsid w:val="005C564E"/>
    <w:rsid w:val="005C5C66"/>
    <w:rsid w:val="005C79F2"/>
    <w:rsid w:val="005C7B3D"/>
    <w:rsid w:val="005C7F27"/>
    <w:rsid w:val="005D73F5"/>
    <w:rsid w:val="005D77FC"/>
    <w:rsid w:val="005E03A1"/>
    <w:rsid w:val="005E199C"/>
    <w:rsid w:val="005E3A25"/>
    <w:rsid w:val="005E3CD5"/>
    <w:rsid w:val="005E63D3"/>
    <w:rsid w:val="005E7AAB"/>
    <w:rsid w:val="005F2F48"/>
    <w:rsid w:val="005F44D2"/>
    <w:rsid w:val="00606C58"/>
    <w:rsid w:val="0061173C"/>
    <w:rsid w:val="00613934"/>
    <w:rsid w:val="00615AF4"/>
    <w:rsid w:val="006237CD"/>
    <w:rsid w:val="00623FB6"/>
    <w:rsid w:val="00627E08"/>
    <w:rsid w:val="006303A7"/>
    <w:rsid w:val="006369FF"/>
    <w:rsid w:val="006423FF"/>
    <w:rsid w:val="00643FCC"/>
    <w:rsid w:val="006561B3"/>
    <w:rsid w:val="00663751"/>
    <w:rsid w:val="0066493D"/>
    <w:rsid w:val="00673F20"/>
    <w:rsid w:val="00675D15"/>
    <w:rsid w:val="006763A2"/>
    <w:rsid w:val="0068167B"/>
    <w:rsid w:val="00687880"/>
    <w:rsid w:val="00691E8A"/>
    <w:rsid w:val="00692947"/>
    <w:rsid w:val="006969EA"/>
    <w:rsid w:val="006A0E02"/>
    <w:rsid w:val="006A35DB"/>
    <w:rsid w:val="006A6A5D"/>
    <w:rsid w:val="006A7701"/>
    <w:rsid w:val="006B16EA"/>
    <w:rsid w:val="006B245E"/>
    <w:rsid w:val="006C0457"/>
    <w:rsid w:val="006C2530"/>
    <w:rsid w:val="006C7F25"/>
    <w:rsid w:val="006D5859"/>
    <w:rsid w:val="006D6F23"/>
    <w:rsid w:val="006E0705"/>
    <w:rsid w:val="006E207D"/>
    <w:rsid w:val="006E3554"/>
    <w:rsid w:val="006E41F0"/>
    <w:rsid w:val="006F3F20"/>
    <w:rsid w:val="006F6487"/>
    <w:rsid w:val="00701942"/>
    <w:rsid w:val="00704B5E"/>
    <w:rsid w:val="0071149B"/>
    <w:rsid w:val="00713DB1"/>
    <w:rsid w:val="00714FA7"/>
    <w:rsid w:val="00716BB3"/>
    <w:rsid w:val="00717AAB"/>
    <w:rsid w:val="00732D12"/>
    <w:rsid w:val="00750E87"/>
    <w:rsid w:val="00752C8E"/>
    <w:rsid w:val="00754000"/>
    <w:rsid w:val="007552E9"/>
    <w:rsid w:val="00757F90"/>
    <w:rsid w:val="0076397C"/>
    <w:rsid w:val="00764273"/>
    <w:rsid w:val="0077123D"/>
    <w:rsid w:val="0078463E"/>
    <w:rsid w:val="0078681D"/>
    <w:rsid w:val="00786A9D"/>
    <w:rsid w:val="00790121"/>
    <w:rsid w:val="00793B22"/>
    <w:rsid w:val="00793EEE"/>
    <w:rsid w:val="007A0AFC"/>
    <w:rsid w:val="007A0B84"/>
    <w:rsid w:val="007B19C4"/>
    <w:rsid w:val="007B3AB9"/>
    <w:rsid w:val="007B3CA5"/>
    <w:rsid w:val="007B4274"/>
    <w:rsid w:val="007B75D2"/>
    <w:rsid w:val="007C3B73"/>
    <w:rsid w:val="007D013D"/>
    <w:rsid w:val="007D132B"/>
    <w:rsid w:val="007D25F1"/>
    <w:rsid w:val="007D5478"/>
    <w:rsid w:val="007F19E4"/>
    <w:rsid w:val="007F1CBD"/>
    <w:rsid w:val="007F7512"/>
    <w:rsid w:val="00806E95"/>
    <w:rsid w:val="008071EE"/>
    <w:rsid w:val="0081206D"/>
    <w:rsid w:val="00814869"/>
    <w:rsid w:val="008174BA"/>
    <w:rsid w:val="00817DE1"/>
    <w:rsid w:val="00821133"/>
    <w:rsid w:val="00822B82"/>
    <w:rsid w:val="008248E0"/>
    <w:rsid w:val="00824C15"/>
    <w:rsid w:val="00840B24"/>
    <w:rsid w:val="008434E9"/>
    <w:rsid w:val="008436C2"/>
    <w:rsid w:val="00844D32"/>
    <w:rsid w:val="008464C8"/>
    <w:rsid w:val="00846A4B"/>
    <w:rsid w:val="0084736A"/>
    <w:rsid w:val="0084772E"/>
    <w:rsid w:val="008501A7"/>
    <w:rsid w:val="0085040C"/>
    <w:rsid w:val="00854D4A"/>
    <w:rsid w:val="00855419"/>
    <w:rsid w:val="00866FD8"/>
    <w:rsid w:val="00867D58"/>
    <w:rsid w:val="00875EB6"/>
    <w:rsid w:val="00890DAD"/>
    <w:rsid w:val="008A0613"/>
    <w:rsid w:val="008A1A2A"/>
    <w:rsid w:val="008B293B"/>
    <w:rsid w:val="008B5710"/>
    <w:rsid w:val="008C02B0"/>
    <w:rsid w:val="008C4799"/>
    <w:rsid w:val="008C5C53"/>
    <w:rsid w:val="008C74A3"/>
    <w:rsid w:val="008C79B7"/>
    <w:rsid w:val="008D26EA"/>
    <w:rsid w:val="008D2C4D"/>
    <w:rsid w:val="008D39E7"/>
    <w:rsid w:val="008D5BE6"/>
    <w:rsid w:val="008E244D"/>
    <w:rsid w:val="008E49E3"/>
    <w:rsid w:val="008E4A56"/>
    <w:rsid w:val="008F1F3E"/>
    <w:rsid w:val="008F4B24"/>
    <w:rsid w:val="008F6B85"/>
    <w:rsid w:val="008F7C03"/>
    <w:rsid w:val="00901885"/>
    <w:rsid w:val="009030FB"/>
    <w:rsid w:val="009103F6"/>
    <w:rsid w:val="00922A78"/>
    <w:rsid w:val="009231AD"/>
    <w:rsid w:val="0092410E"/>
    <w:rsid w:val="00930AF6"/>
    <w:rsid w:val="00932ECD"/>
    <w:rsid w:val="00940296"/>
    <w:rsid w:val="00941390"/>
    <w:rsid w:val="009535F3"/>
    <w:rsid w:val="00953647"/>
    <w:rsid w:val="009545A4"/>
    <w:rsid w:val="00962D26"/>
    <w:rsid w:val="00962D43"/>
    <w:rsid w:val="00963AFA"/>
    <w:rsid w:val="00963ED4"/>
    <w:rsid w:val="00965D76"/>
    <w:rsid w:val="0096637C"/>
    <w:rsid w:val="00966B04"/>
    <w:rsid w:val="009753CC"/>
    <w:rsid w:val="0097644F"/>
    <w:rsid w:val="009A2878"/>
    <w:rsid w:val="009B180A"/>
    <w:rsid w:val="009B191D"/>
    <w:rsid w:val="009B76B7"/>
    <w:rsid w:val="009C1131"/>
    <w:rsid w:val="009C3CBB"/>
    <w:rsid w:val="009C44A3"/>
    <w:rsid w:val="009C54D8"/>
    <w:rsid w:val="009C7052"/>
    <w:rsid w:val="009D04D6"/>
    <w:rsid w:val="009D33DA"/>
    <w:rsid w:val="009D35F2"/>
    <w:rsid w:val="009E6E7D"/>
    <w:rsid w:val="009F0AC9"/>
    <w:rsid w:val="009F1809"/>
    <w:rsid w:val="009F7A8F"/>
    <w:rsid w:val="009F7F7E"/>
    <w:rsid w:val="00A01456"/>
    <w:rsid w:val="00A01736"/>
    <w:rsid w:val="00A15D31"/>
    <w:rsid w:val="00A16332"/>
    <w:rsid w:val="00A30817"/>
    <w:rsid w:val="00A31FDA"/>
    <w:rsid w:val="00A34472"/>
    <w:rsid w:val="00A35972"/>
    <w:rsid w:val="00A35F1E"/>
    <w:rsid w:val="00A42A78"/>
    <w:rsid w:val="00A42BF9"/>
    <w:rsid w:val="00A45CDD"/>
    <w:rsid w:val="00A50C36"/>
    <w:rsid w:val="00A546A6"/>
    <w:rsid w:val="00A56E0C"/>
    <w:rsid w:val="00A61F5E"/>
    <w:rsid w:val="00A710C3"/>
    <w:rsid w:val="00A72999"/>
    <w:rsid w:val="00A72C24"/>
    <w:rsid w:val="00A75DCB"/>
    <w:rsid w:val="00A77A24"/>
    <w:rsid w:val="00A80B01"/>
    <w:rsid w:val="00A90855"/>
    <w:rsid w:val="00A96B9C"/>
    <w:rsid w:val="00A97E9F"/>
    <w:rsid w:val="00AC0DB0"/>
    <w:rsid w:val="00AC1A55"/>
    <w:rsid w:val="00AC1BAB"/>
    <w:rsid w:val="00AC5EA7"/>
    <w:rsid w:val="00AD0131"/>
    <w:rsid w:val="00AD0448"/>
    <w:rsid w:val="00AD5185"/>
    <w:rsid w:val="00AD65EF"/>
    <w:rsid w:val="00AD77B3"/>
    <w:rsid w:val="00AF4777"/>
    <w:rsid w:val="00AF63A2"/>
    <w:rsid w:val="00B00818"/>
    <w:rsid w:val="00B00DBD"/>
    <w:rsid w:val="00B01FB2"/>
    <w:rsid w:val="00B06661"/>
    <w:rsid w:val="00B07226"/>
    <w:rsid w:val="00B11C62"/>
    <w:rsid w:val="00B17976"/>
    <w:rsid w:val="00B248D0"/>
    <w:rsid w:val="00B25565"/>
    <w:rsid w:val="00B327CE"/>
    <w:rsid w:val="00B353B9"/>
    <w:rsid w:val="00B36B1C"/>
    <w:rsid w:val="00B36F89"/>
    <w:rsid w:val="00B3753C"/>
    <w:rsid w:val="00B449E5"/>
    <w:rsid w:val="00B46BB8"/>
    <w:rsid w:val="00B60B90"/>
    <w:rsid w:val="00B611D2"/>
    <w:rsid w:val="00B72F3D"/>
    <w:rsid w:val="00B77CEC"/>
    <w:rsid w:val="00B8185C"/>
    <w:rsid w:val="00B81DB7"/>
    <w:rsid w:val="00B861D4"/>
    <w:rsid w:val="00B91736"/>
    <w:rsid w:val="00B93518"/>
    <w:rsid w:val="00B94806"/>
    <w:rsid w:val="00B95063"/>
    <w:rsid w:val="00B95C04"/>
    <w:rsid w:val="00BB188D"/>
    <w:rsid w:val="00BB604A"/>
    <w:rsid w:val="00BC078B"/>
    <w:rsid w:val="00BC65FB"/>
    <w:rsid w:val="00BC7D3D"/>
    <w:rsid w:val="00BD2734"/>
    <w:rsid w:val="00BD4596"/>
    <w:rsid w:val="00BE2982"/>
    <w:rsid w:val="00C02F77"/>
    <w:rsid w:val="00C04742"/>
    <w:rsid w:val="00C05D20"/>
    <w:rsid w:val="00C07123"/>
    <w:rsid w:val="00C14BE8"/>
    <w:rsid w:val="00C16339"/>
    <w:rsid w:val="00C179FA"/>
    <w:rsid w:val="00C35581"/>
    <w:rsid w:val="00C35953"/>
    <w:rsid w:val="00C4669A"/>
    <w:rsid w:val="00C46EB3"/>
    <w:rsid w:val="00C50B1D"/>
    <w:rsid w:val="00C5121E"/>
    <w:rsid w:val="00C53E73"/>
    <w:rsid w:val="00C54840"/>
    <w:rsid w:val="00C5679B"/>
    <w:rsid w:val="00C62093"/>
    <w:rsid w:val="00C65CFC"/>
    <w:rsid w:val="00C663D4"/>
    <w:rsid w:val="00C71688"/>
    <w:rsid w:val="00C768D9"/>
    <w:rsid w:val="00C81031"/>
    <w:rsid w:val="00C97CAD"/>
    <w:rsid w:val="00CA6D04"/>
    <w:rsid w:val="00CB2E7A"/>
    <w:rsid w:val="00CB2F03"/>
    <w:rsid w:val="00CB7E8C"/>
    <w:rsid w:val="00CC416D"/>
    <w:rsid w:val="00CD1DA4"/>
    <w:rsid w:val="00CD2279"/>
    <w:rsid w:val="00CD2769"/>
    <w:rsid w:val="00CD38EE"/>
    <w:rsid w:val="00CD56F8"/>
    <w:rsid w:val="00CD78DA"/>
    <w:rsid w:val="00CD78F2"/>
    <w:rsid w:val="00CE7FA3"/>
    <w:rsid w:val="00CF1259"/>
    <w:rsid w:val="00CF2334"/>
    <w:rsid w:val="00CF44A6"/>
    <w:rsid w:val="00CF574D"/>
    <w:rsid w:val="00CF6FC0"/>
    <w:rsid w:val="00CF7031"/>
    <w:rsid w:val="00D027D3"/>
    <w:rsid w:val="00D07110"/>
    <w:rsid w:val="00D15AF4"/>
    <w:rsid w:val="00D15D7D"/>
    <w:rsid w:val="00D16048"/>
    <w:rsid w:val="00D21907"/>
    <w:rsid w:val="00D2305A"/>
    <w:rsid w:val="00D23CBB"/>
    <w:rsid w:val="00D50799"/>
    <w:rsid w:val="00D53E35"/>
    <w:rsid w:val="00D54986"/>
    <w:rsid w:val="00D56A72"/>
    <w:rsid w:val="00D56B8B"/>
    <w:rsid w:val="00D744A4"/>
    <w:rsid w:val="00D7479D"/>
    <w:rsid w:val="00D75C8E"/>
    <w:rsid w:val="00D85DFC"/>
    <w:rsid w:val="00D87D9A"/>
    <w:rsid w:val="00D9255A"/>
    <w:rsid w:val="00D92F2C"/>
    <w:rsid w:val="00DA0236"/>
    <w:rsid w:val="00DA2DC5"/>
    <w:rsid w:val="00DB37B9"/>
    <w:rsid w:val="00DB70F6"/>
    <w:rsid w:val="00DC1464"/>
    <w:rsid w:val="00DC7107"/>
    <w:rsid w:val="00DD0BBE"/>
    <w:rsid w:val="00DD2898"/>
    <w:rsid w:val="00DD3A31"/>
    <w:rsid w:val="00DE146C"/>
    <w:rsid w:val="00DE1BF4"/>
    <w:rsid w:val="00DE36B0"/>
    <w:rsid w:val="00DE44B1"/>
    <w:rsid w:val="00DE704F"/>
    <w:rsid w:val="00DF4A79"/>
    <w:rsid w:val="00DF506A"/>
    <w:rsid w:val="00DF678F"/>
    <w:rsid w:val="00DF7486"/>
    <w:rsid w:val="00E05270"/>
    <w:rsid w:val="00E10F6B"/>
    <w:rsid w:val="00E16819"/>
    <w:rsid w:val="00E16EB8"/>
    <w:rsid w:val="00E210A0"/>
    <w:rsid w:val="00E21EFB"/>
    <w:rsid w:val="00E22BD4"/>
    <w:rsid w:val="00E22E52"/>
    <w:rsid w:val="00E25B7E"/>
    <w:rsid w:val="00E31E97"/>
    <w:rsid w:val="00E3743D"/>
    <w:rsid w:val="00E37B68"/>
    <w:rsid w:val="00E40902"/>
    <w:rsid w:val="00E479F7"/>
    <w:rsid w:val="00E47A6D"/>
    <w:rsid w:val="00E51091"/>
    <w:rsid w:val="00E523A2"/>
    <w:rsid w:val="00E528E6"/>
    <w:rsid w:val="00E566B2"/>
    <w:rsid w:val="00E57D31"/>
    <w:rsid w:val="00E6245C"/>
    <w:rsid w:val="00E632A3"/>
    <w:rsid w:val="00E64E9F"/>
    <w:rsid w:val="00E6694E"/>
    <w:rsid w:val="00E8161E"/>
    <w:rsid w:val="00E843B7"/>
    <w:rsid w:val="00E85B57"/>
    <w:rsid w:val="00E87079"/>
    <w:rsid w:val="00E87E11"/>
    <w:rsid w:val="00EA16D5"/>
    <w:rsid w:val="00EA35B7"/>
    <w:rsid w:val="00EA36AC"/>
    <w:rsid w:val="00EA5983"/>
    <w:rsid w:val="00EA5C9F"/>
    <w:rsid w:val="00EA70D1"/>
    <w:rsid w:val="00EA7F5E"/>
    <w:rsid w:val="00EB1A9C"/>
    <w:rsid w:val="00EC0FFD"/>
    <w:rsid w:val="00EC6613"/>
    <w:rsid w:val="00ED0727"/>
    <w:rsid w:val="00ED3F12"/>
    <w:rsid w:val="00EE5A0B"/>
    <w:rsid w:val="00EE5DA4"/>
    <w:rsid w:val="00EF0871"/>
    <w:rsid w:val="00EF1729"/>
    <w:rsid w:val="00EF3AC8"/>
    <w:rsid w:val="00EF650D"/>
    <w:rsid w:val="00F003CA"/>
    <w:rsid w:val="00F0286B"/>
    <w:rsid w:val="00F02894"/>
    <w:rsid w:val="00F11036"/>
    <w:rsid w:val="00F156C1"/>
    <w:rsid w:val="00F217A6"/>
    <w:rsid w:val="00F226F2"/>
    <w:rsid w:val="00F259A3"/>
    <w:rsid w:val="00F27F1D"/>
    <w:rsid w:val="00F27F3B"/>
    <w:rsid w:val="00F3076D"/>
    <w:rsid w:val="00F31486"/>
    <w:rsid w:val="00F35803"/>
    <w:rsid w:val="00F37BEF"/>
    <w:rsid w:val="00F40920"/>
    <w:rsid w:val="00F46D73"/>
    <w:rsid w:val="00F50C91"/>
    <w:rsid w:val="00F562FD"/>
    <w:rsid w:val="00F611C4"/>
    <w:rsid w:val="00F611F0"/>
    <w:rsid w:val="00F74F9B"/>
    <w:rsid w:val="00F82018"/>
    <w:rsid w:val="00F910D1"/>
    <w:rsid w:val="00F913C9"/>
    <w:rsid w:val="00F9284F"/>
    <w:rsid w:val="00F932EE"/>
    <w:rsid w:val="00F9369F"/>
    <w:rsid w:val="00F952A2"/>
    <w:rsid w:val="00FA146F"/>
    <w:rsid w:val="00FA22EB"/>
    <w:rsid w:val="00FA3C7D"/>
    <w:rsid w:val="00FA5B80"/>
    <w:rsid w:val="00FB292B"/>
    <w:rsid w:val="00FB3180"/>
    <w:rsid w:val="00FB61E9"/>
    <w:rsid w:val="00FC2432"/>
    <w:rsid w:val="00FC75B9"/>
    <w:rsid w:val="00FD260E"/>
    <w:rsid w:val="00FD5B3C"/>
    <w:rsid w:val="00FE7A55"/>
    <w:rsid w:val="00FF5DF2"/>
    <w:rsid w:val="01945280"/>
    <w:rsid w:val="02BB346D"/>
    <w:rsid w:val="03C541FC"/>
    <w:rsid w:val="052A7640"/>
    <w:rsid w:val="05F04193"/>
    <w:rsid w:val="06903649"/>
    <w:rsid w:val="082931CB"/>
    <w:rsid w:val="0AE10B06"/>
    <w:rsid w:val="0DB512A3"/>
    <w:rsid w:val="100C2210"/>
    <w:rsid w:val="117711C9"/>
    <w:rsid w:val="12EB48B3"/>
    <w:rsid w:val="140077B3"/>
    <w:rsid w:val="1459747C"/>
    <w:rsid w:val="175A438B"/>
    <w:rsid w:val="19543E83"/>
    <w:rsid w:val="19EB6C95"/>
    <w:rsid w:val="1A0E6C42"/>
    <w:rsid w:val="1BC930D7"/>
    <w:rsid w:val="1BFB7259"/>
    <w:rsid w:val="1E8C2283"/>
    <w:rsid w:val="202B0DC7"/>
    <w:rsid w:val="21D544E9"/>
    <w:rsid w:val="232F37B3"/>
    <w:rsid w:val="24F00B4F"/>
    <w:rsid w:val="265C7EDE"/>
    <w:rsid w:val="27414953"/>
    <w:rsid w:val="27C45303"/>
    <w:rsid w:val="284E6CE5"/>
    <w:rsid w:val="28F9286B"/>
    <w:rsid w:val="2D967DF3"/>
    <w:rsid w:val="2DA27327"/>
    <w:rsid w:val="300C1675"/>
    <w:rsid w:val="31576CC8"/>
    <w:rsid w:val="34E14EED"/>
    <w:rsid w:val="351529A4"/>
    <w:rsid w:val="397C563F"/>
    <w:rsid w:val="3A2F347A"/>
    <w:rsid w:val="3B9F6BA4"/>
    <w:rsid w:val="3BB224A6"/>
    <w:rsid w:val="3D0C4E0B"/>
    <w:rsid w:val="3E111FAD"/>
    <w:rsid w:val="3EC75462"/>
    <w:rsid w:val="44050D4C"/>
    <w:rsid w:val="48A56EB2"/>
    <w:rsid w:val="53A421BD"/>
    <w:rsid w:val="55CD3D20"/>
    <w:rsid w:val="55DF6A15"/>
    <w:rsid w:val="561A543D"/>
    <w:rsid w:val="58670CF0"/>
    <w:rsid w:val="59E35B40"/>
    <w:rsid w:val="5C9F5759"/>
    <w:rsid w:val="5D080226"/>
    <w:rsid w:val="5E005E6E"/>
    <w:rsid w:val="5F826936"/>
    <w:rsid w:val="5F985AB4"/>
    <w:rsid w:val="60657302"/>
    <w:rsid w:val="63DB6428"/>
    <w:rsid w:val="64776E28"/>
    <w:rsid w:val="65064914"/>
    <w:rsid w:val="66A11CC3"/>
    <w:rsid w:val="66E05917"/>
    <w:rsid w:val="67BD57CD"/>
    <w:rsid w:val="6AA33E09"/>
    <w:rsid w:val="6AC16471"/>
    <w:rsid w:val="6CE55752"/>
    <w:rsid w:val="6D2E6E02"/>
    <w:rsid w:val="6E987FBD"/>
    <w:rsid w:val="701F1CBC"/>
    <w:rsid w:val="71141861"/>
    <w:rsid w:val="77065E4C"/>
    <w:rsid w:val="77E613EC"/>
    <w:rsid w:val="7828540F"/>
    <w:rsid w:val="78E806C0"/>
    <w:rsid w:val="7A304F8E"/>
    <w:rsid w:val="7BBD0AA3"/>
    <w:rsid w:val="7BDA3403"/>
    <w:rsid w:val="7D00325D"/>
    <w:rsid w:val="7E9C575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3">
    <w:name w:val="heading 1"/>
    <w:basedOn w:val="1"/>
    <w:next w:val="1"/>
    <w:link w:val="42"/>
    <w:qFormat/>
    <w:uiPriority w:val="0"/>
    <w:pPr>
      <w:keepNext/>
      <w:keepLines/>
      <w:spacing w:before="340" w:after="330" w:line="578" w:lineRule="auto"/>
      <w:outlineLvl w:val="0"/>
    </w:pPr>
    <w:rPr>
      <w:rFonts w:ascii="宋体" w:hAnsi="宋体" w:eastAsia="宋体" w:cs="宋体"/>
      <w:b/>
      <w:bCs/>
      <w:kern w:val="44"/>
      <w:sz w:val="44"/>
      <w:szCs w:val="44"/>
    </w:rPr>
  </w:style>
  <w:style w:type="paragraph" w:styleId="4">
    <w:name w:val="heading 2"/>
    <w:basedOn w:val="1"/>
    <w:next w:val="1"/>
    <w:link w:val="43"/>
    <w:autoRedefine/>
    <w:qFormat/>
    <w:uiPriority w:val="0"/>
    <w:pPr>
      <w:keepNext/>
      <w:keepLines/>
      <w:spacing w:before="260" w:after="260" w:line="416" w:lineRule="auto"/>
      <w:ind w:firstLine="200" w:firstLineChars="200"/>
      <w:outlineLvl w:val="1"/>
    </w:pPr>
    <w:rPr>
      <w:rFonts w:ascii="Arial" w:hAnsi="Arial" w:eastAsia="黑体" w:cs="Arial"/>
      <w:b/>
      <w:bCs/>
      <w:kern w:val="44"/>
      <w:sz w:val="32"/>
      <w:szCs w:val="32"/>
    </w:rPr>
  </w:style>
  <w:style w:type="paragraph" w:styleId="5">
    <w:name w:val="heading 3"/>
    <w:basedOn w:val="1"/>
    <w:next w:val="1"/>
    <w:link w:val="44"/>
    <w:autoRedefine/>
    <w:qFormat/>
    <w:uiPriority w:val="0"/>
    <w:pPr>
      <w:keepNext/>
      <w:keepLines/>
      <w:tabs>
        <w:tab w:val="left" w:pos="992"/>
      </w:tabs>
      <w:spacing w:before="260" w:after="260" w:line="416" w:lineRule="auto"/>
      <w:ind w:left="709" w:hanging="421"/>
      <w:outlineLvl w:val="2"/>
    </w:pPr>
    <w:rPr>
      <w:rFonts w:ascii="宋体" w:hAnsi="宋体" w:eastAsia="宋体" w:cs="宋体"/>
      <w:b/>
      <w:bCs/>
      <w:kern w:val="44"/>
      <w:sz w:val="32"/>
      <w:szCs w:val="32"/>
    </w:rPr>
  </w:style>
  <w:style w:type="paragraph" w:styleId="6">
    <w:name w:val="heading 4"/>
    <w:basedOn w:val="1"/>
    <w:next w:val="1"/>
    <w:link w:val="45"/>
    <w:qFormat/>
    <w:uiPriority w:val="0"/>
    <w:pPr>
      <w:keepNext/>
      <w:keepLines/>
      <w:tabs>
        <w:tab w:val="left" w:pos="992"/>
      </w:tabs>
      <w:spacing w:before="280" w:after="290" w:line="376" w:lineRule="auto"/>
      <w:ind w:left="992" w:hanging="992"/>
      <w:outlineLvl w:val="3"/>
    </w:pPr>
    <w:rPr>
      <w:rFonts w:ascii="Arial" w:hAnsi="Arial" w:eastAsia="黑体" w:cs="Arial"/>
      <w:b/>
      <w:bCs/>
      <w:kern w:val="44"/>
      <w:sz w:val="28"/>
      <w:szCs w:val="28"/>
    </w:rPr>
  </w:style>
  <w:style w:type="paragraph" w:styleId="7">
    <w:name w:val="heading 9"/>
    <w:basedOn w:val="1"/>
    <w:next w:val="1"/>
    <w:link w:val="46"/>
    <w:autoRedefine/>
    <w:qFormat/>
    <w:uiPriority w:val="0"/>
    <w:pPr>
      <w:keepNext/>
      <w:keepLines/>
      <w:spacing w:before="240" w:after="64" w:line="320" w:lineRule="auto"/>
      <w:outlineLvl w:val="8"/>
    </w:pPr>
    <w:rPr>
      <w:rFonts w:ascii="Arial" w:hAnsi="Arial" w:eastAsia="黑体" w:cs="Arial"/>
      <w:kern w:val="44"/>
      <w:sz w:val="21"/>
      <w:szCs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51"/>
    <w:autoRedefine/>
    <w:qFormat/>
    <w:uiPriority w:val="0"/>
    <w:pPr>
      <w:spacing w:after="120"/>
    </w:pPr>
    <w:rPr>
      <w:rFonts w:ascii="宋体" w:hAnsi="宋体" w:eastAsia="宋体" w:cs="宋体"/>
      <w:kern w:val="44"/>
      <w:sz w:val="28"/>
      <w:szCs w:val="28"/>
    </w:rPr>
  </w:style>
  <w:style w:type="paragraph" w:styleId="8">
    <w:name w:val="toc 7"/>
    <w:basedOn w:val="1"/>
    <w:next w:val="1"/>
    <w:qFormat/>
    <w:uiPriority w:val="0"/>
    <w:pPr>
      <w:ind w:left="1680"/>
      <w:jc w:val="left"/>
    </w:pPr>
    <w:rPr>
      <w:rFonts w:ascii="宋体" w:hAnsi="宋体" w:eastAsia="宋体" w:cs="宋体"/>
      <w:kern w:val="44"/>
      <w:sz w:val="18"/>
      <w:szCs w:val="18"/>
    </w:rPr>
  </w:style>
  <w:style w:type="paragraph" w:styleId="9">
    <w:name w:val="Normal Indent"/>
    <w:basedOn w:val="1"/>
    <w:qFormat/>
    <w:uiPriority w:val="0"/>
    <w:pPr>
      <w:ind w:firstLine="420"/>
    </w:pPr>
    <w:rPr>
      <w:rFonts w:ascii="宋体" w:hAnsi="宋体" w:eastAsia="宋体" w:cs="宋体"/>
      <w:kern w:val="44"/>
      <w:sz w:val="21"/>
      <w:szCs w:val="21"/>
    </w:rPr>
  </w:style>
  <w:style w:type="paragraph" w:styleId="10">
    <w:name w:val="Document Map"/>
    <w:basedOn w:val="1"/>
    <w:link w:val="55"/>
    <w:semiHidden/>
    <w:qFormat/>
    <w:uiPriority w:val="0"/>
    <w:pPr>
      <w:shd w:val="clear" w:color="auto" w:fill="000080"/>
    </w:pPr>
    <w:rPr>
      <w:rFonts w:ascii="宋体" w:hAnsi="宋体" w:eastAsia="宋体" w:cs="宋体"/>
      <w:kern w:val="44"/>
      <w:sz w:val="28"/>
      <w:szCs w:val="28"/>
    </w:rPr>
  </w:style>
  <w:style w:type="paragraph" w:styleId="11">
    <w:name w:val="annotation text"/>
    <w:basedOn w:val="1"/>
    <w:link w:val="64"/>
    <w:autoRedefine/>
    <w:semiHidden/>
    <w:unhideWhenUsed/>
    <w:qFormat/>
    <w:uiPriority w:val="0"/>
    <w:pPr>
      <w:jc w:val="left"/>
    </w:pPr>
  </w:style>
  <w:style w:type="paragraph" w:styleId="12">
    <w:name w:val="Salutation"/>
    <w:basedOn w:val="1"/>
    <w:next w:val="1"/>
    <w:link w:val="57"/>
    <w:qFormat/>
    <w:uiPriority w:val="0"/>
    <w:rPr>
      <w:rFonts w:ascii="宋体" w:hAnsi="宋体" w:eastAsia="宋体" w:cs="宋体"/>
      <w:kern w:val="44"/>
      <w:sz w:val="32"/>
      <w:szCs w:val="32"/>
    </w:rPr>
  </w:style>
  <w:style w:type="paragraph" w:styleId="13">
    <w:name w:val="Body Text 3"/>
    <w:basedOn w:val="1"/>
    <w:link w:val="305"/>
    <w:autoRedefine/>
    <w:semiHidden/>
    <w:unhideWhenUsed/>
    <w:qFormat/>
    <w:uiPriority w:val="99"/>
    <w:pPr>
      <w:spacing w:after="120"/>
    </w:pPr>
    <w:rPr>
      <w:sz w:val="16"/>
      <w:szCs w:val="16"/>
    </w:rPr>
  </w:style>
  <w:style w:type="paragraph" w:styleId="14">
    <w:name w:val="Body Text Indent"/>
    <w:basedOn w:val="1"/>
    <w:link w:val="76"/>
    <w:autoRedefine/>
    <w:qFormat/>
    <w:uiPriority w:val="0"/>
    <w:pPr>
      <w:spacing w:after="120"/>
      <w:ind w:left="420" w:leftChars="200"/>
    </w:pPr>
    <w:rPr>
      <w:rFonts w:ascii="宋体" w:hAnsi="宋体" w:eastAsia="宋体" w:cs="宋体"/>
      <w:kern w:val="44"/>
      <w:sz w:val="28"/>
      <w:szCs w:val="28"/>
    </w:rPr>
  </w:style>
  <w:style w:type="paragraph" w:styleId="15">
    <w:name w:val="toc 5"/>
    <w:basedOn w:val="1"/>
    <w:next w:val="1"/>
    <w:autoRedefine/>
    <w:qFormat/>
    <w:uiPriority w:val="0"/>
    <w:pPr>
      <w:ind w:left="1120"/>
      <w:jc w:val="left"/>
    </w:pPr>
    <w:rPr>
      <w:rFonts w:ascii="宋体" w:hAnsi="宋体" w:eastAsia="宋体" w:cs="宋体"/>
      <w:kern w:val="44"/>
      <w:sz w:val="18"/>
      <w:szCs w:val="18"/>
    </w:rPr>
  </w:style>
  <w:style w:type="paragraph" w:styleId="16">
    <w:name w:val="toc 3"/>
    <w:basedOn w:val="1"/>
    <w:next w:val="1"/>
    <w:qFormat/>
    <w:uiPriority w:val="0"/>
    <w:pPr>
      <w:tabs>
        <w:tab w:val="right" w:leader="dot" w:pos="9350"/>
      </w:tabs>
      <w:ind w:left="1799" w:leftChars="513" w:hanging="722" w:hangingChars="258"/>
    </w:pPr>
    <w:rPr>
      <w:rFonts w:ascii="宋体" w:hAnsi="宋体" w:eastAsia="宋体" w:cs="宋体"/>
      <w:sz w:val="28"/>
      <w:szCs w:val="28"/>
    </w:rPr>
  </w:style>
  <w:style w:type="paragraph" w:styleId="17">
    <w:name w:val="Plain Text"/>
    <w:basedOn w:val="1"/>
    <w:link w:val="74"/>
    <w:qFormat/>
    <w:uiPriority w:val="0"/>
    <w:rPr>
      <w:rFonts w:ascii="宋体" w:hAnsi="Courier New" w:eastAsia="宋体" w:cs="宋体"/>
      <w:kern w:val="44"/>
      <w:sz w:val="21"/>
      <w:szCs w:val="21"/>
    </w:rPr>
  </w:style>
  <w:style w:type="paragraph" w:styleId="18">
    <w:name w:val="toc 8"/>
    <w:basedOn w:val="1"/>
    <w:next w:val="1"/>
    <w:qFormat/>
    <w:uiPriority w:val="0"/>
    <w:pPr>
      <w:ind w:left="1960"/>
      <w:jc w:val="left"/>
    </w:pPr>
    <w:rPr>
      <w:rFonts w:ascii="宋体" w:hAnsi="宋体" w:eastAsia="宋体" w:cs="宋体"/>
      <w:kern w:val="44"/>
      <w:sz w:val="18"/>
      <w:szCs w:val="18"/>
    </w:rPr>
  </w:style>
  <w:style w:type="paragraph" w:styleId="19">
    <w:name w:val="Date"/>
    <w:basedOn w:val="1"/>
    <w:next w:val="1"/>
    <w:link w:val="52"/>
    <w:autoRedefine/>
    <w:qFormat/>
    <w:uiPriority w:val="0"/>
    <w:pPr>
      <w:ind w:left="100" w:leftChars="2500"/>
    </w:pPr>
    <w:rPr>
      <w:rFonts w:ascii="宋体" w:hAnsi="宋体" w:eastAsia="宋体" w:cs="宋体"/>
      <w:kern w:val="44"/>
      <w:sz w:val="28"/>
      <w:szCs w:val="28"/>
    </w:rPr>
  </w:style>
  <w:style w:type="paragraph" w:styleId="20">
    <w:name w:val="Body Text Indent 2"/>
    <w:basedOn w:val="1"/>
    <w:link w:val="60"/>
    <w:autoRedefine/>
    <w:qFormat/>
    <w:uiPriority w:val="0"/>
    <w:pPr>
      <w:spacing w:after="120" w:line="480" w:lineRule="auto"/>
      <w:ind w:left="420" w:leftChars="200"/>
    </w:pPr>
    <w:rPr>
      <w:rFonts w:ascii="宋体" w:hAnsi="宋体" w:eastAsia="宋体" w:cs="宋体"/>
      <w:kern w:val="44"/>
      <w:sz w:val="28"/>
      <w:szCs w:val="28"/>
    </w:rPr>
  </w:style>
  <w:style w:type="paragraph" w:styleId="21">
    <w:name w:val="Balloon Text"/>
    <w:basedOn w:val="1"/>
    <w:link w:val="58"/>
    <w:autoRedefine/>
    <w:semiHidden/>
    <w:qFormat/>
    <w:uiPriority w:val="0"/>
    <w:rPr>
      <w:rFonts w:ascii="宋体" w:hAnsi="宋体" w:eastAsia="宋体" w:cs="宋体"/>
      <w:kern w:val="44"/>
      <w:sz w:val="18"/>
      <w:szCs w:val="18"/>
    </w:rPr>
  </w:style>
  <w:style w:type="paragraph" w:styleId="22">
    <w:name w:val="footer"/>
    <w:basedOn w:val="1"/>
    <w:link w:val="48"/>
    <w:autoRedefine/>
    <w:unhideWhenUsed/>
    <w:qFormat/>
    <w:uiPriority w:val="0"/>
    <w:pPr>
      <w:tabs>
        <w:tab w:val="center" w:pos="4153"/>
        <w:tab w:val="right" w:pos="8306"/>
      </w:tabs>
      <w:snapToGrid w:val="0"/>
      <w:jc w:val="left"/>
    </w:pPr>
    <w:rPr>
      <w:sz w:val="18"/>
      <w:szCs w:val="18"/>
    </w:rPr>
  </w:style>
  <w:style w:type="paragraph" w:styleId="23">
    <w:name w:val="header"/>
    <w:basedOn w:val="1"/>
    <w:link w:val="47"/>
    <w:unhideWhenUsed/>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qFormat/>
    <w:uiPriority w:val="0"/>
    <w:pPr>
      <w:spacing w:before="120" w:after="120"/>
      <w:jc w:val="left"/>
    </w:pPr>
    <w:rPr>
      <w:rFonts w:ascii="Times New Roman" w:hAnsi="Times New Roman" w:eastAsia="宋体" w:cs="Times New Roman"/>
      <w:b/>
      <w:bCs/>
      <w:caps/>
      <w:kern w:val="44"/>
      <w:sz w:val="28"/>
      <w:szCs w:val="28"/>
    </w:rPr>
  </w:style>
  <w:style w:type="paragraph" w:styleId="25">
    <w:name w:val="toc 4"/>
    <w:basedOn w:val="1"/>
    <w:next w:val="1"/>
    <w:qFormat/>
    <w:uiPriority w:val="0"/>
    <w:pPr>
      <w:ind w:left="840"/>
      <w:jc w:val="left"/>
    </w:pPr>
    <w:rPr>
      <w:rFonts w:ascii="宋体" w:hAnsi="宋体" w:eastAsia="宋体" w:cs="宋体"/>
      <w:kern w:val="44"/>
      <w:sz w:val="18"/>
      <w:szCs w:val="18"/>
    </w:rPr>
  </w:style>
  <w:style w:type="paragraph" w:styleId="26">
    <w:name w:val="toc 6"/>
    <w:basedOn w:val="1"/>
    <w:next w:val="1"/>
    <w:qFormat/>
    <w:uiPriority w:val="0"/>
    <w:pPr>
      <w:ind w:left="1400"/>
      <w:jc w:val="left"/>
    </w:pPr>
    <w:rPr>
      <w:rFonts w:ascii="宋体" w:hAnsi="宋体" w:eastAsia="宋体" w:cs="宋体"/>
      <w:kern w:val="44"/>
      <w:sz w:val="18"/>
      <w:szCs w:val="18"/>
    </w:rPr>
  </w:style>
  <w:style w:type="paragraph" w:styleId="27">
    <w:name w:val="Body Text Indent 3"/>
    <w:basedOn w:val="1"/>
    <w:link w:val="69"/>
    <w:qFormat/>
    <w:uiPriority w:val="0"/>
    <w:pPr>
      <w:spacing w:after="120"/>
      <w:ind w:left="420" w:leftChars="200"/>
    </w:pPr>
    <w:rPr>
      <w:rFonts w:ascii="宋体" w:hAnsi="宋体" w:eastAsia="宋体" w:cs="宋体"/>
      <w:kern w:val="44"/>
      <w:sz w:val="16"/>
      <w:szCs w:val="16"/>
    </w:rPr>
  </w:style>
  <w:style w:type="paragraph" w:styleId="28">
    <w:name w:val="toc 2"/>
    <w:basedOn w:val="1"/>
    <w:next w:val="1"/>
    <w:autoRedefine/>
    <w:qFormat/>
    <w:uiPriority w:val="0"/>
    <w:pPr>
      <w:tabs>
        <w:tab w:val="right" w:leader="dot" w:pos="9350"/>
      </w:tabs>
      <w:ind w:left="1272" w:leftChars="277" w:hanging="496" w:hangingChars="177"/>
      <w:jc w:val="left"/>
      <w:outlineLvl w:val="1"/>
    </w:pPr>
    <w:rPr>
      <w:rFonts w:ascii="宋体" w:hAnsi="宋体" w:eastAsia="宋体" w:cs="宋体"/>
      <w:sz w:val="28"/>
      <w:szCs w:val="28"/>
    </w:rPr>
  </w:style>
  <w:style w:type="paragraph" w:styleId="29">
    <w:name w:val="toc 9"/>
    <w:basedOn w:val="1"/>
    <w:next w:val="1"/>
    <w:qFormat/>
    <w:uiPriority w:val="0"/>
    <w:pPr>
      <w:ind w:left="2240"/>
      <w:jc w:val="left"/>
    </w:pPr>
    <w:rPr>
      <w:rFonts w:ascii="宋体" w:hAnsi="宋体" w:eastAsia="宋体" w:cs="宋体"/>
      <w:kern w:val="44"/>
      <w:sz w:val="18"/>
      <w:szCs w:val="18"/>
    </w:rPr>
  </w:style>
  <w:style w:type="paragraph" w:styleId="30">
    <w:name w:val="Normal (Web)"/>
    <w:basedOn w:val="1"/>
    <w:qFormat/>
    <w:uiPriority w:val="0"/>
    <w:pPr>
      <w:widowControl/>
      <w:spacing w:before="300" w:after="300"/>
      <w:jc w:val="left"/>
    </w:pPr>
    <w:rPr>
      <w:rFonts w:ascii="宋体" w:hAnsi="宋体" w:eastAsia="宋体" w:cs="宋体"/>
      <w:kern w:val="0"/>
    </w:rPr>
  </w:style>
  <w:style w:type="paragraph" w:styleId="31">
    <w:name w:val="Title"/>
    <w:basedOn w:val="1"/>
    <w:next w:val="1"/>
    <w:link w:val="307"/>
    <w:qFormat/>
    <w:uiPriority w:val="0"/>
    <w:pPr>
      <w:jc w:val="center"/>
      <w:outlineLvl w:val="0"/>
    </w:pPr>
    <w:rPr>
      <w:rFonts w:ascii="Times New Roman" w:hAnsi="Times New Roman" w:eastAsia="仿宋_GB2312" w:cs="Times New Roman"/>
      <w:bCs/>
      <w:sz w:val="28"/>
      <w:szCs w:val="32"/>
    </w:rPr>
  </w:style>
  <w:style w:type="paragraph" w:styleId="32">
    <w:name w:val="annotation subject"/>
    <w:basedOn w:val="11"/>
    <w:next w:val="11"/>
    <w:link w:val="62"/>
    <w:autoRedefine/>
    <w:semiHidden/>
    <w:qFormat/>
    <w:uiPriority w:val="0"/>
    <w:rPr>
      <w:rFonts w:ascii="宋体" w:hAnsi="宋体" w:eastAsia="宋体" w:cs="宋体"/>
      <w:b/>
      <w:bCs/>
      <w:kern w:val="44"/>
      <w:sz w:val="28"/>
      <w:szCs w:val="28"/>
    </w:rPr>
  </w:style>
  <w:style w:type="paragraph" w:styleId="33">
    <w:name w:val="Body Text First Indent 2"/>
    <w:basedOn w:val="14"/>
    <w:link w:val="310"/>
    <w:autoRedefine/>
    <w:unhideWhenUsed/>
    <w:qFormat/>
    <w:uiPriority w:val="0"/>
    <w:pPr>
      <w:ind w:firstLine="420" w:firstLineChars="200"/>
    </w:pPr>
    <w:rPr>
      <w:rFonts w:ascii="Times New Roman" w:hAnsi="Times New Roman" w:cs="Times New Roman"/>
      <w:kern w:val="2"/>
      <w:sz w:val="21"/>
      <w:szCs w:val="22"/>
    </w:rPr>
  </w:style>
  <w:style w:type="table" w:styleId="35">
    <w:name w:val="Table Grid"/>
    <w:basedOn w:val="3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qFormat/>
    <w:uiPriority w:val="0"/>
    <w:rPr>
      <w:rFonts w:cs="Times New Roman"/>
      <w:b/>
      <w:bCs/>
    </w:rPr>
  </w:style>
  <w:style w:type="character" w:styleId="38">
    <w:name w:val="page number"/>
    <w:basedOn w:val="36"/>
    <w:qFormat/>
    <w:uiPriority w:val="0"/>
    <w:rPr>
      <w:rFonts w:cs="Times New Roman"/>
    </w:rPr>
  </w:style>
  <w:style w:type="character" w:styleId="39">
    <w:name w:val="FollowedHyperlink"/>
    <w:basedOn w:val="36"/>
    <w:qFormat/>
    <w:uiPriority w:val="0"/>
    <w:rPr>
      <w:rFonts w:cs="Times New Roman"/>
      <w:color w:val="800080"/>
      <w:u w:val="single"/>
    </w:rPr>
  </w:style>
  <w:style w:type="character" w:styleId="40">
    <w:name w:val="Hyperlink"/>
    <w:basedOn w:val="36"/>
    <w:autoRedefine/>
    <w:unhideWhenUsed/>
    <w:qFormat/>
    <w:uiPriority w:val="0"/>
    <w:rPr>
      <w:color w:val="0000FF" w:themeColor="hyperlink"/>
      <w:u w:val="single"/>
    </w:rPr>
  </w:style>
  <w:style w:type="paragraph" w:customStyle="1" w:styleId="4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2">
    <w:name w:val="标题 1 Char"/>
    <w:basedOn w:val="36"/>
    <w:link w:val="3"/>
    <w:autoRedefine/>
    <w:qFormat/>
    <w:uiPriority w:val="0"/>
    <w:rPr>
      <w:rFonts w:ascii="宋体" w:hAnsi="宋体" w:eastAsia="宋体" w:cs="宋体"/>
      <w:b/>
      <w:bCs/>
      <w:kern w:val="44"/>
      <w:sz w:val="44"/>
      <w:szCs w:val="44"/>
    </w:rPr>
  </w:style>
  <w:style w:type="character" w:customStyle="1" w:styleId="43">
    <w:name w:val="标题 2 Char"/>
    <w:basedOn w:val="36"/>
    <w:link w:val="4"/>
    <w:qFormat/>
    <w:uiPriority w:val="0"/>
    <w:rPr>
      <w:rFonts w:ascii="Arial" w:hAnsi="Arial" w:eastAsia="黑体" w:cs="Arial"/>
      <w:b/>
      <w:bCs/>
      <w:kern w:val="44"/>
      <w:sz w:val="32"/>
      <w:szCs w:val="32"/>
    </w:rPr>
  </w:style>
  <w:style w:type="character" w:customStyle="1" w:styleId="44">
    <w:name w:val="标题 3 Char"/>
    <w:basedOn w:val="36"/>
    <w:link w:val="5"/>
    <w:qFormat/>
    <w:uiPriority w:val="0"/>
    <w:rPr>
      <w:rFonts w:ascii="宋体" w:hAnsi="宋体" w:eastAsia="宋体" w:cs="宋体"/>
      <w:b/>
      <w:bCs/>
      <w:kern w:val="44"/>
      <w:sz w:val="32"/>
      <w:szCs w:val="32"/>
    </w:rPr>
  </w:style>
  <w:style w:type="character" w:customStyle="1" w:styleId="45">
    <w:name w:val="标题 4 Char"/>
    <w:basedOn w:val="36"/>
    <w:link w:val="6"/>
    <w:qFormat/>
    <w:uiPriority w:val="0"/>
    <w:rPr>
      <w:rFonts w:ascii="Arial" w:hAnsi="Arial" w:eastAsia="黑体" w:cs="Arial"/>
      <w:b/>
      <w:bCs/>
      <w:kern w:val="44"/>
      <w:sz w:val="28"/>
      <w:szCs w:val="28"/>
    </w:rPr>
  </w:style>
  <w:style w:type="character" w:customStyle="1" w:styleId="46">
    <w:name w:val="标题 9 Char"/>
    <w:basedOn w:val="36"/>
    <w:link w:val="7"/>
    <w:autoRedefine/>
    <w:qFormat/>
    <w:uiPriority w:val="0"/>
    <w:rPr>
      <w:rFonts w:ascii="Arial" w:hAnsi="Arial" w:eastAsia="黑体" w:cs="Arial"/>
      <w:kern w:val="44"/>
      <w:sz w:val="21"/>
      <w:szCs w:val="21"/>
    </w:rPr>
  </w:style>
  <w:style w:type="character" w:customStyle="1" w:styleId="47">
    <w:name w:val="页眉 Char"/>
    <w:basedOn w:val="36"/>
    <w:link w:val="23"/>
    <w:autoRedefine/>
    <w:qFormat/>
    <w:uiPriority w:val="0"/>
    <w:rPr>
      <w:sz w:val="18"/>
      <w:szCs w:val="18"/>
    </w:rPr>
  </w:style>
  <w:style w:type="character" w:customStyle="1" w:styleId="48">
    <w:name w:val="页脚 Char"/>
    <w:basedOn w:val="36"/>
    <w:link w:val="22"/>
    <w:qFormat/>
    <w:uiPriority w:val="0"/>
    <w:rPr>
      <w:sz w:val="18"/>
      <w:szCs w:val="18"/>
    </w:rPr>
  </w:style>
  <w:style w:type="character" w:customStyle="1" w:styleId="49">
    <w:name w:val="Char Char11"/>
    <w:basedOn w:val="36"/>
    <w:qFormat/>
    <w:locked/>
    <w:uiPriority w:val="0"/>
    <w:rPr>
      <w:sz w:val="24"/>
      <w:szCs w:val="24"/>
      <w:lang w:bidi="ar-SA"/>
    </w:rPr>
  </w:style>
  <w:style w:type="paragraph" w:styleId="50">
    <w:name w:val="List Paragraph"/>
    <w:basedOn w:val="1"/>
    <w:autoRedefine/>
    <w:qFormat/>
    <w:uiPriority w:val="34"/>
    <w:pPr>
      <w:ind w:firstLine="420" w:firstLineChars="200"/>
    </w:pPr>
  </w:style>
  <w:style w:type="character" w:customStyle="1" w:styleId="51">
    <w:name w:val="正文文本 Char"/>
    <w:basedOn w:val="36"/>
    <w:link w:val="2"/>
    <w:qFormat/>
    <w:locked/>
    <w:uiPriority w:val="0"/>
    <w:rPr>
      <w:rFonts w:ascii="宋体" w:hAnsi="宋体" w:eastAsia="宋体" w:cs="宋体"/>
      <w:kern w:val="44"/>
      <w:sz w:val="28"/>
      <w:szCs w:val="28"/>
    </w:rPr>
  </w:style>
  <w:style w:type="character" w:customStyle="1" w:styleId="52">
    <w:name w:val="日期 Char"/>
    <w:basedOn w:val="36"/>
    <w:link w:val="19"/>
    <w:autoRedefine/>
    <w:qFormat/>
    <w:locked/>
    <w:uiPriority w:val="0"/>
    <w:rPr>
      <w:rFonts w:ascii="宋体" w:hAnsi="宋体" w:eastAsia="宋体" w:cs="宋体"/>
      <w:kern w:val="44"/>
      <w:sz w:val="28"/>
      <w:szCs w:val="28"/>
    </w:rPr>
  </w:style>
  <w:style w:type="character" w:customStyle="1" w:styleId="53">
    <w:name w:val="Char Char1"/>
    <w:basedOn w:val="36"/>
    <w:qFormat/>
    <w:locked/>
    <w:uiPriority w:val="0"/>
    <w:rPr>
      <w:rFonts w:ascii="宋体" w:hAnsi="宋体" w:eastAsia="宋体"/>
      <w:kern w:val="2"/>
      <w:sz w:val="18"/>
      <w:szCs w:val="18"/>
      <w:lang w:val="en-US" w:eastAsia="zh-CN" w:bidi="ar-SA"/>
    </w:rPr>
  </w:style>
  <w:style w:type="character" w:customStyle="1" w:styleId="54">
    <w:name w:val="apple-converted-space"/>
    <w:basedOn w:val="36"/>
    <w:qFormat/>
    <w:uiPriority w:val="0"/>
  </w:style>
  <w:style w:type="character" w:customStyle="1" w:styleId="55">
    <w:name w:val="文档结构图 Char"/>
    <w:basedOn w:val="36"/>
    <w:link w:val="10"/>
    <w:autoRedefine/>
    <w:semiHidden/>
    <w:qFormat/>
    <w:locked/>
    <w:uiPriority w:val="0"/>
    <w:rPr>
      <w:rFonts w:ascii="宋体" w:hAnsi="宋体" w:eastAsia="宋体" w:cs="宋体"/>
      <w:kern w:val="44"/>
      <w:sz w:val="28"/>
      <w:szCs w:val="28"/>
      <w:shd w:val="clear" w:color="auto" w:fill="000080"/>
    </w:rPr>
  </w:style>
  <w:style w:type="character" w:customStyle="1" w:styleId="56">
    <w:name w:val="Char Char Char11"/>
    <w:basedOn w:val="36"/>
    <w:autoRedefine/>
    <w:qFormat/>
    <w:locked/>
    <w:uiPriority w:val="0"/>
    <w:rPr>
      <w:rFonts w:ascii="宋体" w:hAnsi="Courier New" w:eastAsia="仿宋_GB2312" w:cs="宋体"/>
      <w:kern w:val="2"/>
      <w:sz w:val="21"/>
      <w:szCs w:val="21"/>
      <w:lang w:val="en-US" w:eastAsia="zh-CN"/>
    </w:rPr>
  </w:style>
  <w:style w:type="character" w:customStyle="1" w:styleId="57">
    <w:name w:val="称呼 Char"/>
    <w:basedOn w:val="36"/>
    <w:link w:val="12"/>
    <w:autoRedefine/>
    <w:qFormat/>
    <w:locked/>
    <w:uiPriority w:val="0"/>
    <w:rPr>
      <w:rFonts w:ascii="宋体" w:hAnsi="宋体" w:eastAsia="宋体" w:cs="宋体"/>
      <w:kern w:val="44"/>
      <w:sz w:val="32"/>
      <w:szCs w:val="32"/>
    </w:rPr>
  </w:style>
  <w:style w:type="character" w:customStyle="1" w:styleId="58">
    <w:name w:val="批注框文本 Char"/>
    <w:basedOn w:val="36"/>
    <w:link w:val="21"/>
    <w:semiHidden/>
    <w:qFormat/>
    <w:locked/>
    <w:uiPriority w:val="0"/>
    <w:rPr>
      <w:rFonts w:ascii="宋体" w:hAnsi="宋体" w:eastAsia="宋体" w:cs="宋体"/>
      <w:kern w:val="44"/>
      <w:sz w:val="18"/>
      <w:szCs w:val="18"/>
    </w:rPr>
  </w:style>
  <w:style w:type="character" w:customStyle="1" w:styleId="59">
    <w:name w:val="H2 Char"/>
    <w:basedOn w:val="36"/>
    <w:autoRedefine/>
    <w:qFormat/>
    <w:uiPriority w:val="0"/>
    <w:rPr>
      <w:rFonts w:ascii="Arial" w:hAnsi="Arial" w:eastAsia="黑体" w:cs="Arial"/>
      <w:b/>
      <w:bCs/>
      <w:kern w:val="2"/>
      <w:sz w:val="32"/>
      <w:szCs w:val="32"/>
      <w:lang w:val="en-US" w:eastAsia="zh-CN"/>
    </w:rPr>
  </w:style>
  <w:style w:type="character" w:customStyle="1" w:styleId="60">
    <w:name w:val="正文文本缩进 2 Char"/>
    <w:basedOn w:val="36"/>
    <w:link w:val="20"/>
    <w:autoRedefine/>
    <w:qFormat/>
    <w:locked/>
    <w:uiPriority w:val="0"/>
    <w:rPr>
      <w:rFonts w:ascii="宋体" w:hAnsi="宋体" w:eastAsia="宋体" w:cs="宋体"/>
      <w:kern w:val="44"/>
      <w:sz w:val="28"/>
      <w:szCs w:val="28"/>
    </w:rPr>
  </w:style>
  <w:style w:type="character" w:customStyle="1" w:styleId="61">
    <w:name w:val="Char Char Char1"/>
    <w:basedOn w:val="36"/>
    <w:qFormat/>
    <w:uiPriority w:val="0"/>
    <w:rPr>
      <w:rFonts w:ascii="宋体" w:hAnsi="Courier New" w:eastAsia="宋体" w:cs="宋体"/>
      <w:kern w:val="2"/>
      <w:sz w:val="21"/>
      <w:szCs w:val="21"/>
      <w:lang w:val="en-US" w:eastAsia="zh-CN"/>
    </w:rPr>
  </w:style>
  <w:style w:type="character" w:customStyle="1" w:styleId="62">
    <w:name w:val="批注主题 Char"/>
    <w:basedOn w:val="63"/>
    <w:link w:val="32"/>
    <w:semiHidden/>
    <w:qFormat/>
    <w:locked/>
    <w:uiPriority w:val="0"/>
    <w:rPr>
      <w:rFonts w:ascii="宋体" w:hAnsi="宋体" w:eastAsia="宋体" w:cs="宋体"/>
      <w:b/>
      <w:bCs/>
      <w:kern w:val="44"/>
      <w:sz w:val="28"/>
      <w:szCs w:val="28"/>
      <w:lang w:val="en-US" w:eastAsia="zh-CN" w:bidi="ar-SA"/>
    </w:rPr>
  </w:style>
  <w:style w:type="character" w:customStyle="1" w:styleId="63">
    <w:name w:val="批注文字 Char"/>
    <w:basedOn w:val="36"/>
    <w:semiHidden/>
    <w:qFormat/>
    <w:locked/>
    <w:uiPriority w:val="0"/>
    <w:rPr>
      <w:rFonts w:ascii="宋体" w:hAnsi="宋体" w:eastAsia="宋体" w:cs="宋体"/>
      <w:kern w:val="44"/>
      <w:sz w:val="28"/>
      <w:szCs w:val="28"/>
      <w:lang w:val="en-US" w:eastAsia="zh-CN" w:bidi="ar-SA"/>
    </w:rPr>
  </w:style>
  <w:style w:type="character" w:customStyle="1" w:styleId="64">
    <w:name w:val="批注文字 Char1"/>
    <w:basedOn w:val="36"/>
    <w:link w:val="11"/>
    <w:autoRedefine/>
    <w:semiHidden/>
    <w:qFormat/>
    <w:uiPriority w:val="99"/>
  </w:style>
  <w:style w:type="character" w:customStyle="1" w:styleId="65">
    <w:name w:val="Char Char9"/>
    <w:basedOn w:val="36"/>
    <w:qFormat/>
    <w:locked/>
    <w:uiPriority w:val="0"/>
    <w:rPr>
      <w:rFonts w:ascii="宋体" w:hAnsi="Courier New" w:eastAsia="仿宋_GB2312" w:cs="宋体"/>
      <w:kern w:val="2"/>
      <w:sz w:val="21"/>
      <w:szCs w:val="21"/>
      <w:lang w:val="en-US" w:eastAsia="zh-CN"/>
    </w:rPr>
  </w:style>
  <w:style w:type="character" w:customStyle="1" w:styleId="66">
    <w:name w:val="Char Char3"/>
    <w:basedOn w:val="36"/>
    <w:autoRedefine/>
    <w:qFormat/>
    <w:locked/>
    <w:uiPriority w:val="0"/>
    <w:rPr>
      <w:rFonts w:ascii="宋体" w:hAnsi="宋体" w:eastAsia="宋体"/>
      <w:kern w:val="2"/>
      <w:sz w:val="18"/>
      <w:szCs w:val="18"/>
      <w:lang w:val="en-US" w:eastAsia="zh-CN" w:bidi="ar-SA"/>
    </w:rPr>
  </w:style>
  <w:style w:type="character" w:customStyle="1" w:styleId="67">
    <w:name w:val="Char Char111"/>
    <w:basedOn w:val="36"/>
    <w:qFormat/>
    <w:uiPriority w:val="0"/>
    <w:rPr>
      <w:rFonts w:ascii="Arial" w:hAnsi="Arial" w:eastAsia="黑体" w:cs="Arial"/>
      <w:b/>
      <w:bCs/>
      <w:kern w:val="2"/>
      <w:sz w:val="32"/>
      <w:szCs w:val="32"/>
      <w:lang w:val="en-US" w:eastAsia="zh-CN"/>
    </w:rPr>
  </w:style>
  <w:style w:type="character" w:customStyle="1" w:styleId="68">
    <w:name w:val="Char Char6"/>
    <w:basedOn w:val="36"/>
    <w:qFormat/>
    <w:locked/>
    <w:uiPriority w:val="0"/>
    <w:rPr>
      <w:rFonts w:ascii="宋体" w:hAnsi="Courier New" w:eastAsia="仿宋_GB2312" w:cs="Courier New"/>
      <w:kern w:val="2"/>
      <w:sz w:val="21"/>
      <w:szCs w:val="21"/>
      <w:lang w:val="en-US" w:eastAsia="zh-CN" w:bidi="ar-SA"/>
    </w:rPr>
  </w:style>
  <w:style w:type="character" w:customStyle="1" w:styleId="69">
    <w:name w:val="正文文本缩进 3 Char"/>
    <w:basedOn w:val="36"/>
    <w:link w:val="27"/>
    <w:qFormat/>
    <w:locked/>
    <w:uiPriority w:val="0"/>
    <w:rPr>
      <w:rFonts w:ascii="宋体" w:hAnsi="宋体" w:eastAsia="宋体" w:cs="宋体"/>
      <w:kern w:val="44"/>
      <w:sz w:val="16"/>
      <w:szCs w:val="16"/>
    </w:rPr>
  </w:style>
  <w:style w:type="character" w:customStyle="1" w:styleId="70">
    <w:name w:val="纯文本 Char"/>
    <w:basedOn w:val="36"/>
    <w:qFormat/>
    <w:locked/>
    <w:uiPriority w:val="0"/>
    <w:rPr>
      <w:rFonts w:ascii="宋体" w:hAnsi="Courier New" w:eastAsia="宋体" w:cs="宋体"/>
      <w:kern w:val="44"/>
      <w:sz w:val="21"/>
      <w:szCs w:val="21"/>
    </w:rPr>
  </w:style>
  <w:style w:type="character" w:customStyle="1" w:styleId="71">
    <w:name w:val="正文 首行缩进 Char"/>
    <w:link w:val="72"/>
    <w:qFormat/>
    <w:uiPriority w:val="0"/>
    <w:rPr>
      <w:rFonts w:ascii="宋体" w:hAnsi="宋体"/>
      <w:color w:val="000000"/>
      <w:sz w:val="21"/>
      <w:szCs w:val="21"/>
    </w:rPr>
  </w:style>
  <w:style w:type="paragraph" w:customStyle="1" w:styleId="72">
    <w:name w:val="正文 首行缩进"/>
    <w:basedOn w:val="1"/>
    <w:link w:val="71"/>
    <w:qFormat/>
    <w:uiPriority w:val="0"/>
    <w:pPr>
      <w:overflowPunct w:val="0"/>
      <w:topLinePunct/>
      <w:adjustRightInd w:val="0"/>
      <w:spacing w:beforeLines="50"/>
      <w:textAlignment w:val="baseline"/>
    </w:pPr>
    <w:rPr>
      <w:rFonts w:ascii="宋体" w:hAnsi="宋体"/>
      <w:color w:val="000000"/>
      <w:sz w:val="21"/>
      <w:szCs w:val="21"/>
    </w:rPr>
  </w:style>
  <w:style w:type="character" w:customStyle="1" w:styleId="73">
    <w:name w:val="Char Char12"/>
    <w:basedOn w:val="36"/>
    <w:qFormat/>
    <w:uiPriority w:val="0"/>
    <w:rPr>
      <w:rFonts w:ascii="Arial" w:hAnsi="Arial" w:eastAsia="黑体" w:cs="Arial"/>
      <w:b/>
      <w:bCs/>
      <w:kern w:val="2"/>
      <w:sz w:val="32"/>
      <w:szCs w:val="32"/>
      <w:lang w:val="en-US" w:eastAsia="zh-CN"/>
    </w:rPr>
  </w:style>
  <w:style w:type="character" w:customStyle="1" w:styleId="74">
    <w:name w:val="纯文本 Char1"/>
    <w:basedOn w:val="36"/>
    <w:link w:val="17"/>
    <w:qFormat/>
    <w:locked/>
    <w:uiPriority w:val="0"/>
    <w:rPr>
      <w:rFonts w:ascii="宋体" w:hAnsi="Courier New" w:eastAsia="宋体" w:cs="宋体"/>
      <w:kern w:val="44"/>
      <w:sz w:val="21"/>
      <w:szCs w:val="21"/>
    </w:rPr>
  </w:style>
  <w:style w:type="character" w:customStyle="1" w:styleId="75">
    <w:name w:val="Char Char Char12"/>
    <w:basedOn w:val="36"/>
    <w:qFormat/>
    <w:uiPriority w:val="0"/>
    <w:rPr>
      <w:rFonts w:ascii="宋体" w:hAnsi="Courier New" w:eastAsia="宋体" w:cs="宋体"/>
      <w:kern w:val="2"/>
      <w:sz w:val="21"/>
      <w:szCs w:val="21"/>
      <w:lang w:val="en-US" w:eastAsia="zh-CN"/>
    </w:rPr>
  </w:style>
  <w:style w:type="character" w:customStyle="1" w:styleId="76">
    <w:name w:val="正文文本缩进 Char"/>
    <w:basedOn w:val="36"/>
    <w:link w:val="14"/>
    <w:qFormat/>
    <w:locked/>
    <w:uiPriority w:val="0"/>
    <w:rPr>
      <w:rFonts w:ascii="宋体" w:hAnsi="宋体" w:eastAsia="宋体" w:cs="宋体"/>
      <w:kern w:val="44"/>
      <w:sz w:val="28"/>
      <w:szCs w:val="28"/>
    </w:rPr>
  </w:style>
  <w:style w:type="paragraph" w:customStyle="1" w:styleId="77">
    <w:name w:val="xl7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character" w:customStyle="1" w:styleId="78">
    <w:name w:val="批注框文本 Char1"/>
    <w:basedOn w:val="36"/>
    <w:semiHidden/>
    <w:qFormat/>
    <w:uiPriority w:val="99"/>
    <w:rPr>
      <w:sz w:val="18"/>
      <w:szCs w:val="18"/>
    </w:rPr>
  </w:style>
  <w:style w:type="paragraph" w:customStyle="1" w:styleId="79">
    <w:name w:val="xl183"/>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80">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character" w:customStyle="1" w:styleId="81">
    <w:name w:val="正文文本缩进 3 Char1"/>
    <w:basedOn w:val="36"/>
    <w:semiHidden/>
    <w:qFormat/>
    <w:uiPriority w:val="99"/>
    <w:rPr>
      <w:sz w:val="16"/>
      <w:szCs w:val="16"/>
    </w:rPr>
  </w:style>
  <w:style w:type="paragraph" w:customStyle="1" w:styleId="82">
    <w:name w:val="xl1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character" w:customStyle="1" w:styleId="83">
    <w:name w:val="日期 Char1"/>
    <w:basedOn w:val="36"/>
    <w:semiHidden/>
    <w:qFormat/>
    <w:uiPriority w:val="99"/>
  </w:style>
  <w:style w:type="paragraph" w:customStyle="1" w:styleId="84">
    <w:name w:val="xl1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85">
    <w:name w:val="正文文本缩进 Char1"/>
    <w:basedOn w:val="36"/>
    <w:semiHidden/>
    <w:qFormat/>
    <w:uiPriority w:val="99"/>
  </w:style>
  <w:style w:type="paragraph" w:customStyle="1" w:styleId="86">
    <w:name w:val="xl124"/>
    <w:basedOn w:val="1"/>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character" w:customStyle="1" w:styleId="87">
    <w:name w:val="文档结构图 Char1"/>
    <w:basedOn w:val="36"/>
    <w:semiHidden/>
    <w:qFormat/>
    <w:uiPriority w:val="99"/>
    <w:rPr>
      <w:rFonts w:ascii="Microsoft YaHei UI" w:eastAsia="Microsoft YaHei UI"/>
      <w:sz w:val="18"/>
      <w:szCs w:val="18"/>
    </w:rPr>
  </w:style>
  <w:style w:type="paragraph" w:customStyle="1" w:styleId="88">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9">
    <w:name w:val="font18"/>
    <w:basedOn w:val="1"/>
    <w:qFormat/>
    <w:uiPriority w:val="0"/>
    <w:pPr>
      <w:widowControl/>
      <w:spacing w:before="100" w:beforeAutospacing="1" w:after="100" w:afterAutospacing="1"/>
      <w:jc w:val="left"/>
    </w:pPr>
    <w:rPr>
      <w:rFonts w:ascii="宋体" w:hAnsi="宋体" w:eastAsia="宋体" w:cs="宋体"/>
      <w:kern w:val="0"/>
      <w:sz w:val="20"/>
      <w:szCs w:val="20"/>
    </w:rPr>
  </w:style>
  <w:style w:type="character" w:customStyle="1" w:styleId="90">
    <w:name w:val="批注主题 Char1"/>
    <w:basedOn w:val="64"/>
    <w:semiHidden/>
    <w:qFormat/>
    <w:uiPriority w:val="99"/>
    <w:rPr>
      <w:b/>
      <w:bCs/>
    </w:rPr>
  </w:style>
  <w:style w:type="paragraph" w:customStyle="1" w:styleId="91">
    <w:name w:val="xl27"/>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92">
    <w:name w:val="xl2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93">
    <w:name w:val="xl9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94">
    <w:name w:val="font7"/>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95">
    <w:name w:val="xl20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6">
    <w:name w:val="xl187"/>
    <w:basedOn w:val="1"/>
    <w:qFormat/>
    <w:uiPriority w:val="0"/>
    <w:pPr>
      <w:widowControl/>
      <w:spacing w:before="100" w:beforeAutospacing="1" w:after="100" w:afterAutospacing="1"/>
      <w:jc w:val="left"/>
    </w:pPr>
    <w:rPr>
      <w:rFonts w:ascii="宋体" w:hAnsi="宋体" w:eastAsia="宋体" w:cs="宋体"/>
      <w:kern w:val="0"/>
    </w:rPr>
  </w:style>
  <w:style w:type="paragraph" w:customStyle="1" w:styleId="97">
    <w:name w:val="xl20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8">
    <w:name w:val="xl107"/>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99">
    <w:name w:val="xl188"/>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00">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01">
    <w:name w:val="xl131"/>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103">
    <w:name w:val="列出段落1"/>
    <w:basedOn w:val="1"/>
    <w:qFormat/>
    <w:uiPriority w:val="0"/>
    <w:pPr>
      <w:ind w:firstLine="420"/>
    </w:pPr>
    <w:rPr>
      <w:rFonts w:ascii="Calibri" w:hAnsi="Calibri" w:eastAsia="宋体" w:cs="Calibri"/>
      <w:kern w:val="44"/>
      <w:sz w:val="21"/>
      <w:szCs w:val="21"/>
    </w:rPr>
  </w:style>
  <w:style w:type="paragraph" w:customStyle="1" w:styleId="104">
    <w:name w:val="xl2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color w:val="000000"/>
      <w:kern w:val="0"/>
      <w:sz w:val="20"/>
      <w:szCs w:val="20"/>
    </w:rPr>
  </w:style>
  <w:style w:type="paragraph" w:customStyle="1" w:styleId="105">
    <w:name w:val="font9"/>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06">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1"/>
      <w:szCs w:val="21"/>
    </w:rPr>
  </w:style>
  <w:style w:type="paragraph" w:customStyle="1" w:styleId="107">
    <w:name w:val="xl132"/>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8">
    <w:name w:val="font22"/>
    <w:basedOn w:val="1"/>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109">
    <w:name w:val="xl185"/>
    <w:basedOn w:val="1"/>
    <w:qFormat/>
    <w:uiPriority w:val="0"/>
    <w:pPr>
      <w:widowControl/>
      <w:spacing w:before="100" w:beforeAutospacing="1" w:after="100" w:afterAutospacing="1"/>
      <w:jc w:val="left"/>
    </w:pPr>
    <w:rPr>
      <w:rFonts w:ascii="宋体" w:hAnsi="宋体" w:eastAsia="宋体" w:cs="宋体"/>
      <w:color w:val="993300"/>
      <w:kern w:val="0"/>
      <w:sz w:val="20"/>
      <w:szCs w:val="20"/>
    </w:rPr>
  </w:style>
  <w:style w:type="paragraph" w:customStyle="1" w:styleId="110">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11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character" w:customStyle="1" w:styleId="112">
    <w:name w:val="正文文本缩进 2 Char1"/>
    <w:basedOn w:val="36"/>
    <w:semiHidden/>
    <w:qFormat/>
    <w:uiPriority w:val="99"/>
  </w:style>
  <w:style w:type="paragraph" w:customStyle="1" w:styleId="113">
    <w:name w:val="xl4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14">
    <w:name w:val="xl1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rPr>
  </w:style>
  <w:style w:type="paragraph" w:customStyle="1" w:styleId="115">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16">
    <w:name w:val="称呼 Char1"/>
    <w:basedOn w:val="36"/>
    <w:semiHidden/>
    <w:qFormat/>
    <w:uiPriority w:val="99"/>
  </w:style>
  <w:style w:type="paragraph" w:customStyle="1" w:styleId="117">
    <w:name w:val="普通(Web)"/>
    <w:basedOn w:val="1"/>
    <w:qFormat/>
    <w:uiPriority w:val="0"/>
    <w:pPr>
      <w:widowControl/>
      <w:spacing w:before="100" w:beforeAutospacing="1" w:after="100" w:afterAutospacing="1"/>
      <w:jc w:val="left"/>
    </w:pPr>
    <w:rPr>
      <w:rFonts w:ascii="宋体" w:hAnsi="宋体" w:eastAsia="宋体" w:cs="宋体"/>
      <w:kern w:val="0"/>
    </w:rPr>
  </w:style>
  <w:style w:type="paragraph" w:customStyle="1" w:styleId="118">
    <w:name w:val="xl180"/>
    <w:basedOn w:val="1"/>
    <w:qFormat/>
    <w:uiPriority w:val="0"/>
    <w:pPr>
      <w:widowControl/>
      <w:pBdr>
        <w:bottom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19">
    <w:name w:val="xl1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20">
    <w:name w:val="xl1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character" w:customStyle="1" w:styleId="121">
    <w:name w:val="正文文本 Char1"/>
    <w:basedOn w:val="36"/>
    <w:semiHidden/>
    <w:qFormat/>
    <w:uiPriority w:val="99"/>
  </w:style>
  <w:style w:type="paragraph" w:customStyle="1" w:styleId="122">
    <w:name w:val="xl193"/>
    <w:basedOn w:val="1"/>
    <w:qFormat/>
    <w:uiPriority w:val="0"/>
    <w:pPr>
      <w:widowControl/>
      <w:spacing w:before="100" w:beforeAutospacing="1" w:after="100" w:afterAutospacing="1"/>
      <w:jc w:val="left"/>
    </w:pPr>
    <w:rPr>
      <w:rFonts w:ascii="宋体" w:hAnsi="宋体" w:eastAsia="宋体" w:cs="宋体"/>
      <w:kern w:val="0"/>
    </w:rPr>
  </w:style>
  <w:style w:type="paragraph" w:customStyle="1" w:styleId="123">
    <w:name w:val="xl130"/>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125">
    <w:name w:val="表格文字"/>
    <w:basedOn w:val="14"/>
    <w:qFormat/>
    <w:uiPriority w:val="0"/>
    <w:pPr>
      <w:spacing w:before="60" w:after="60"/>
      <w:ind w:left="0" w:leftChars="0"/>
    </w:pPr>
    <w:rPr>
      <w:sz w:val="24"/>
      <w:szCs w:val="24"/>
    </w:rPr>
  </w:style>
  <w:style w:type="paragraph" w:customStyle="1" w:styleId="126">
    <w:name w:val="xl129"/>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27">
    <w:name w:val="xl1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kern w:val="0"/>
    </w:rPr>
  </w:style>
  <w:style w:type="paragraph" w:customStyle="1" w:styleId="128">
    <w:name w:val="xl104"/>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9">
    <w:name w:val="列出段落3"/>
    <w:basedOn w:val="1"/>
    <w:qFormat/>
    <w:uiPriority w:val="0"/>
    <w:pPr>
      <w:ind w:firstLine="420" w:firstLineChars="200"/>
    </w:pPr>
    <w:rPr>
      <w:rFonts w:ascii="Calibri" w:hAnsi="Calibri" w:eastAsia="宋体" w:cs="Calibri"/>
      <w:sz w:val="21"/>
      <w:szCs w:val="21"/>
    </w:rPr>
  </w:style>
  <w:style w:type="paragraph" w:customStyle="1" w:styleId="13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31">
    <w:name w:val="xl2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32">
    <w:name w:val="xl2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3">
    <w:name w:val="xl1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34">
    <w:name w:val="纯文本 Char2"/>
    <w:basedOn w:val="36"/>
    <w:semiHidden/>
    <w:qFormat/>
    <w:uiPriority w:val="99"/>
    <w:rPr>
      <w:rFonts w:ascii="宋体" w:hAnsi="Courier New" w:eastAsia="宋体" w:cs="Courier New"/>
      <w:sz w:val="21"/>
      <w:szCs w:val="21"/>
    </w:rPr>
  </w:style>
  <w:style w:type="paragraph" w:customStyle="1" w:styleId="135">
    <w:name w:val="Char Char Char Char Char Char Char Char Char Char"/>
    <w:basedOn w:val="10"/>
    <w:qFormat/>
    <w:uiPriority w:val="0"/>
    <w:rPr>
      <w:rFonts w:ascii="Tahoma" w:hAnsi="Tahoma" w:cs="Tahoma"/>
      <w:sz w:val="24"/>
      <w:szCs w:val="24"/>
    </w:rPr>
  </w:style>
  <w:style w:type="paragraph" w:customStyle="1" w:styleId="136">
    <w:name w:val="font13"/>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37">
    <w:name w:val="font12"/>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38">
    <w:name w:val="xl125"/>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39">
    <w:name w:val="xl2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40">
    <w:name w:val="xl120"/>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41">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FF0000"/>
      <w:kern w:val="0"/>
      <w:sz w:val="20"/>
      <w:szCs w:val="20"/>
    </w:rPr>
  </w:style>
  <w:style w:type="paragraph" w:customStyle="1" w:styleId="142">
    <w:name w:val="xl12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3">
    <w:name w:val="xl1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4">
    <w:name w:val="xl10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45">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46">
    <w:name w:val="样式 标题 2 + Times New Roman 四号 非加粗 段前: 5 磅 段后: 0 磅 行距: 固定值 20..."/>
    <w:basedOn w:val="4"/>
    <w:next w:val="147"/>
    <w:qFormat/>
    <w:uiPriority w:val="0"/>
    <w:pPr>
      <w:spacing w:before="100" w:after="0" w:line="400" w:lineRule="exact"/>
      <w:ind w:firstLine="0" w:firstLineChars="0"/>
    </w:pPr>
    <w:rPr>
      <w:rFonts w:ascii="Times New Roman" w:hAnsi="Times New Roman" w:cs="Times New Roman"/>
      <w:b w:val="0"/>
      <w:bCs w:val="0"/>
      <w:kern w:val="2"/>
      <w:sz w:val="28"/>
      <w:szCs w:val="28"/>
    </w:rPr>
  </w:style>
  <w:style w:type="paragraph" w:customStyle="1" w:styleId="147">
    <w:name w:val="font14"/>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48">
    <w:name w:val="列出段落2"/>
    <w:basedOn w:val="1"/>
    <w:qFormat/>
    <w:uiPriority w:val="0"/>
    <w:pPr>
      <w:ind w:firstLine="420" w:firstLineChars="200"/>
    </w:pPr>
    <w:rPr>
      <w:rFonts w:ascii="Calibri" w:hAnsi="Calibri" w:eastAsia="宋体" w:cs="Calibri"/>
      <w:sz w:val="21"/>
      <w:szCs w:val="21"/>
    </w:rPr>
  </w:style>
  <w:style w:type="paragraph" w:customStyle="1" w:styleId="149">
    <w:name w:val="Char3"/>
    <w:basedOn w:val="1"/>
    <w:qFormat/>
    <w:uiPriority w:val="0"/>
    <w:rPr>
      <w:rFonts w:ascii="宋体" w:hAnsi="宋体" w:eastAsia="宋体" w:cs="宋体"/>
      <w:kern w:val="44"/>
      <w:sz w:val="21"/>
      <w:szCs w:val="21"/>
    </w:rPr>
  </w:style>
  <w:style w:type="paragraph" w:customStyle="1" w:styleId="150">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1">
    <w:name w:val="Char Char Char Char Char Char Char Char Char Char1"/>
    <w:basedOn w:val="10"/>
    <w:qFormat/>
    <w:uiPriority w:val="0"/>
    <w:rPr>
      <w:rFonts w:ascii="Tahoma" w:hAnsi="Tahoma" w:cs="Tahoma"/>
      <w:sz w:val="24"/>
      <w:szCs w:val="24"/>
    </w:rPr>
  </w:style>
  <w:style w:type="paragraph" w:customStyle="1" w:styleId="152">
    <w:name w:val="xl15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153">
    <w:name w:val="xl1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rPr>
  </w:style>
  <w:style w:type="paragraph" w:customStyle="1" w:styleId="154">
    <w:name w:val="font26"/>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55">
    <w:name w:val="font29"/>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56">
    <w:name w:val="xl179"/>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57">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8">
    <w:name w:val="xl2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1"/>
      <w:szCs w:val="21"/>
    </w:rPr>
  </w:style>
  <w:style w:type="paragraph" w:customStyle="1" w:styleId="159">
    <w:name w:val="xl2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60">
    <w:name w:val="xl1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kern w:val="0"/>
      <w:sz w:val="20"/>
      <w:szCs w:val="20"/>
    </w:rPr>
  </w:style>
  <w:style w:type="paragraph" w:customStyle="1" w:styleId="161">
    <w:name w:val="xl12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62">
    <w:name w:val="font16"/>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3">
    <w:name w:val="xl194"/>
    <w:basedOn w:val="1"/>
    <w:qFormat/>
    <w:uiPriority w:val="0"/>
    <w:pPr>
      <w:widowControl/>
      <w:pBdr>
        <w:bottom w:val="single" w:color="auto" w:sz="4" w:space="0"/>
      </w:pBdr>
      <w:spacing w:before="100" w:beforeAutospacing="1" w:after="100" w:afterAutospacing="1"/>
      <w:jc w:val="right"/>
    </w:pPr>
    <w:rPr>
      <w:rFonts w:ascii="宋体" w:hAnsi="宋体" w:eastAsia="宋体" w:cs="宋体"/>
      <w:b/>
      <w:bCs/>
      <w:color w:val="000000"/>
      <w:kern w:val="0"/>
      <w:sz w:val="20"/>
      <w:szCs w:val="20"/>
    </w:rPr>
  </w:style>
  <w:style w:type="paragraph" w:customStyle="1" w:styleId="164">
    <w:name w:val="xl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65">
    <w:name w:val="font1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66">
    <w:name w:val="font25"/>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7">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18"/>
      <w:szCs w:val="18"/>
    </w:rPr>
  </w:style>
  <w:style w:type="paragraph" w:customStyle="1" w:styleId="168">
    <w:name w:val="xl38"/>
    <w:basedOn w:val="1"/>
    <w:qFormat/>
    <w:uiPriority w:val="0"/>
    <w:pPr>
      <w:widowControl/>
      <w:spacing w:before="100" w:beforeAutospacing="1" w:after="100" w:afterAutospacing="1"/>
      <w:jc w:val="center"/>
    </w:pPr>
    <w:rPr>
      <w:rFonts w:ascii="黑体" w:hAnsi="宋体" w:eastAsia="黑体" w:cs="黑体"/>
      <w:kern w:val="0"/>
      <w:sz w:val="32"/>
      <w:szCs w:val="32"/>
    </w:rPr>
  </w:style>
  <w:style w:type="paragraph" w:customStyle="1" w:styleId="169">
    <w:name w:val="xl123"/>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0">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1">
    <w:name w:val="xl39"/>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72">
    <w:name w:val="xl7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173">
    <w:name w:val="font27"/>
    <w:basedOn w:val="1"/>
    <w:qFormat/>
    <w:uiPriority w:val="0"/>
    <w:pPr>
      <w:widowControl/>
      <w:spacing w:before="100" w:beforeAutospacing="1" w:after="100" w:afterAutospacing="1"/>
      <w:jc w:val="left"/>
    </w:pPr>
    <w:rPr>
      <w:rFonts w:ascii="宋体" w:hAnsi="宋体" w:eastAsia="宋体" w:cs="宋体"/>
      <w:kern w:val="0"/>
      <w:sz w:val="15"/>
      <w:szCs w:val="15"/>
    </w:rPr>
  </w:style>
  <w:style w:type="paragraph" w:customStyle="1" w:styleId="174">
    <w:name w:val="font6"/>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75">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76">
    <w:name w:val="xl1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color w:val="000000"/>
      <w:kern w:val="0"/>
      <w:sz w:val="20"/>
      <w:szCs w:val="20"/>
    </w:rPr>
  </w:style>
  <w:style w:type="paragraph" w:customStyle="1" w:styleId="177">
    <w:name w:val="xl4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78">
    <w:name w:val="xl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79">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80">
    <w:name w:val="xl2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181">
    <w:name w:val="样式 标题 3 + (中文) 黑体 小四 非加粗 段前: 7.8 磅 段后: 0 磅 行距: 固定值 20 磅"/>
    <w:basedOn w:val="5"/>
    <w:next w:val="137"/>
    <w:qFormat/>
    <w:uiPriority w:val="0"/>
    <w:pPr>
      <w:tabs>
        <w:tab w:val="clear" w:pos="992"/>
      </w:tabs>
      <w:spacing w:before="0" w:after="0" w:line="400" w:lineRule="exact"/>
      <w:ind w:left="0" w:firstLine="0"/>
    </w:pPr>
    <w:rPr>
      <w:rFonts w:ascii="Times New Roman" w:hAnsi="Times New Roman" w:eastAsia="黑体" w:cs="Times New Roman"/>
      <w:b w:val="0"/>
      <w:bCs w:val="0"/>
      <w:kern w:val="2"/>
      <w:sz w:val="24"/>
      <w:szCs w:val="24"/>
    </w:rPr>
  </w:style>
  <w:style w:type="paragraph" w:customStyle="1" w:styleId="182">
    <w:name w:val="xl43"/>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83">
    <w:name w:val="样式1"/>
    <w:link w:val="309"/>
    <w:autoRedefine/>
    <w:qFormat/>
    <w:uiPriority w:val="0"/>
    <w:pPr>
      <w:pBdr>
        <w:bottom w:val="single" w:color="auto" w:sz="6" w:space="20"/>
      </w:pBdr>
      <w:ind w:firstLine="360"/>
    </w:pPr>
    <w:rPr>
      <w:rFonts w:ascii="Times New Roman" w:hAnsi="Times New Roman" w:eastAsia="仿宋_GB2312" w:cs="Times New Roman"/>
      <w:kern w:val="2"/>
      <w:sz w:val="18"/>
      <w:szCs w:val="18"/>
      <w:lang w:val="en-US" w:eastAsia="zh-CN" w:bidi="ar-SA"/>
    </w:rPr>
  </w:style>
  <w:style w:type="paragraph" w:customStyle="1" w:styleId="184">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85">
    <w:name w:val="font31"/>
    <w:basedOn w:val="1"/>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186">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87">
    <w:name w:val="Char1"/>
    <w:basedOn w:val="1"/>
    <w:qFormat/>
    <w:uiPriority w:val="0"/>
    <w:rPr>
      <w:rFonts w:ascii="宋体" w:hAnsi="宋体" w:eastAsia="宋体" w:cs="宋体"/>
      <w:kern w:val="44"/>
      <w:sz w:val="21"/>
      <w:szCs w:val="21"/>
    </w:rPr>
  </w:style>
  <w:style w:type="paragraph" w:customStyle="1" w:styleId="188">
    <w:name w:val="xl9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89">
    <w:name w:val="xl116"/>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0">
    <w:name w:val="xl117"/>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1">
    <w:name w:val="xl1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20"/>
      <w:szCs w:val="20"/>
    </w:rPr>
  </w:style>
  <w:style w:type="paragraph" w:customStyle="1" w:styleId="192">
    <w:name w:val="xl2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18"/>
      <w:szCs w:val="18"/>
    </w:rPr>
  </w:style>
  <w:style w:type="paragraph" w:customStyle="1" w:styleId="193">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4">
    <w:name w:val="xl8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95">
    <w:name w:val="xl34"/>
    <w:basedOn w:val="1"/>
    <w:qFormat/>
    <w:uiPriority w:val="0"/>
    <w:pPr>
      <w:widowControl/>
      <w:spacing w:before="100" w:beforeAutospacing="1" w:after="100" w:afterAutospacing="1"/>
      <w:jc w:val="left"/>
    </w:pPr>
    <w:rPr>
      <w:rFonts w:ascii="宋体" w:hAnsi="宋体" w:eastAsia="宋体" w:cs="宋体"/>
      <w:color w:val="000000"/>
      <w:kern w:val="0"/>
    </w:rPr>
  </w:style>
  <w:style w:type="paragraph" w:customStyle="1" w:styleId="196">
    <w:name w:val="xl204"/>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97">
    <w:name w:val="列出段落11"/>
    <w:basedOn w:val="1"/>
    <w:qFormat/>
    <w:uiPriority w:val="0"/>
    <w:pPr>
      <w:ind w:firstLine="420" w:firstLineChars="200"/>
    </w:pPr>
    <w:rPr>
      <w:rFonts w:ascii="Calibri" w:hAnsi="Calibri" w:eastAsia="宋体" w:cs="Calibri"/>
      <w:sz w:val="21"/>
      <w:szCs w:val="21"/>
    </w:rPr>
  </w:style>
  <w:style w:type="paragraph" w:customStyle="1" w:styleId="198">
    <w:name w:val="Char Char Char Char Char Char Char Char Char Char3"/>
    <w:basedOn w:val="10"/>
    <w:qFormat/>
    <w:uiPriority w:val="0"/>
    <w:rPr>
      <w:rFonts w:ascii="Tahoma" w:hAnsi="Tahoma" w:cs="Tahoma"/>
      <w:sz w:val="24"/>
      <w:szCs w:val="24"/>
    </w:rPr>
  </w:style>
  <w:style w:type="paragraph" w:customStyle="1" w:styleId="199">
    <w:name w:val="xl7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0">
    <w:name w:val="Char2"/>
    <w:basedOn w:val="1"/>
    <w:qFormat/>
    <w:uiPriority w:val="0"/>
    <w:rPr>
      <w:rFonts w:ascii="宋体" w:hAnsi="宋体" w:eastAsia="宋体" w:cs="宋体"/>
      <w:kern w:val="44"/>
      <w:sz w:val="21"/>
      <w:szCs w:val="21"/>
    </w:rPr>
  </w:style>
  <w:style w:type="paragraph" w:customStyle="1" w:styleId="201">
    <w:name w:val="xl36"/>
    <w:basedOn w:val="1"/>
    <w:qFormat/>
    <w:uiPriority w:val="0"/>
    <w:pPr>
      <w:widowControl/>
      <w:spacing w:before="100" w:beforeAutospacing="1" w:after="100" w:afterAutospacing="1"/>
      <w:jc w:val="center"/>
    </w:pPr>
    <w:rPr>
      <w:rFonts w:ascii="宋体" w:hAnsi="宋体" w:eastAsia="宋体" w:cs="宋体"/>
      <w:kern w:val="0"/>
    </w:rPr>
  </w:style>
  <w:style w:type="paragraph" w:customStyle="1" w:styleId="202">
    <w:name w:val="xl127"/>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0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04">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5">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206">
    <w:name w:val="xl7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7">
    <w:name w:val="xl1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8">
    <w:name w:val="xl227"/>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09">
    <w:name w:val="xl1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0"/>
      <w:szCs w:val="20"/>
    </w:rPr>
  </w:style>
  <w:style w:type="paragraph" w:customStyle="1" w:styleId="210">
    <w:name w:val="xl109"/>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11">
    <w:name w:val="xl128"/>
    <w:basedOn w:val="1"/>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12">
    <w:name w:val="xl13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3">
    <w:name w:val="font24"/>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14">
    <w:name w:val="xl225"/>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15">
    <w:name w:val="xl1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16">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7">
    <w:name w:val="xl1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8">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9">
    <w:name w:val="xl1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20">
    <w:name w:val="xl119"/>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1">
    <w:name w:val="xl10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2">
    <w:name w:val="xl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8"/>
      <w:szCs w:val="18"/>
    </w:rPr>
  </w:style>
  <w:style w:type="paragraph" w:customStyle="1" w:styleId="223">
    <w:name w:val="font8"/>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4">
    <w:name w:val="Char"/>
    <w:basedOn w:val="1"/>
    <w:qFormat/>
    <w:uiPriority w:val="0"/>
    <w:rPr>
      <w:rFonts w:ascii="宋体" w:hAnsi="宋体" w:eastAsia="宋体" w:cs="宋体"/>
      <w:kern w:val="44"/>
      <w:sz w:val="21"/>
      <w:szCs w:val="21"/>
    </w:rPr>
  </w:style>
  <w:style w:type="paragraph" w:customStyle="1" w:styleId="225">
    <w:name w:val="xl181"/>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26">
    <w:name w:val="xl1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7">
    <w:name w:val="font11"/>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8">
    <w:name w:val="xl1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9">
    <w:name w:val="font30"/>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3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31">
    <w:name w:val="Char Char Char Char Char Char Char4"/>
    <w:basedOn w:val="1"/>
    <w:qFormat/>
    <w:uiPriority w:val="0"/>
    <w:pPr>
      <w:spacing w:beforeLines="50" w:afterLines="50"/>
    </w:pPr>
    <w:rPr>
      <w:rFonts w:ascii="Tahoma" w:hAnsi="Tahoma" w:eastAsia="宋体" w:cs="Tahoma"/>
      <w:kern w:val="44"/>
    </w:rPr>
  </w:style>
  <w:style w:type="paragraph" w:customStyle="1" w:styleId="232">
    <w:name w:val="xl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rPr>
  </w:style>
  <w:style w:type="paragraph" w:customStyle="1" w:styleId="233">
    <w:name w:val="xl112"/>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34">
    <w:name w:val="无间隔1"/>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235">
    <w:name w:val="xl189"/>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3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37">
    <w:name w:val="Char Char Char Char Char Char Char Char Char Char2"/>
    <w:basedOn w:val="10"/>
    <w:qFormat/>
    <w:uiPriority w:val="0"/>
    <w:rPr>
      <w:rFonts w:ascii="Tahoma" w:hAnsi="Tahoma" w:cs="Tahoma"/>
      <w:sz w:val="24"/>
      <w:szCs w:val="24"/>
    </w:rPr>
  </w:style>
  <w:style w:type="paragraph" w:customStyle="1" w:styleId="238">
    <w:name w:val="xl2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39">
    <w:name w:val="xl4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40">
    <w:name w:val="xl195"/>
    <w:basedOn w:val="1"/>
    <w:qFormat/>
    <w:uiPriority w:val="0"/>
    <w:pPr>
      <w:widowControl/>
      <w:spacing w:before="100" w:beforeAutospacing="1" w:after="100" w:afterAutospacing="1"/>
      <w:jc w:val="right"/>
    </w:pPr>
    <w:rPr>
      <w:rFonts w:ascii="宋体" w:hAnsi="宋体" w:eastAsia="宋体" w:cs="宋体"/>
      <w:b/>
      <w:bCs/>
      <w:color w:val="000000"/>
      <w:kern w:val="0"/>
      <w:sz w:val="20"/>
      <w:szCs w:val="20"/>
    </w:rPr>
  </w:style>
  <w:style w:type="paragraph" w:customStyle="1" w:styleId="241">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42">
    <w:name w:val="font28"/>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243">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44">
    <w:name w:val="xl10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5">
    <w:name w:val="xl2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6">
    <w:name w:val="xl186"/>
    <w:basedOn w:val="1"/>
    <w:qFormat/>
    <w:uiPriority w:val="0"/>
    <w:pPr>
      <w:widowControl/>
      <w:spacing w:before="100" w:beforeAutospacing="1" w:after="100" w:afterAutospacing="1"/>
      <w:jc w:val="left"/>
    </w:pPr>
    <w:rPr>
      <w:rFonts w:ascii="宋体" w:hAnsi="宋体" w:eastAsia="宋体" w:cs="宋体"/>
      <w:color w:val="008000"/>
      <w:kern w:val="0"/>
      <w:sz w:val="20"/>
      <w:szCs w:val="20"/>
    </w:rPr>
  </w:style>
  <w:style w:type="paragraph" w:customStyle="1" w:styleId="247">
    <w:name w:val="xl2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5"/>
      <w:szCs w:val="15"/>
    </w:rPr>
  </w:style>
  <w:style w:type="paragraph" w:customStyle="1" w:styleId="248">
    <w:name w:val="Char Char Char Char"/>
    <w:basedOn w:val="10"/>
    <w:qFormat/>
    <w:uiPriority w:val="0"/>
    <w:rPr>
      <w:rFonts w:ascii="Tahoma" w:hAnsi="Tahoma" w:cs="Tahoma"/>
      <w:sz w:val="24"/>
      <w:szCs w:val="24"/>
    </w:rPr>
  </w:style>
  <w:style w:type="paragraph" w:customStyle="1" w:styleId="249">
    <w:name w:val="xl40"/>
    <w:basedOn w:val="1"/>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50">
    <w:name w:val="xl2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51">
    <w:name w:val="xl1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9"/>
      <w:szCs w:val="19"/>
    </w:rPr>
  </w:style>
  <w:style w:type="paragraph" w:customStyle="1" w:styleId="252">
    <w:name w:val="xl1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253">
    <w:name w:val="font23"/>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4">
    <w:name w:val="xl1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55">
    <w:name w:val="font15"/>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6">
    <w:name w:val="xl182"/>
    <w:basedOn w:val="1"/>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257">
    <w:name w:val="xl11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58">
    <w:name w:val="xl20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59">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0">
    <w:name w:val="xl1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1">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2">
    <w:name w:val="xl219"/>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63">
    <w:name w:val="xl184"/>
    <w:basedOn w:val="1"/>
    <w:qFormat/>
    <w:uiPriority w:val="0"/>
    <w:pPr>
      <w:widowControl/>
      <w:spacing w:before="100" w:beforeAutospacing="1" w:after="100" w:afterAutospacing="1"/>
      <w:jc w:val="center"/>
    </w:pPr>
    <w:rPr>
      <w:rFonts w:ascii="宋体" w:hAnsi="宋体" w:eastAsia="宋体" w:cs="宋体"/>
      <w:color w:val="008000"/>
      <w:kern w:val="0"/>
      <w:sz w:val="20"/>
      <w:szCs w:val="20"/>
    </w:rPr>
  </w:style>
  <w:style w:type="paragraph" w:customStyle="1" w:styleId="264">
    <w:name w:val="xl118"/>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65">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6">
    <w:name w:val="xl133"/>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7">
    <w:name w:val="xl2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8">
    <w:name w:val="xl106"/>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9">
    <w:name w:val="xl7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0">
    <w:name w:val="font20"/>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71">
    <w:name w:val="xl96"/>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272">
    <w:name w:val="样式2"/>
    <w:qFormat/>
    <w:uiPriority w:val="0"/>
    <w:rPr>
      <w:rFonts w:ascii="Times New Roman" w:hAnsi="Times New Roman" w:eastAsia="仿宋_GB2312" w:cs="Times New Roman"/>
      <w:kern w:val="2"/>
      <w:sz w:val="18"/>
      <w:szCs w:val="18"/>
      <w:lang w:val="en-US" w:eastAsia="zh-CN" w:bidi="ar-SA"/>
    </w:rPr>
  </w:style>
  <w:style w:type="paragraph" w:customStyle="1" w:styleId="273">
    <w:name w:val="xl226"/>
    <w:basedOn w:val="1"/>
    <w:qFormat/>
    <w:uiPriority w:val="0"/>
    <w:pPr>
      <w:widowControl/>
      <w:spacing w:before="100" w:beforeAutospacing="1" w:after="100" w:afterAutospacing="1"/>
    </w:pPr>
    <w:rPr>
      <w:rFonts w:ascii="宋体" w:hAnsi="宋体" w:eastAsia="宋体" w:cs="宋体"/>
      <w:b/>
      <w:bCs/>
      <w:color w:val="000000"/>
      <w:kern w:val="0"/>
      <w:sz w:val="20"/>
      <w:szCs w:val="20"/>
    </w:rPr>
  </w:style>
  <w:style w:type="paragraph" w:customStyle="1" w:styleId="274">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rPr>
  </w:style>
  <w:style w:type="paragraph" w:customStyle="1" w:styleId="275">
    <w:name w:val="正文1"/>
    <w:basedOn w:val="1"/>
    <w:autoRedefine/>
    <w:qFormat/>
    <w:uiPriority w:val="0"/>
    <w:pPr>
      <w:adjustRightInd w:val="0"/>
      <w:spacing w:line="360" w:lineRule="atLeast"/>
      <w:jc w:val="left"/>
      <w:textAlignment w:val="baseline"/>
    </w:pPr>
    <w:rPr>
      <w:rFonts w:ascii="宋体" w:hAnsi="宋体" w:eastAsia="楷体_GB2312" w:cs="宋体"/>
      <w:kern w:val="0"/>
    </w:rPr>
  </w:style>
  <w:style w:type="paragraph" w:customStyle="1" w:styleId="276">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277">
    <w:name w:val="xl46"/>
    <w:basedOn w:val="1"/>
    <w:qFormat/>
    <w:uiPriority w:val="0"/>
    <w:pPr>
      <w:widowControl/>
      <w:pBdr>
        <w:bottom w:val="single" w:color="auto" w:sz="8"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278">
    <w:name w:val="xl121"/>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9">
    <w:name w:val="xl208"/>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280">
    <w:name w:val="xl3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281">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82">
    <w:name w:val="Char Char Char"/>
    <w:basedOn w:val="10"/>
    <w:qFormat/>
    <w:uiPriority w:val="0"/>
    <w:pPr>
      <w:adjustRightInd w:val="0"/>
      <w:spacing w:line="436" w:lineRule="exact"/>
      <w:ind w:left="357"/>
      <w:jc w:val="left"/>
      <w:outlineLvl w:val="3"/>
    </w:pPr>
    <w:rPr>
      <w:rFonts w:ascii="Tahoma" w:hAnsi="Tahoma" w:cs="Tahoma"/>
      <w:b/>
      <w:bCs/>
      <w:sz w:val="44"/>
      <w:szCs w:val="44"/>
    </w:rPr>
  </w:style>
  <w:style w:type="paragraph" w:customStyle="1" w:styleId="283">
    <w:name w:val="xl41"/>
    <w:basedOn w:val="1"/>
    <w:qFormat/>
    <w:uiPriority w:val="0"/>
    <w:pPr>
      <w:widowControl/>
      <w:spacing w:before="100" w:beforeAutospacing="1" w:after="100" w:afterAutospacing="1"/>
      <w:jc w:val="center"/>
    </w:pPr>
    <w:rPr>
      <w:rFonts w:ascii="仿宋_GB2312" w:hAnsi="宋体" w:eastAsia="宋体" w:cs="仿宋_GB2312"/>
      <w:b/>
      <w:bCs/>
      <w:kern w:val="0"/>
      <w:sz w:val="32"/>
      <w:szCs w:val="32"/>
    </w:rPr>
  </w:style>
  <w:style w:type="paragraph" w:customStyle="1" w:styleId="284">
    <w:name w:val="font19"/>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85">
    <w:name w:val="xl11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86">
    <w:name w:val="xl21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87">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88">
    <w:name w:val="xl8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89">
    <w:name w:val="font1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90">
    <w:name w:val="xl1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91">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292">
    <w:name w:val="xl190"/>
    <w:basedOn w:val="1"/>
    <w:qFormat/>
    <w:uiPriority w:val="0"/>
    <w:pPr>
      <w:widowControl/>
      <w:spacing w:before="100" w:beforeAutospacing="1" w:after="100" w:afterAutospacing="1"/>
      <w:jc w:val="center"/>
    </w:pPr>
    <w:rPr>
      <w:rFonts w:ascii="宋体" w:hAnsi="宋体" w:eastAsia="宋体" w:cs="宋体"/>
      <w:b/>
      <w:bCs/>
      <w:kern w:val="0"/>
      <w:sz w:val="20"/>
      <w:szCs w:val="20"/>
    </w:rPr>
  </w:style>
  <w:style w:type="paragraph" w:customStyle="1" w:styleId="293">
    <w:name w:val="Char Char Char Char1"/>
    <w:basedOn w:val="10"/>
    <w:qFormat/>
    <w:uiPriority w:val="0"/>
    <w:rPr>
      <w:rFonts w:ascii="Tahoma" w:hAnsi="Tahoma" w:cs="Tahoma"/>
      <w:sz w:val="24"/>
      <w:szCs w:val="24"/>
    </w:rPr>
  </w:style>
  <w:style w:type="paragraph" w:customStyle="1" w:styleId="294">
    <w:name w:val="xl7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95">
    <w:name w:val="xl2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96">
    <w:name w:val="xl224"/>
    <w:basedOn w:val="1"/>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97">
    <w:name w:val="xl6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98">
    <w:name w:val="xl19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99">
    <w:name w:val="font21"/>
    <w:basedOn w:val="1"/>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300">
    <w:name w:val="xl2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1">
    <w:name w:val="xl2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2">
    <w:name w:val="xl1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03">
    <w:name w:val="Char Char Char Char Char Char Char Char Char Char4"/>
    <w:basedOn w:val="10"/>
    <w:qFormat/>
    <w:uiPriority w:val="0"/>
    <w:rPr>
      <w:rFonts w:ascii="Tahoma" w:hAnsi="Tahoma" w:cs="Tahoma"/>
      <w:sz w:val="24"/>
      <w:szCs w:val="24"/>
    </w:rPr>
  </w:style>
  <w:style w:type="paragraph" w:customStyle="1" w:styleId="30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character" w:customStyle="1" w:styleId="305">
    <w:name w:val="正文文本 3 Char"/>
    <w:basedOn w:val="36"/>
    <w:link w:val="13"/>
    <w:semiHidden/>
    <w:qFormat/>
    <w:uiPriority w:val="99"/>
    <w:rPr>
      <w:sz w:val="16"/>
      <w:szCs w:val="16"/>
    </w:rPr>
  </w:style>
  <w:style w:type="paragraph" w:customStyle="1" w:styleId="306">
    <w:name w:val="样式8"/>
    <w:basedOn w:val="272"/>
    <w:qFormat/>
    <w:uiPriority w:val="0"/>
    <w:pPr>
      <w:widowControl w:val="0"/>
      <w:adjustRightInd w:val="0"/>
      <w:snapToGrid w:val="0"/>
      <w:spacing w:before="312" w:line="360" w:lineRule="atLeast"/>
      <w:ind w:left="902" w:hanging="902"/>
    </w:pPr>
    <w:rPr>
      <w:rFonts w:ascii="Century Schoolbook" w:hAnsi="Century Schoolbook" w:eastAsia="宋体"/>
      <w:b/>
      <w:spacing w:val="6"/>
      <w:kern w:val="0"/>
      <w:sz w:val="28"/>
      <w:szCs w:val="20"/>
    </w:rPr>
  </w:style>
  <w:style w:type="character" w:customStyle="1" w:styleId="307">
    <w:name w:val="标题 Char"/>
    <w:basedOn w:val="36"/>
    <w:link w:val="31"/>
    <w:qFormat/>
    <w:uiPriority w:val="0"/>
    <w:rPr>
      <w:rFonts w:ascii="Times New Roman" w:hAnsi="Times New Roman" w:eastAsia="仿宋_GB2312" w:cs="Times New Roman"/>
      <w:bCs/>
      <w:sz w:val="28"/>
      <w:szCs w:val="32"/>
    </w:rPr>
  </w:style>
  <w:style w:type="paragraph" w:customStyle="1" w:styleId="308">
    <w:name w:val="样式 标题 3 + 仿宋_GB2312 小四 段前: 0 磅 段后: 0 磅"/>
    <w:basedOn w:val="5"/>
    <w:qFormat/>
    <w:uiPriority w:val="0"/>
    <w:pPr>
      <w:tabs>
        <w:tab w:val="left" w:pos="567"/>
        <w:tab w:val="clear" w:pos="992"/>
      </w:tabs>
      <w:spacing w:before="0" w:after="0" w:line="412" w:lineRule="auto"/>
      <w:ind w:left="0" w:firstLine="0"/>
      <w:jc w:val="center"/>
    </w:pPr>
    <w:rPr>
      <w:rFonts w:ascii="仿宋_GB2312" w:hAnsi="Times New Roman" w:eastAsia="仿宋_GB2312"/>
      <w:kern w:val="0"/>
      <w:sz w:val="24"/>
      <w:szCs w:val="20"/>
    </w:rPr>
  </w:style>
  <w:style w:type="character" w:customStyle="1" w:styleId="309">
    <w:name w:val="样式1 Char"/>
    <w:basedOn w:val="71"/>
    <w:link w:val="183"/>
    <w:qFormat/>
    <w:uiPriority w:val="0"/>
    <w:rPr>
      <w:rFonts w:ascii="Times New Roman" w:hAnsi="Times New Roman" w:eastAsia="仿宋_GB2312" w:cs="Times New Roman"/>
      <w:color w:val="000000"/>
      <w:sz w:val="18"/>
      <w:szCs w:val="18"/>
    </w:rPr>
  </w:style>
  <w:style w:type="character" w:customStyle="1" w:styleId="310">
    <w:name w:val="正文首行缩进 2 Char"/>
    <w:basedOn w:val="76"/>
    <w:link w:val="33"/>
    <w:qFormat/>
    <w:uiPriority w:val="0"/>
    <w:rPr>
      <w:rFonts w:ascii="Times New Roman" w:hAnsi="Times New Roman" w:eastAsia="宋体" w:cs="Times New Roman"/>
      <w:kern w:val="44"/>
      <w:sz w:val="21"/>
      <w:szCs w:val="22"/>
    </w:rPr>
  </w:style>
  <w:style w:type="paragraph" w:customStyle="1" w:styleId="311">
    <w:name w:val="_Style 3"/>
    <w:qFormat/>
    <w:uiPriority w:val="1"/>
    <w:pPr>
      <w:widowControl w:val="0"/>
      <w:snapToGrid w:val="0"/>
      <w:spacing w:line="500" w:lineRule="exact"/>
      <w:ind w:firstLine="200" w:firstLineChars="200"/>
      <w:jc w:val="both"/>
    </w:pPr>
    <w:rPr>
      <w:rFonts w:ascii="仿宋_GB2312" w:eastAsia="仿宋_GB2312" w:hAnsiTheme="minorHAnsi" w:cstheme="minorBidi"/>
      <w:kern w:val="2"/>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7357A-BD5D-457F-A341-C1911B9E204B}">
  <ds:schemaRefs/>
</ds:datastoreItem>
</file>

<file path=docProps/app.xml><?xml version="1.0" encoding="utf-8"?>
<Properties xmlns="http://schemas.openxmlformats.org/officeDocument/2006/extended-properties" xmlns:vt="http://schemas.openxmlformats.org/officeDocument/2006/docPropsVTypes">
  <Template>Normal.dotm</Template>
  <Company>个人</Company>
  <Pages>7</Pages>
  <Words>2963</Words>
  <Characters>4027</Characters>
  <Lines>92</Lines>
  <Paragraphs>26</Paragraphs>
  <TotalTime>4</TotalTime>
  <ScaleCrop>false</ScaleCrop>
  <LinksUpToDate>false</LinksUpToDate>
  <CharactersWithSpaces>4094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2018-03-23T02:20:00Z</dcterms:created>
  <dc:creator>王志刚</dc:creator>
  <cp:lastModifiedBy>YL虎</cp:lastModifiedBy>
  <cp:lastPrinted>2020-05-07T01:04:00Z</cp:lastPrinted>
  <dcterms:modified xsi:type="dcterms:W3CDTF">2026-10-20T07:12:34Z</dcterms:modified>
  <dc:title>物资招标标准文本</dc:title>
  <cp:revision>369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FBA7B7A0FA794D6898E6D549F9FCF6C5_12</vt:lpwstr>
  </property>
  <property fmtid="{D5CDD505-2E9C-101B-9397-08002B2CF9AE}" pid="4" name="KSOTemplateDocerSaveRecord">
    <vt:lpwstr>eyJoZGlkIjoiOWMyMWM0NzM3Y2NmNTgyNmJkOGYwYTdjMzg3YjdhODgiLCJ1c2VySWQiOiI3NDgzNzg5NjUifQ==</vt:lpwstr>
  </property>
</Properties>
</file>